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0D" w:rsidRDefault="009F301F" w:rsidP="00C1328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328F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Экологическое воспитание школьников </w:t>
      </w:r>
      <w:r w:rsidR="00AA0E30" w:rsidRPr="00C1328F">
        <w:rPr>
          <w:rFonts w:ascii="Times New Roman" w:hAnsi="Times New Roman" w:cs="Times New Roman"/>
          <w:sz w:val="28"/>
          <w:szCs w:val="28"/>
          <w:lang w:eastAsia="ru-RU"/>
        </w:rPr>
        <w:t>как важнейшее условие их физического развития (из опыта инновационной деятельности)</w:t>
      </w:r>
      <w:r w:rsidR="00C132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328F" w:rsidRPr="0010243A" w:rsidRDefault="00C1328F" w:rsidP="00C1328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243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Автор: Ванин Владимир Алексеевич, учитель физической культуры </w:t>
      </w:r>
    </w:p>
    <w:p w:rsidR="00C1328F" w:rsidRPr="0010243A" w:rsidRDefault="00C1328F" w:rsidP="00C1328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243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МОУ «СОШ № 43 имени В.Ф. </w:t>
      </w:r>
      <w:proofErr w:type="spellStart"/>
      <w:r w:rsidRPr="0010243A">
        <w:rPr>
          <w:rFonts w:ascii="Times New Roman" w:hAnsi="Times New Roman" w:cs="Times New Roman"/>
          <w:i/>
          <w:sz w:val="24"/>
          <w:szCs w:val="24"/>
          <w:lang w:eastAsia="ru-RU"/>
        </w:rPr>
        <w:t>Маргелова</w:t>
      </w:r>
      <w:proofErr w:type="spellEnd"/>
      <w:r w:rsidRPr="0010243A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="00DF049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г. Саратова</w:t>
      </w:r>
      <w:r w:rsidR="00CD4EBF" w:rsidRPr="0010243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F301F" w:rsidRPr="00C1328F" w:rsidRDefault="009F301F" w:rsidP="00C1328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28F" w:rsidRDefault="00C1328F" w:rsidP="00C1328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тот исторический момент, когда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01F" w:rsidRPr="00C1328F">
        <w:rPr>
          <w:rFonts w:ascii="Times New Roman" w:hAnsi="Times New Roman" w:cs="Times New Roman"/>
          <w:sz w:val="28"/>
          <w:szCs w:val="28"/>
        </w:rPr>
        <w:t>человечество</w:t>
      </w:r>
      <w:proofErr w:type="gramEnd"/>
      <w:r w:rsidR="009F301F" w:rsidRPr="00C1328F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01F" w:rsidRPr="00C13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то осознало </w:t>
      </w:r>
      <w:r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9F301F" w:rsidRPr="00C1328F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 </w:t>
      </w:r>
      <w:r w:rsidR="0065470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избежать экологического кризиса </w:t>
      </w:r>
      <w:r>
        <w:rPr>
          <w:rFonts w:ascii="Times New Roman" w:hAnsi="Times New Roman" w:cs="Times New Roman"/>
          <w:sz w:val="28"/>
          <w:szCs w:val="28"/>
        </w:rPr>
        <w:t>получится только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 при условии создания качественно новой модели отношений человека и природы. В основу её должно быть положено  восприятие мира во взаимодействии, взаимосвязи и взаимозависимости. Именно такая модель  способна обеспечить устойчивое развитие общества. </w:t>
      </w:r>
    </w:p>
    <w:p w:rsidR="009F301F" w:rsidRPr="00C1328F" w:rsidRDefault="009F301F" w:rsidP="00C1328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28F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54707" w:rsidRPr="00C1328F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C1328F">
        <w:rPr>
          <w:rFonts w:ascii="Times New Roman" w:hAnsi="Times New Roman" w:cs="Times New Roman"/>
          <w:sz w:val="28"/>
          <w:szCs w:val="28"/>
        </w:rPr>
        <w:t>для устойчивого развития должно воспитать в людях новый экологический менталитет, включающий бережное отношение че</w:t>
      </w:r>
      <w:r w:rsidR="001565AA">
        <w:rPr>
          <w:rFonts w:ascii="Times New Roman" w:hAnsi="Times New Roman" w:cs="Times New Roman"/>
          <w:sz w:val="28"/>
          <w:szCs w:val="28"/>
        </w:rPr>
        <w:t>ловека к природе и другим людям</w:t>
      </w:r>
      <w:r w:rsidRPr="00C1328F">
        <w:rPr>
          <w:rFonts w:ascii="Times New Roman" w:hAnsi="Times New Roman" w:cs="Times New Roman"/>
          <w:sz w:val="28"/>
          <w:szCs w:val="28"/>
        </w:rPr>
        <w:t xml:space="preserve"> как к естественным элементам среды его обитания. Подобной точки зрения придерживаются сегодня многие учёные: Б.М. Миркин, Л.Г. Наумов, С.В. </w:t>
      </w:r>
      <w:proofErr w:type="spellStart"/>
      <w:r w:rsidRPr="00C1328F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C1328F">
        <w:rPr>
          <w:rFonts w:ascii="Times New Roman" w:hAnsi="Times New Roman" w:cs="Times New Roman"/>
          <w:sz w:val="28"/>
          <w:szCs w:val="28"/>
        </w:rPr>
        <w:t xml:space="preserve"> и др. </w:t>
      </w:r>
      <w:r w:rsidR="00C1328F">
        <w:rPr>
          <w:rFonts w:ascii="Times New Roman" w:hAnsi="Times New Roman" w:cs="Times New Roman"/>
          <w:sz w:val="28"/>
          <w:szCs w:val="28"/>
        </w:rPr>
        <w:sym w:font="Symbol" w:char="F05B"/>
      </w:r>
      <w:r w:rsidR="001D6EF4">
        <w:rPr>
          <w:rFonts w:ascii="Times New Roman" w:hAnsi="Times New Roman" w:cs="Times New Roman"/>
          <w:sz w:val="28"/>
          <w:szCs w:val="28"/>
        </w:rPr>
        <w:t>3</w:t>
      </w:r>
      <w:r w:rsidR="00C1328F">
        <w:rPr>
          <w:rFonts w:ascii="Times New Roman" w:hAnsi="Times New Roman" w:cs="Times New Roman"/>
          <w:sz w:val="28"/>
          <w:szCs w:val="28"/>
        </w:rPr>
        <w:sym w:font="Symbol" w:char="F05D"/>
      </w:r>
      <w:r w:rsidRPr="00C1328F">
        <w:rPr>
          <w:rFonts w:ascii="Times New Roman" w:hAnsi="Times New Roman" w:cs="Times New Roman"/>
          <w:sz w:val="28"/>
          <w:szCs w:val="28"/>
        </w:rPr>
        <w:t xml:space="preserve">. По их мнению, важнейшими компонентами понятия являются: экологическая нравственность, экологическое образование, экологическая этика. </w:t>
      </w:r>
    </w:p>
    <w:p w:rsidR="009F301F" w:rsidRPr="00C1328F" w:rsidRDefault="001565AA" w:rsidP="001E138C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всё выше</w:t>
      </w:r>
      <w:r w:rsidR="001E138C">
        <w:rPr>
          <w:rFonts w:ascii="Times New Roman" w:hAnsi="Times New Roman" w:cs="Times New Roman"/>
          <w:sz w:val="28"/>
          <w:szCs w:val="28"/>
        </w:rPr>
        <w:t>с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казанное поставило на повестку дня вопрос об </w:t>
      </w:r>
      <w:proofErr w:type="spellStart"/>
      <w:r w:rsidR="009F301F" w:rsidRPr="00C1328F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9F301F" w:rsidRPr="00C1328F">
        <w:rPr>
          <w:rFonts w:ascii="Times New Roman" w:hAnsi="Times New Roman" w:cs="Times New Roman"/>
          <w:sz w:val="28"/>
          <w:szCs w:val="28"/>
        </w:rPr>
        <w:t xml:space="preserve"> </w:t>
      </w:r>
      <w:r w:rsidR="00F027C1" w:rsidRPr="00C1328F">
        <w:rPr>
          <w:rFonts w:ascii="Times New Roman" w:hAnsi="Times New Roman" w:cs="Times New Roman"/>
          <w:sz w:val="28"/>
          <w:szCs w:val="28"/>
        </w:rPr>
        <w:t xml:space="preserve">современного российского </w:t>
      </w:r>
      <w:r w:rsidR="009F301F" w:rsidRPr="00C1328F">
        <w:rPr>
          <w:rFonts w:ascii="Times New Roman" w:hAnsi="Times New Roman" w:cs="Times New Roman"/>
          <w:sz w:val="28"/>
          <w:szCs w:val="28"/>
        </w:rPr>
        <w:t>образования. В федеральных стандартах второго поколения чётко указано, что экологическое образование должно осуществляться, как на всех уровнях, так и через разнообразные формы</w:t>
      </w:r>
      <w:r w:rsidR="00F027C1" w:rsidRPr="00C1328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F301F" w:rsidRPr="00C1328F">
        <w:rPr>
          <w:rFonts w:ascii="Times New Roman" w:hAnsi="Times New Roman" w:cs="Times New Roman"/>
          <w:sz w:val="28"/>
          <w:szCs w:val="28"/>
        </w:rPr>
        <w:t xml:space="preserve"> учащихся на уроке и во внеурочное время. </w:t>
      </w:r>
    </w:p>
    <w:p w:rsidR="001D6EF4" w:rsidRPr="001D6EF4" w:rsidRDefault="009F301F" w:rsidP="001D6EF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8F">
        <w:rPr>
          <w:rFonts w:ascii="Times New Roman" w:hAnsi="Times New Roman" w:cs="Times New Roman"/>
          <w:sz w:val="28"/>
          <w:szCs w:val="28"/>
        </w:rPr>
        <w:t>В школе, где я работаю учителем</w:t>
      </w:r>
      <w:r w:rsidR="00F027C1" w:rsidRPr="00C1328F">
        <w:rPr>
          <w:rFonts w:ascii="Times New Roman" w:hAnsi="Times New Roman" w:cs="Times New Roman"/>
          <w:sz w:val="28"/>
          <w:szCs w:val="28"/>
        </w:rPr>
        <w:t>,</w:t>
      </w:r>
      <w:r w:rsidRPr="00C1328F">
        <w:rPr>
          <w:rFonts w:ascii="Times New Roman" w:hAnsi="Times New Roman" w:cs="Times New Roman"/>
          <w:sz w:val="28"/>
          <w:szCs w:val="28"/>
        </w:rPr>
        <w:t xml:space="preserve"> </w:t>
      </w:r>
      <w:r w:rsidR="00C82D3D">
        <w:rPr>
          <w:rFonts w:ascii="Times New Roman" w:hAnsi="Times New Roman" w:cs="Times New Roman"/>
          <w:sz w:val="28"/>
          <w:szCs w:val="28"/>
        </w:rPr>
        <w:t>о роли экологии в жизни общества мы говорим с учениками постоянно и</w:t>
      </w:r>
      <w:r w:rsidR="001565AA">
        <w:rPr>
          <w:rFonts w:ascii="Times New Roman" w:hAnsi="Times New Roman" w:cs="Times New Roman"/>
          <w:sz w:val="28"/>
          <w:szCs w:val="28"/>
        </w:rPr>
        <w:t xml:space="preserve"> практически на всех уроках. Но</w:t>
      </w:r>
      <w:r w:rsidR="00C82D3D">
        <w:rPr>
          <w:rFonts w:ascii="Times New Roman" w:hAnsi="Times New Roman" w:cs="Times New Roman"/>
          <w:sz w:val="28"/>
          <w:szCs w:val="28"/>
        </w:rPr>
        <w:t xml:space="preserve"> когда в начале года на вводных занятиях я начинаю рассказывать школьникам об экологии физической культуры</w:t>
      </w:r>
      <w:r w:rsidR="001565AA">
        <w:rPr>
          <w:rFonts w:ascii="Times New Roman" w:hAnsi="Times New Roman" w:cs="Times New Roman"/>
          <w:sz w:val="28"/>
          <w:szCs w:val="28"/>
        </w:rPr>
        <w:t>,</w:t>
      </w:r>
      <w:r w:rsidR="00C82D3D">
        <w:rPr>
          <w:rFonts w:ascii="Times New Roman" w:hAnsi="Times New Roman" w:cs="Times New Roman"/>
          <w:sz w:val="28"/>
          <w:szCs w:val="28"/>
        </w:rPr>
        <w:t xml:space="preserve"> большая их часть демонстрируют нескрываемое удивление. </w:t>
      </w:r>
      <w:r w:rsidR="001D6EF4">
        <w:rPr>
          <w:rFonts w:ascii="Times New Roman" w:hAnsi="Times New Roman" w:cs="Times New Roman"/>
          <w:sz w:val="28"/>
          <w:szCs w:val="28"/>
        </w:rPr>
        <w:t xml:space="preserve">Хотя всем известно, </w:t>
      </w:r>
      <w:r w:rsidR="001D6EF4" w:rsidRPr="001D6EF4">
        <w:rPr>
          <w:rFonts w:ascii="Times New Roman" w:hAnsi="Times New Roman" w:cs="Times New Roman"/>
          <w:sz w:val="28"/>
          <w:szCs w:val="28"/>
        </w:rPr>
        <w:t xml:space="preserve">что на уроках физкультуры </w:t>
      </w:r>
      <w:r w:rsidR="001D6EF4">
        <w:rPr>
          <w:rFonts w:ascii="Times New Roman" w:hAnsi="Times New Roman" w:cs="Times New Roman"/>
          <w:sz w:val="28"/>
          <w:szCs w:val="28"/>
        </w:rPr>
        <w:t xml:space="preserve">школьники формируют и развивают </w:t>
      </w:r>
      <w:r w:rsidR="001D6EF4" w:rsidRPr="001D6EF4">
        <w:rPr>
          <w:rFonts w:ascii="Times New Roman" w:hAnsi="Times New Roman" w:cs="Times New Roman"/>
          <w:sz w:val="28"/>
          <w:szCs w:val="28"/>
        </w:rPr>
        <w:t xml:space="preserve">знания об организме и охране здоровья с помощью природных факторов и ЗОЖ (особенно движение и закаливание) </w:t>
      </w:r>
      <w:r w:rsidR="001D6EF4">
        <w:rPr>
          <w:rFonts w:ascii="Times New Roman" w:hAnsi="Times New Roman" w:cs="Times New Roman"/>
          <w:sz w:val="28"/>
          <w:szCs w:val="28"/>
        </w:rPr>
        <w:sym w:font="Symbol" w:char="F05B"/>
      </w:r>
      <w:r w:rsidR="001D6EF4">
        <w:rPr>
          <w:rFonts w:ascii="Times New Roman" w:hAnsi="Times New Roman" w:cs="Times New Roman"/>
          <w:sz w:val="28"/>
          <w:szCs w:val="28"/>
        </w:rPr>
        <w:t>1</w:t>
      </w:r>
      <w:r w:rsidR="001D6EF4">
        <w:rPr>
          <w:rFonts w:ascii="Times New Roman" w:hAnsi="Times New Roman" w:cs="Times New Roman"/>
          <w:sz w:val="28"/>
          <w:szCs w:val="28"/>
        </w:rPr>
        <w:sym w:font="Symbol" w:char="F05D"/>
      </w:r>
      <w:r w:rsidR="001D6EF4" w:rsidRPr="00C132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EF4" w:rsidRPr="001D6EF4" w:rsidRDefault="00AA12AC" w:rsidP="001D6EF4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Такие силы природы, как вода, воздух и солнце в совокупности с гигиеной и </w:t>
      </w:r>
      <w:r w:rsidRPr="001D6EF4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D6EF4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ми являются важнейшими </w:t>
      </w:r>
      <w:r w:rsidR="001D6EF4" w:rsidRPr="001D6EF4">
        <w:rPr>
          <w:rFonts w:ascii="Times New Roman" w:hAnsi="Times New Roman" w:cs="Times New Roman"/>
          <w:sz w:val="28"/>
          <w:szCs w:val="28"/>
        </w:rPr>
        <w:t>средствами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которая, в свою очередь, входит </w:t>
      </w:r>
      <w:r w:rsidR="001D6EF4" w:rsidRPr="001D6EF4">
        <w:rPr>
          <w:rFonts w:ascii="Times New Roman" w:hAnsi="Times New Roman" w:cs="Times New Roman"/>
          <w:sz w:val="28"/>
          <w:szCs w:val="28"/>
        </w:rPr>
        <w:t>в общее понятие "культура"</w:t>
      </w:r>
      <w:r>
        <w:rPr>
          <w:rFonts w:ascii="Times New Roman" w:hAnsi="Times New Roman" w:cs="Times New Roman"/>
          <w:sz w:val="28"/>
          <w:szCs w:val="28"/>
        </w:rPr>
        <w:t>.  Уровень её зависит и от о</w:t>
      </w:r>
      <w:r w:rsidR="001D6EF4" w:rsidRPr="001D6EF4">
        <w:rPr>
          <w:rFonts w:ascii="Times New Roman" w:hAnsi="Times New Roman" w:cs="Times New Roman"/>
          <w:sz w:val="28"/>
          <w:szCs w:val="28"/>
        </w:rPr>
        <w:t>тношени</w:t>
      </w:r>
      <w:r>
        <w:rPr>
          <w:rFonts w:ascii="Times New Roman" w:hAnsi="Times New Roman" w:cs="Times New Roman"/>
          <w:sz w:val="28"/>
          <w:szCs w:val="28"/>
        </w:rPr>
        <w:t>я человека к природе</w:t>
      </w:r>
      <w:r w:rsidR="001D6EF4" w:rsidRPr="001D6EF4">
        <w:rPr>
          <w:rFonts w:ascii="Times New Roman" w:hAnsi="Times New Roman" w:cs="Times New Roman"/>
          <w:sz w:val="28"/>
          <w:szCs w:val="28"/>
        </w:rPr>
        <w:t>.</w:t>
      </w:r>
    </w:p>
    <w:p w:rsidR="007A5B5D" w:rsidRPr="00C1328F" w:rsidRDefault="00654707" w:rsidP="007A5B5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главную задачу я вижу в том, чтобы помочь детям понять важность </w:t>
      </w:r>
      <w:r w:rsidRPr="00654707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54707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4707">
        <w:rPr>
          <w:rFonts w:ascii="Times New Roman" w:hAnsi="Times New Roman" w:cs="Times New Roman"/>
          <w:sz w:val="28"/>
          <w:szCs w:val="28"/>
        </w:rPr>
        <w:t xml:space="preserve"> человека с окружающей средой в условиях двигательной деятельности, в процессе изменяющихся условий среды обитания человека.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A5B5D" w:rsidRPr="007A5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этой задачи происходит по следующим направлениям:</w:t>
      </w:r>
      <w:r w:rsidR="007A5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во-первых, </w:t>
      </w:r>
      <w:r w:rsidR="00F027C1" w:rsidRPr="00C1328F">
        <w:rPr>
          <w:rFonts w:ascii="Times New Roman" w:hAnsi="Times New Roman" w:cs="Times New Roman"/>
          <w:sz w:val="28"/>
          <w:szCs w:val="28"/>
        </w:rPr>
        <w:t xml:space="preserve">определение  принципов отбора содержания экологического образования в изучении </w:t>
      </w:r>
      <w:r w:rsidR="007A5B5D">
        <w:rPr>
          <w:rFonts w:ascii="Times New Roman" w:hAnsi="Times New Roman" w:cs="Times New Roman"/>
          <w:sz w:val="28"/>
          <w:szCs w:val="28"/>
        </w:rPr>
        <w:t xml:space="preserve">физической культуры, во-вторых, </w:t>
      </w:r>
    </w:p>
    <w:p w:rsidR="00F027C1" w:rsidRPr="00C1328F" w:rsidRDefault="00F027C1" w:rsidP="00C1328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8F">
        <w:rPr>
          <w:rFonts w:ascii="Times New Roman" w:hAnsi="Times New Roman" w:cs="Times New Roman"/>
          <w:sz w:val="28"/>
          <w:szCs w:val="28"/>
        </w:rPr>
        <w:t>проведени</w:t>
      </w:r>
      <w:r w:rsidR="007A5B5D">
        <w:rPr>
          <w:rFonts w:ascii="Times New Roman" w:hAnsi="Times New Roman" w:cs="Times New Roman"/>
          <w:sz w:val="28"/>
          <w:szCs w:val="28"/>
        </w:rPr>
        <w:t>е</w:t>
      </w:r>
      <w:r w:rsidRPr="00C1328F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7A5B5D">
        <w:rPr>
          <w:rFonts w:ascii="Times New Roman" w:hAnsi="Times New Roman" w:cs="Times New Roman"/>
          <w:sz w:val="28"/>
          <w:szCs w:val="28"/>
        </w:rPr>
        <w:t xml:space="preserve"> </w:t>
      </w:r>
      <w:r w:rsidRPr="00C1328F">
        <w:rPr>
          <w:rFonts w:ascii="Times New Roman" w:hAnsi="Times New Roman" w:cs="Times New Roman"/>
          <w:sz w:val="28"/>
          <w:szCs w:val="28"/>
        </w:rPr>
        <w:t>-</w:t>
      </w:r>
      <w:r w:rsidR="007A5B5D">
        <w:rPr>
          <w:rFonts w:ascii="Times New Roman" w:hAnsi="Times New Roman" w:cs="Times New Roman"/>
          <w:sz w:val="28"/>
          <w:szCs w:val="28"/>
        </w:rPr>
        <w:t xml:space="preserve"> </w:t>
      </w:r>
      <w:r w:rsidRPr="00C1328F">
        <w:rPr>
          <w:rFonts w:ascii="Times New Roman" w:hAnsi="Times New Roman" w:cs="Times New Roman"/>
          <w:sz w:val="28"/>
          <w:szCs w:val="28"/>
        </w:rPr>
        <w:t>экологических практик</w:t>
      </w:r>
      <w:r w:rsidR="007A5B5D">
        <w:rPr>
          <w:rFonts w:ascii="Times New Roman" w:hAnsi="Times New Roman" w:cs="Times New Roman"/>
          <w:sz w:val="28"/>
          <w:szCs w:val="28"/>
        </w:rPr>
        <w:t xml:space="preserve"> и проектной деятельности</w:t>
      </w:r>
      <w:r w:rsidRPr="00C1328F">
        <w:rPr>
          <w:rFonts w:ascii="Times New Roman" w:hAnsi="Times New Roman" w:cs="Times New Roman"/>
          <w:sz w:val="28"/>
          <w:szCs w:val="28"/>
        </w:rPr>
        <w:t>.</w:t>
      </w:r>
    </w:p>
    <w:p w:rsidR="007A5B5D" w:rsidRDefault="007A5B5D" w:rsidP="00C1328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статье я хочу подробно остановиться на </w:t>
      </w:r>
      <w:r w:rsidR="00E1617A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>
        <w:rPr>
          <w:rFonts w:ascii="Times New Roman" w:hAnsi="Times New Roman" w:cs="Times New Roman"/>
          <w:sz w:val="28"/>
          <w:szCs w:val="28"/>
        </w:rPr>
        <w:t>учебной деятельности, связанной с экологической составляющей предмета «физическая культура» в начальной школе.</w:t>
      </w:r>
    </w:p>
    <w:p w:rsidR="00420119" w:rsidRDefault="007A5B5D" w:rsidP="0042011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1617A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proofErr w:type="spellStart"/>
      <w:r w:rsidR="00E1617A">
        <w:rPr>
          <w:rFonts w:ascii="Times New Roman" w:hAnsi="Times New Roman" w:cs="Times New Roman"/>
          <w:sz w:val="28"/>
          <w:szCs w:val="28"/>
        </w:rPr>
        <w:t>и</w:t>
      </w:r>
      <w:r w:rsidRPr="007A5B5D">
        <w:rPr>
          <w:rFonts w:ascii="Times New Roman" w:hAnsi="Times New Roman" w:cs="Times New Roman"/>
          <w:sz w:val="28"/>
          <w:szCs w:val="28"/>
        </w:rPr>
        <w:t>нновационность</w:t>
      </w:r>
      <w:proofErr w:type="spellEnd"/>
      <w:r w:rsidRPr="007A5B5D">
        <w:rPr>
          <w:rFonts w:ascii="Times New Roman" w:hAnsi="Times New Roman" w:cs="Times New Roman"/>
          <w:sz w:val="28"/>
          <w:szCs w:val="28"/>
        </w:rPr>
        <w:t xml:space="preserve"> заключается в особенностях организации и содержания структурных частей </w:t>
      </w:r>
      <w:r w:rsidR="00420119">
        <w:rPr>
          <w:rFonts w:ascii="Times New Roman" w:hAnsi="Times New Roman" w:cs="Times New Roman"/>
          <w:sz w:val="28"/>
          <w:szCs w:val="28"/>
        </w:rPr>
        <w:t xml:space="preserve">урока, отборе учебного материала. </w:t>
      </w:r>
    </w:p>
    <w:p w:rsidR="00420119" w:rsidRPr="007A5B5D" w:rsidRDefault="00420119" w:rsidP="009948B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урока физической культуры с экологической составляющей </w:t>
      </w:r>
      <w:r w:rsidR="00CD4EBF">
        <w:rPr>
          <w:rFonts w:ascii="Times New Roman" w:hAnsi="Times New Roman" w:cs="Times New Roman"/>
          <w:sz w:val="28"/>
          <w:szCs w:val="28"/>
        </w:rPr>
        <w:t xml:space="preserve">должно быть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на свежем воздухе. </w:t>
      </w:r>
      <w:r w:rsidR="00CD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с нашей школой – это школьный двор, который отделен от территории микрорайона «живой изгородью» из деревьев, поглощающих пыль и вредные вещества: сиреневая аллея существует уже четырнадцать лет, ивы и вязы – более двадцати лет, аллея из деревьев туи – четвертый год. </w:t>
      </w:r>
    </w:p>
    <w:p w:rsidR="00420119" w:rsidRPr="007A5B5D" w:rsidRDefault="009948B1" w:rsidP="009948B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понятной и эффективной формой таких занятий является игра. Она позволяет быстро </w:t>
      </w:r>
      <w:r w:rsidRPr="007A5B5D">
        <w:rPr>
          <w:rFonts w:ascii="Times New Roman" w:hAnsi="Times New Roman" w:cs="Times New Roman"/>
          <w:sz w:val="28"/>
          <w:szCs w:val="28"/>
        </w:rPr>
        <w:t>менять виды деятельности, поддерживая интерес детей и сводя к минимуму их утомляемость.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5D" w:rsidRPr="007A5B5D" w:rsidRDefault="00CD4EBF" w:rsidP="00CD4EBF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сюжетно-ролевой форме</w:t>
      </w:r>
      <w:r w:rsidRPr="00CD4EBF">
        <w:rPr>
          <w:rFonts w:ascii="Times New Roman" w:hAnsi="Times New Roman" w:cs="Times New Roman"/>
          <w:sz w:val="28"/>
          <w:szCs w:val="28"/>
        </w:rPr>
        <w:t xml:space="preserve"> </w:t>
      </w:r>
      <w:r w:rsidRPr="007A5B5D">
        <w:rPr>
          <w:rFonts w:ascii="Times New Roman" w:hAnsi="Times New Roman" w:cs="Times New Roman"/>
          <w:sz w:val="28"/>
          <w:szCs w:val="28"/>
        </w:rPr>
        <w:t>комплексы оздоровительной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A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B5D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самыми </w:t>
      </w:r>
      <w:r w:rsidRPr="007A5B5D">
        <w:rPr>
          <w:rFonts w:ascii="Times New Roman" w:hAnsi="Times New Roman" w:cs="Times New Roman"/>
          <w:sz w:val="28"/>
          <w:szCs w:val="28"/>
        </w:rPr>
        <w:t xml:space="preserve">доступными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A5B5D">
        <w:rPr>
          <w:rFonts w:ascii="Times New Roman" w:hAnsi="Times New Roman" w:cs="Times New Roman"/>
          <w:sz w:val="28"/>
          <w:szCs w:val="28"/>
        </w:rPr>
        <w:t>запоминани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7A5B5D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B5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A5B5D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 xml:space="preserve">я учениками </w:t>
      </w:r>
      <w:r w:rsidRPr="007A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школы. Важно сформировать у ребёнка </w:t>
      </w:r>
      <w:r w:rsidR="007A5B5D" w:rsidRPr="007A5B5D">
        <w:rPr>
          <w:rFonts w:ascii="Times New Roman" w:hAnsi="Times New Roman" w:cs="Times New Roman"/>
          <w:sz w:val="28"/>
          <w:szCs w:val="28"/>
        </w:rPr>
        <w:t xml:space="preserve">желание войти в предложенный образ. </w:t>
      </w:r>
    </w:p>
    <w:p w:rsidR="00CD4EBF" w:rsidRPr="00520B57" w:rsidRDefault="00520B57" w:rsidP="007D35E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качестве тем уроков могут быть выбраны явления природы, представления о животном и растительном мире. 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В зависимости от времени года</w:t>
      </w:r>
      <w:r w:rsidR="007D35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уроках физической культуры с экологической составляющей воз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можно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ние в качестве тренажера или трека разнообразных дорожек, которые можно встретить в школьном дворе. Например,  на дорожках и тропинках, по краям которых произрастают кусты или  деревья  можно с легкостью проводить </w:t>
      </w:r>
      <w:r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 и эстафеты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тренировать</w:t>
      </w:r>
      <w:r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виды бега.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вот на дорожках, выложенных плиткой, </w:t>
      </w:r>
      <w:r w:rsidR="002C7B48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7D35E7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упражняться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в разных видах ходьбы: </w:t>
      </w:r>
      <w:r w:rsidR="007D35E7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высоко поднимая колени, переступая через плитку,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со счётом плиток, приставными шагами вперёд,</w:t>
      </w:r>
      <w:r w:rsidR="002C7B48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с остановкой по сигналу. </w:t>
      </w:r>
      <w:r w:rsidR="007D35E7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Школьники с удовольствием выполняют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упражнения на координацию движений</w:t>
      </w:r>
      <w:r w:rsidR="007D35E7">
        <w:rPr>
          <w:rFonts w:ascii="Times New Roman" w:hAnsi="Times New Roman" w:cs="Times New Roman"/>
          <w:sz w:val="28"/>
          <w:szCs w:val="28"/>
          <w:lang w:eastAsia="ru-RU"/>
        </w:rPr>
        <w:t xml:space="preserve">, приставляя ноги, с хлопком, с </w:t>
      </w:r>
      <w:r w:rsidR="002C7B48" w:rsidRPr="00520B57">
        <w:rPr>
          <w:rFonts w:ascii="Times New Roman" w:hAnsi="Times New Roman" w:cs="Times New Roman"/>
          <w:sz w:val="28"/>
          <w:szCs w:val="28"/>
          <w:lang w:eastAsia="ru-RU"/>
        </w:rPr>
        <w:t>места толчком двумя ногами</w:t>
      </w:r>
      <w:r w:rsidR="007D35E7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2C7B48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ноги вместе</w:t>
      </w:r>
      <w:r w:rsidR="007D35E7">
        <w:rPr>
          <w:rFonts w:ascii="Times New Roman" w:hAnsi="Times New Roman" w:cs="Times New Roman"/>
          <w:sz w:val="28"/>
          <w:szCs w:val="28"/>
          <w:lang w:eastAsia="ru-RU"/>
        </w:rPr>
        <w:t xml:space="preserve"> и т.п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500E" w:rsidRDefault="007D35E7" w:rsidP="007D35E7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Подобные интегрированные занятия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помогают сочетать прогулку, простейшие комплексы общеразвивающих упражнений и подвижные игры с решением </w:t>
      </w:r>
      <w:r w:rsidR="0079500E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экологического воспитания</w:t>
      </w:r>
      <w:r w:rsidR="0079500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>физического развития детей</w:t>
      </w:r>
      <w:r w:rsidR="007950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4EBF" w:rsidRPr="00520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4EBF" w:rsidRPr="007D35E7" w:rsidRDefault="007D35E7" w:rsidP="007D35E7">
      <w:pPr>
        <w:pStyle w:val="a9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D35E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Хочу привести некоторые подвижные игры, которые позволяют успешно реализовать экологическую составляющую при проведении урока физической культуры в начальной школе</w:t>
      </w:r>
      <w:r w:rsidR="001D6EF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1D6EF4">
        <w:rPr>
          <w:rFonts w:ascii="Times New Roman" w:hAnsi="Times New Roman" w:cs="Times New Roman"/>
          <w:sz w:val="28"/>
          <w:szCs w:val="28"/>
        </w:rPr>
        <w:sym w:font="Symbol" w:char="F05B"/>
      </w:r>
      <w:r w:rsidR="001D6EF4">
        <w:rPr>
          <w:rFonts w:ascii="Times New Roman" w:hAnsi="Times New Roman" w:cs="Times New Roman"/>
          <w:sz w:val="28"/>
          <w:szCs w:val="28"/>
        </w:rPr>
        <w:t>2</w:t>
      </w:r>
      <w:r w:rsidR="001D6EF4">
        <w:rPr>
          <w:rFonts w:ascii="Times New Roman" w:hAnsi="Times New Roman" w:cs="Times New Roman"/>
          <w:sz w:val="28"/>
          <w:szCs w:val="28"/>
        </w:rPr>
        <w:sym w:font="Symbol" w:char="F05D"/>
      </w:r>
      <w:r w:rsidRPr="007D35E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D35E7" w:rsidRPr="007D35E7" w:rsidTr="00C51690">
        <w:tc>
          <w:tcPr>
            <w:tcW w:w="4785" w:type="dxa"/>
          </w:tcPr>
          <w:p w:rsidR="007D35E7" w:rsidRPr="007D35E7" w:rsidRDefault="007D35E7" w:rsidP="00C5169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составляющая занятия</w:t>
            </w:r>
          </w:p>
        </w:tc>
        <w:tc>
          <w:tcPr>
            <w:tcW w:w="4786" w:type="dxa"/>
          </w:tcPr>
          <w:p w:rsidR="007D35E7" w:rsidRPr="007D35E7" w:rsidRDefault="007D35E7" w:rsidP="00C516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D35E7">
              <w:rPr>
                <w:rFonts w:ascii="Times New Roman" w:hAnsi="Times New Roman" w:cs="Times New Roman"/>
                <w:sz w:val="28"/>
                <w:szCs w:val="28"/>
              </w:rPr>
              <w:t xml:space="preserve">Примеры подвижных игр </w:t>
            </w:r>
          </w:p>
          <w:p w:rsidR="007D35E7" w:rsidRPr="007D35E7" w:rsidRDefault="007D35E7" w:rsidP="00C51690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D35E7" w:rsidRPr="007D35E7" w:rsidTr="001560C3">
        <w:tc>
          <w:tcPr>
            <w:tcW w:w="4785" w:type="dxa"/>
          </w:tcPr>
          <w:p w:rsidR="007D35E7" w:rsidRPr="007D35E7" w:rsidRDefault="007D35E7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с </w:t>
            </w:r>
            <w:r w:rsidR="00795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деревьями, произрастающими на пришкольной территории. </w:t>
            </w:r>
          </w:p>
        </w:tc>
        <w:tc>
          <w:tcPr>
            <w:tcW w:w="4786" w:type="dxa"/>
          </w:tcPr>
          <w:p w:rsidR="0079500E" w:rsidRPr="0079500E" w:rsidRDefault="007D35E7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Игра с бегом и координацией в пространстве «Раз, два, три к дереву (кустику) - беги». </w:t>
            </w:r>
          </w:p>
          <w:p w:rsidR="0079500E" w:rsidRDefault="0079500E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E7" w:rsidRPr="007D35E7" w:rsidRDefault="007D35E7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E7">
              <w:rPr>
                <w:rFonts w:ascii="Times New Roman" w:hAnsi="Times New Roman" w:cs="Times New Roman"/>
                <w:sz w:val="28"/>
                <w:szCs w:val="28"/>
              </w:rPr>
              <w:t>Дети бегают врассыпную, по команде прибегают к названному дереву (кусту).  </w:t>
            </w:r>
          </w:p>
          <w:p w:rsidR="007D35E7" w:rsidRPr="007D35E7" w:rsidRDefault="007D35E7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D4EBF" w:rsidRPr="007D35E7" w:rsidTr="001560C3">
        <w:tc>
          <w:tcPr>
            <w:tcW w:w="4785" w:type="dxa"/>
          </w:tcPr>
          <w:p w:rsidR="00CD4EBF" w:rsidRDefault="0079500E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Обобщить и с</w:t>
            </w:r>
            <w:r w:rsidR="00CD4EBF"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истематизировать представления детей о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C7B48"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домашних птиц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</w:t>
            </w:r>
            <w:r w:rsidR="002C7B48"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="00F22E24"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</w:t>
            </w:r>
            <w:r w:rsidR="002C7B48"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стительной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9500E" w:rsidRPr="007D35E7" w:rsidRDefault="0079500E" w:rsidP="0079500E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D4EBF" w:rsidRPr="0079500E" w:rsidRDefault="00CD4EBF" w:rsidP="0079500E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Подвижные игры: «Гуси-лебеди», «Лиса в курятнике», «Зайцы в огороде»</w:t>
            </w:r>
            <w:r w:rsidR="0079500E"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4EBF" w:rsidRPr="007D35E7" w:rsidTr="001560C3">
        <w:tc>
          <w:tcPr>
            <w:tcW w:w="4785" w:type="dxa"/>
          </w:tcPr>
          <w:p w:rsidR="00CD4EBF" w:rsidRPr="007D35E7" w:rsidRDefault="00CD4EBF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представлений детей о взаимодействии живой и неживой </w:t>
            </w: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природы </w:t>
            </w:r>
            <w:r w:rsidR="00795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путём закрепления </w:t>
            </w: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</w:t>
            </w:r>
            <w:r w:rsidR="00795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95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младших школьников</w:t>
            </w:r>
            <w:r w:rsidRPr="007D3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физических свойствах воды, ее значении в природе</w:t>
            </w:r>
            <w:r w:rsidR="00795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жизни общества.</w:t>
            </w:r>
          </w:p>
        </w:tc>
        <w:tc>
          <w:tcPr>
            <w:tcW w:w="4786" w:type="dxa"/>
          </w:tcPr>
          <w:p w:rsidR="00CD4EBF" w:rsidRPr="0079500E" w:rsidRDefault="00CD4EBF" w:rsidP="0079500E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lastRenderedPageBreak/>
              <w:t>Упражнение с прыжками «Перепрыгни ручеёк».</w:t>
            </w:r>
          </w:p>
          <w:p w:rsidR="0079500E" w:rsidRPr="0079500E" w:rsidRDefault="0079500E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  <w:p w:rsidR="00CD4EBF" w:rsidRPr="0079500E" w:rsidRDefault="00CD4EBF" w:rsidP="0079500E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Игра на воображение «Море волнуется раз».</w:t>
            </w:r>
          </w:p>
          <w:p w:rsidR="0079500E" w:rsidRPr="0079500E" w:rsidRDefault="0079500E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  <w:p w:rsidR="00CD4EBF" w:rsidRDefault="00CD4EBF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Народная игра «Ручеёк».</w:t>
            </w:r>
          </w:p>
          <w:p w:rsidR="0079500E" w:rsidRPr="007D35E7" w:rsidRDefault="0079500E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D4EBF" w:rsidRPr="007D35E7" w:rsidTr="001560C3">
        <w:tc>
          <w:tcPr>
            <w:tcW w:w="4785" w:type="dxa"/>
          </w:tcPr>
          <w:p w:rsidR="00CD4EBF" w:rsidRDefault="00CD4EBF" w:rsidP="007950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D3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понятия: комнатные, садовые, луговые, лекарственные растения</w:t>
            </w:r>
            <w:r w:rsidR="0079500E">
              <w:rPr>
                <w:rFonts w:ascii="Times New Roman" w:hAnsi="Times New Roman" w:cs="Times New Roman"/>
                <w:sz w:val="28"/>
                <w:szCs w:val="28"/>
              </w:rPr>
              <w:t xml:space="preserve"> и т.п</w:t>
            </w:r>
            <w:r w:rsidRPr="007D3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00E" w:rsidRPr="007D35E7" w:rsidRDefault="0079500E" w:rsidP="0079500E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D4EBF" w:rsidRPr="007D35E7" w:rsidRDefault="00CD4EBF" w:rsidP="0079500E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Игра с мячом «Комната, сад, луг».</w:t>
            </w:r>
            <w:r w:rsidRPr="0079500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D4EBF" w:rsidRPr="0079500E" w:rsidTr="001560C3">
        <w:tc>
          <w:tcPr>
            <w:tcW w:w="4785" w:type="dxa"/>
          </w:tcPr>
          <w:p w:rsidR="00CD4EBF" w:rsidRPr="0079500E" w:rsidRDefault="00CD4EBF" w:rsidP="007950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0E">
              <w:rPr>
                <w:rFonts w:ascii="Times New Roman" w:hAnsi="Times New Roman" w:cs="Times New Roman"/>
                <w:sz w:val="28"/>
                <w:szCs w:val="28"/>
              </w:rPr>
              <w:t>Показать разнообразие животного мира русских лесов. Закрепить знания о жизни диких животных.</w:t>
            </w:r>
          </w:p>
          <w:p w:rsidR="00CD4EBF" w:rsidRPr="0079500E" w:rsidRDefault="00CD4EBF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4EBF" w:rsidRPr="0079500E" w:rsidRDefault="00CD4EBF" w:rsidP="0079500E">
            <w:pPr>
              <w:pStyle w:val="a9"/>
              <w:jc w:val="both"/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Имитационные комплексы </w:t>
            </w:r>
            <w:proofErr w:type="spellStart"/>
            <w:r w:rsid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 w:rsid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упражнений</w:t>
            </w:r>
            <w:r w:rsidRPr="0079500E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79500E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5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«Зайцы», «Мишки», «Зоопарк» и др.</w:t>
            </w:r>
          </w:p>
        </w:tc>
      </w:tr>
    </w:tbl>
    <w:p w:rsidR="00CD4EBF" w:rsidRDefault="00CD4EBF" w:rsidP="00CD4EB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1"/>
          <w:szCs w:val="21"/>
        </w:rPr>
      </w:pPr>
      <w:r w:rsidRPr="007D35E7">
        <w:rPr>
          <w:color w:val="333333"/>
          <w:sz w:val="21"/>
          <w:szCs w:val="21"/>
          <w:shd w:val="clear" w:color="auto" w:fill="FFFFFF"/>
        </w:rPr>
        <w:t>.</w:t>
      </w:r>
    </w:p>
    <w:p w:rsidR="000320B5" w:rsidRPr="007A5B5D" w:rsidRDefault="000320B5" w:rsidP="0079500E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A5B5D">
        <w:rPr>
          <w:rFonts w:ascii="Times New Roman" w:hAnsi="Times New Roman" w:cs="Times New Roman"/>
          <w:sz w:val="28"/>
          <w:szCs w:val="28"/>
        </w:rPr>
        <w:t>Приобщая учащихся к физической культуре, научно-исследовательской, проектной работе, я, как учитель</w:t>
      </w:r>
      <w:r w:rsidR="0079500E">
        <w:rPr>
          <w:rFonts w:ascii="Times New Roman" w:hAnsi="Times New Roman" w:cs="Times New Roman"/>
          <w:sz w:val="28"/>
          <w:szCs w:val="28"/>
        </w:rPr>
        <w:t>,</w:t>
      </w:r>
      <w:r w:rsidRPr="007A5B5D">
        <w:rPr>
          <w:rFonts w:ascii="Times New Roman" w:hAnsi="Times New Roman" w:cs="Times New Roman"/>
          <w:sz w:val="28"/>
          <w:szCs w:val="28"/>
        </w:rPr>
        <w:t xml:space="preserve"> добиваюсь не только хороших учебных результатов по предмету, но и  формирую  у своих учеников ключевые социально-личностные компетенции, нравственные  ценности,  развиваю общую культуру личности.</w:t>
      </w:r>
    </w:p>
    <w:p w:rsidR="000320B5" w:rsidRDefault="000320B5" w:rsidP="000320B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B5" w:rsidRPr="0010243A" w:rsidRDefault="0079500E" w:rsidP="00921A90">
      <w:pPr>
        <w:pStyle w:val="a9"/>
        <w:spacing w:line="36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24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источников и литературы:</w:t>
      </w:r>
    </w:p>
    <w:p w:rsidR="001D6EF4" w:rsidRPr="0010243A" w:rsidRDefault="001D6EF4" w:rsidP="001D6EF4">
      <w:pPr>
        <w:pStyle w:val="a9"/>
        <w:numPr>
          <w:ilvl w:val="0"/>
          <w:numId w:val="4"/>
        </w:numPr>
        <w:spacing w:line="360" w:lineRule="auto"/>
        <w:jc w:val="both"/>
        <w:rPr>
          <w:rStyle w:val="ab"/>
          <w:rFonts w:ascii="Times New Roman" w:hAnsi="Times New Roman" w:cs="Times New Roman"/>
          <w:i/>
          <w:sz w:val="28"/>
          <w:szCs w:val="28"/>
        </w:rPr>
      </w:pPr>
      <w:r w:rsidRPr="0010243A">
        <w:rPr>
          <w:rStyle w:val="ab"/>
          <w:rFonts w:ascii="Times New Roman" w:hAnsi="Times New Roman" w:cs="Times New Roman"/>
          <w:i/>
          <w:sz w:val="28"/>
          <w:szCs w:val="28"/>
        </w:rPr>
        <w:t>Кирюхин О.И. Экологическая составляющая урока физической культуры. https://multiurok.ru/files/ekologhichieskaia-sostavliaiushchaia-uroka-fizichi.html</w:t>
      </w:r>
    </w:p>
    <w:p w:rsidR="001D6EF4" w:rsidRPr="0010243A" w:rsidRDefault="001D6EF4" w:rsidP="001D6EF4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243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Луканова</w:t>
      </w:r>
      <w:proofErr w:type="spellEnd"/>
      <w:r w:rsidRPr="0010243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О.В., Тряпкина О.А. Экологическое воспитание младших школьников на уроках физической культуры// Проблемы педагогики, 2016 С. 49-50</w:t>
      </w:r>
    </w:p>
    <w:p w:rsidR="000320B5" w:rsidRPr="0010243A" w:rsidRDefault="00921A90" w:rsidP="00921A9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0243A">
        <w:rPr>
          <w:rStyle w:val="ab"/>
          <w:rFonts w:ascii="Times New Roman" w:hAnsi="Times New Roman" w:cs="Times New Roman"/>
          <w:i/>
          <w:sz w:val="28"/>
          <w:szCs w:val="28"/>
        </w:rPr>
        <w:t>Миркин Б.М., Наумова Л.Г. Краткий курс общей экологии. Учебник. - Уфа: Изд-во БГПУ, 2011.</w:t>
      </w:r>
    </w:p>
    <w:sectPr w:rsidR="000320B5" w:rsidRPr="0010243A" w:rsidSect="00C13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i w:val="0"/>
      </w:rPr>
    </w:lvl>
  </w:abstractNum>
  <w:abstractNum w:abstractNumId="1">
    <w:nsid w:val="38820C95"/>
    <w:multiLevelType w:val="hybridMultilevel"/>
    <w:tmpl w:val="C6183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260C1F"/>
    <w:multiLevelType w:val="multilevel"/>
    <w:tmpl w:val="54F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C7B10"/>
    <w:multiLevelType w:val="hybridMultilevel"/>
    <w:tmpl w:val="4A28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E0D"/>
    <w:rsid w:val="000320B5"/>
    <w:rsid w:val="0010243A"/>
    <w:rsid w:val="001565AA"/>
    <w:rsid w:val="001D48E3"/>
    <w:rsid w:val="001D6EF4"/>
    <w:rsid w:val="001E138C"/>
    <w:rsid w:val="002C7B48"/>
    <w:rsid w:val="00420119"/>
    <w:rsid w:val="00453944"/>
    <w:rsid w:val="00520B57"/>
    <w:rsid w:val="00623E0D"/>
    <w:rsid w:val="00654707"/>
    <w:rsid w:val="0079500E"/>
    <w:rsid w:val="007A0D69"/>
    <w:rsid w:val="007A19ED"/>
    <w:rsid w:val="007A5B5D"/>
    <w:rsid w:val="007D01C6"/>
    <w:rsid w:val="007D35E7"/>
    <w:rsid w:val="00921A90"/>
    <w:rsid w:val="009948B1"/>
    <w:rsid w:val="009B5628"/>
    <w:rsid w:val="009F301F"/>
    <w:rsid w:val="00A36194"/>
    <w:rsid w:val="00A66183"/>
    <w:rsid w:val="00AA0E30"/>
    <w:rsid w:val="00AA12AC"/>
    <w:rsid w:val="00B9266F"/>
    <w:rsid w:val="00C1328F"/>
    <w:rsid w:val="00C82D3D"/>
    <w:rsid w:val="00CD4EBF"/>
    <w:rsid w:val="00DF049C"/>
    <w:rsid w:val="00E1617A"/>
    <w:rsid w:val="00E7483F"/>
    <w:rsid w:val="00F027C1"/>
    <w:rsid w:val="00F22E24"/>
    <w:rsid w:val="00FC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3F"/>
  </w:style>
  <w:style w:type="paragraph" w:styleId="2">
    <w:name w:val="heading 2"/>
    <w:basedOn w:val="a"/>
    <w:link w:val="20"/>
    <w:uiPriority w:val="9"/>
    <w:qFormat/>
    <w:rsid w:val="00623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E0D"/>
    <w:rPr>
      <w:b/>
      <w:bCs/>
    </w:rPr>
  </w:style>
  <w:style w:type="table" w:styleId="a5">
    <w:name w:val="Table Grid"/>
    <w:basedOn w:val="a1"/>
    <w:uiPriority w:val="59"/>
    <w:rsid w:val="00623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qFormat/>
    <w:rsid w:val="00623E0D"/>
    <w:rPr>
      <w:i/>
      <w:iCs/>
    </w:rPr>
  </w:style>
  <w:style w:type="paragraph" w:styleId="a7">
    <w:name w:val="Title"/>
    <w:basedOn w:val="a"/>
    <w:link w:val="a8"/>
    <w:qFormat/>
    <w:rsid w:val="00F027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027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C1328F"/>
    <w:pPr>
      <w:spacing w:after="0" w:line="240" w:lineRule="auto"/>
    </w:pPr>
  </w:style>
  <w:style w:type="character" w:styleId="aa">
    <w:name w:val="Hyperlink"/>
    <w:rsid w:val="00921A90"/>
    <w:rPr>
      <w:color w:val="0000FF"/>
      <w:u w:val="single"/>
    </w:rPr>
  </w:style>
  <w:style w:type="character" w:customStyle="1" w:styleId="ab">
    <w:name w:val="Без интервала Знак"/>
    <w:uiPriority w:val="1"/>
    <w:rsid w:val="00921A90"/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E3BC-21A3-47DC-BD8C-7EF628A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2024-04-07T12:18:00Z</dcterms:created>
  <dcterms:modified xsi:type="dcterms:W3CDTF">2024-04-11T18:17:00Z</dcterms:modified>
</cp:coreProperties>
</file>