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4C" w:rsidRPr="007A6A52" w:rsidRDefault="00B25E17" w:rsidP="002204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6A52">
        <w:rPr>
          <w:rFonts w:ascii="Times New Roman" w:hAnsi="Times New Roman" w:cs="Times New Roman"/>
          <w:sz w:val="28"/>
          <w:szCs w:val="28"/>
        </w:rPr>
        <w:t>В.П. Томчук</w:t>
      </w:r>
    </w:p>
    <w:p w:rsidR="00AB29C8" w:rsidRPr="00220446" w:rsidRDefault="00A01C26" w:rsidP="002204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446">
        <w:rPr>
          <w:rFonts w:ascii="Times New Roman" w:hAnsi="Times New Roman" w:cs="Times New Roman"/>
          <w:b/>
          <w:sz w:val="28"/>
          <w:szCs w:val="28"/>
        </w:rPr>
        <w:t>Специфика работы социального педагога в</w:t>
      </w:r>
      <w:r w:rsidR="00B25E17" w:rsidRPr="00220446">
        <w:rPr>
          <w:rFonts w:ascii="Times New Roman" w:hAnsi="Times New Roman" w:cs="Times New Roman"/>
          <w:b/>
          <w:sz w:val="28"/>
          <w:szCs w:val="28"/>
        </w:rPr>
        <w:t xml:space="preserve"> вечерней</w:t>
      </w:r>
      <w:r w:rsidRPr="00220446">
        <w:rPr>
          <w:rFonts w:ascii="Times New Roman" w:hAnsi="Times New Roman" w:cs="Times New Roman"/>
          <w:b/>
          <w:sz w:val="28"/>
          <w:szCs w:val="28"/>
        </w:rPr>
        <w:t xml:space="preserve"> школе</w:t>
      </w:r>
      <w:r w:rsidR="00AB29C8" w:rsidRPr="00220446">
        <w:rPr>
          <w:rFonts w:ascii="Times New Roman" w:hAnsi="Times New Roman" w:cs="Times New Roman"/>
          <w:b/>
          <w:sz w:val="28"/>
          <w:szCs w:val="28"/>
        </w:rPr>
        <w:t xml:space="preserve"> при пенитенциарном учреждении</w:t>
      </w:r>
    </w:p>
    <w:p w:rsidR="00BF0B5D" w:rsidRPr="007A6A52" w:rsidRDefault="00B25E17" w:rsidP="002204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Муниципал</w:t>
      </w:r>
      <w:r w:rsidR="00BF0B5D" w:rsidRPr="007A6A52">
        <w:rPr>
          <w:rFonts w:ascii="Times New Roman" w:hAnsi="Times New Roman" w:cs="Times New Roman"/>
          <w:sz w:val="28"/>
          <w:szCs w:val="28"/>
        </w:rPr>
        <w:t xml:space="preserve">ьное казённое </w:t>
      </w:r>
      <w:r w:rsidRPr="007A6A52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BF0B5D" w:rsidRPr="007A6A52" w:rsidRDefault="00B25E17" w:rsidP="002204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«Вечерняя (сменная) общеобразовательная школа № 35»</w:t>
      </w:r>
    </w:p>
    <w:p w:rsidR="00B25E17" w:rsidRPr="007A6A52" w:rsidRDefault="00B25E17" w:rsidP="002204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Ленинского района г. Саратова</w:t>
      </w:r>
    </w:p>
    <w:p w:rsidR="00AB29C8" w:rsidRPr="007A6A52" w:rsidRDefault="00AB29C8" w:rsidP="007A6A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29C8" w:rsidRPr="0031469D" w:rsidRDefault="00AB29C8" w:rsidP="002204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9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B29C8" w:rsidRPr="007A6A52" w:rsidRDefault="00AB29C8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Введение</w:t>
      </w:r>
    </w:p>
    <w:p w:rsidR="00AB29C8" w:rsidRPr="007A6A52" w:rsidRDefault="00AB29C8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1. Планирование работы социального педагога и её особенности</w:t>
      </w:r>
    </w:p>
    <w:p w:rsidR="00AB29C8" w:rsidRPr="007A6A52" w:rsidRDefault="00AB29C8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2. Социально-правовой анализ качественного состава учащихся школы – необходимый этап воспитательной работы</w:t>
      </w:r>
    </w:p>
    <w:p w:rsidR="00AB29C8" w:rsidRPr="007A6A52" w:rsidRDefault="00AB29C8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Заключение</w:t>
      </w:r>
    </w:p>
    <w:p w:rsidR="008A441A" w:rsidRPr="0031469D" w:rsidRDefault="00AB29C8" w:rsidP="002204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9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146A4" w:rsidRPr="007A6A52" w:rsidRDefault="00AB29C8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Вечерние школы при пенитенциарных учреждениях – это необходимость нашей реальной жизни. Отбывающие наказание граждане в силу сложившихся обстоятельств,</w:t>
      </w:r>
      <w:r w:rsidR="0067464F" w:rsidRPr="007A6A52">
        <w:rPr>
          <w:rFonts w:ascii="Times New Roman" w:hAnsi="Times New Roman" w:cs="Times New Roman"/>
          <w:sz w:val="28"/>
          <w:szCs w:val="28"/>
        </w:rPr>
        <w:t xml:space="preserve"> а они у каждого разные, индивидуальные, не получили до осуждения среднего или даже основного общего образования.</w:t>
      </w:r>
    </w:p>
    <w:p w:rsidR="00AB29C8" w:rsidRPr="007A6A52" w:rsidRDefault="0067464F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220446">
        <w:rPr>
          <w:rFonts w:ascii="Times New Roman" w:hAnsi="Times New Roman" w:cs="Times New Roman"/>
          <w:b/>
          <w:sz w:val="28"/>
          <w:szCs w:val="28"/>
        </w:rPr>
        <w:t>И именно этот пробел в их жизни призвана</w:t>
      </w:r>
      <w:r w:rsidRPr="007A6A52">
        <w:rPr>
          <w:rFonts w:ascii="Times New Roman" w:hAnsi="Times New Roman" w:cs="Times New Roman"/>
          <w:sz w:val="28"/>
          <w:szCs w:val="28"/>
        </w:rPr>
        <w:t>, по возможности</w:t>
      </w:r>
      <w:r w:rsidR="000146A4" w:rsidRPr="007A6A52">
        <w:rPr>
          <w:rFonts w:ascii="Times New Roman" w:hAnsi="Times New Roman" w:cs="Times New Roman"/>
          <w:sz w:val="28"/>
          <w:szCs w:val="28"/>
        </w:rPr>
        <w:t>, ликвидировать школа при исправ</w:t>
      </w:r>
      <w:r w:rsidRPr="007A6A52">
        <w:rPr>
          <w:rFonts w:ascii="Times New Roman" w:hAnsi="Times New Roman" w:cs="Times New Roman"/>
          <w:sz w:val="28"/>
          <w:szCs w:val="28"/>
        </w:rPr>
        <w:t>ительном учреждении (ИУ).</w:t>
      </w:r>
    </w:p>
    <w:p w:rsidR="00D10777" w:rsidRPr="007A6A52" w:rsidRDefault="0067464F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Процесс обучения сложен, имеет много составляющих его направлений, которые в комплексе решает каждый педагогический коллектив любого общеобразовательного учреждения. И, несомненно, интересны вопросы, </w:t>
      </w:r>
      <w:r w:rsidRPr="00220446">
        <w:rPr>
          <w:rFonts w:ascii="Times New Roman" w:hAnsi="Times New Roman" w:cs="Times New Roman"/>
          <w:b/>
          <w:sz w:val="28"/>
          <w:szCs w:val="28"/>
        </w:rPr>
        <w:t>хотя бы некоторые из них</w:t>
      </w:r>
      <w:r w:rsidRPr="007A6A52">
        <w:rPr>
          <w:rFonts w:ascii="Times New Roman" w:hAnsi="Times New Roman" w:cs="Times New Roman"/>
          <w:sz w:val="28"/>
          <w:szCs w:val="28"/>
        </w:rPr>
        <w:t>, которые решает вечерняя (сменная) школа при пенитенциарном учреждении. Роль социального педагога в такой школе не только взаимодей</w:t>
      </w:r>
      <w:r w:rsidR="000146A4" w:rsidRPr="007A6A52">
        <w:rPr>
          <w:rFonts w:ascii="Times New Roman" w:hAnsi="Times New Roman" w:cs="Times New Roman"/>
          <w:sz w:val="28"/>
          <w:szCs w:val="28"/>
        </w:rPr>
        <w:t>ствовать с администрацией исправ</w:t>
      </w:r>
      <w:r w:rsidRPr="007A6A52">
        <w:rPr>
          <w:rFonts w:ascii="Times New Roman" w:hAnsi="Times New Roman" w:cs="Times New Roman"/>
          <w:sz w:val="28"/>
          <w:szCs w:val="28"/>
        </w:rPr>
        <w:t xml:space="preserve">ительного учреждения по вопросам, возникающим при осуществлении учебного процесса, но и </w:t>
      </w:r>
      <w:r w:rsidRPr="00220446">
        <w:rPr>
          <w:rFonts w:ascii="Times New Roman" w:hAnsi="Times New Roman" w:cs="Times New Roman"/>
          <w:b/>
          <w:sz w:val="28"/>
          <w:szCs w:val="28"/>
        </w:rPr>
        <w:t>позитивно влиять на сам процесс</w:t>
      </w:r>
      <w:r w:rsidR="00D10777" w:rsidRPr="007A6A52">
        <w:rPr>
          <w:rFonts w:ascii="Times New Roman" w:hAnsi="Times New Roman" w:cs="Times New Roman"/>
          <w:sz w:val="28"/>
          <w:szCs w:val="28"/>
        </w:rPr>
        <w:t>, оказывая при этом помощь классным руководителям в проведении воспитательной работы с учащимися.</w:t>
      </w:r>
    </w:p>
    <w:p w:rsidR="00F34AC3" w:rsidRPr="0031469D" w:rsidRDefault="00DE59FE" w:rsidP="002204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1</w:t>
      </w:r>
      <w:r w:rsidRPr="0031469D">
        <w:rPr>
          <w:rFonts w:ascii="Times New Roman" w:hAnsi="Times New Roman" w:cs="Times New Roman"/>
          <w:b/>
          <w:sz w:val="28"/>
          <w:szCs w:val="28"/>
        </w:rPr>
        <w:t xml:space="preserve">.ПЛАНИРОВАНИЕ РАБОТЫ </w:t>
      </w:r>
      <w:r w:rsidR="00D10777" w:rsidRPr="0031469D">
        <w:rPr>
          <w:rFonts w:ascii="Times New Roman" w:hAnsi="Times New Roman" w:cs="Times New Roman"/>
          <w:b/>
          <w:sz w:val="28"/>
          <w:szCs w:val="28"/>
        </w:rPr>
        <w:t>СОЦИАЛЬНОГО ПЕДАГОГА и ЕЁ ОСОБЕННОСТИ</w:t>
      </w:r>
    </w:p>
    <w:p w:rsidR="000423E8" w:rsidRPr="007A6A52" w:rsidRDefault="004F1D9A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  Основа любой деятельности – чёткое, по возможности полное, планирование.План социального педагога вечерней (сменной) общеобразовательной школы при пенитенциарном учреждении является </w:t>
      </w:r>
      <w:r w:rsidRPr="00220446">
        <w:rPr>
          <w:rFonts w:ascii="Times New Roman" w:hAnsi="Times New Roman" w:cs="Times New Roman"/>
          <w:b/>
          <w:sz w:val="28"/>
          <w:szCs w:val="28"/>
        </w:rPr>
        <w:t>самостоятельным разделом</w:t>
      </w:r>
      <w:r w:rsidRPr="007A6A52">
        <w:rPr>
          <w:rFonts w:ascii="Times New Roman" w:hAnsi="Times New Roman" w:cs="Times New Roman"/>
          <w:sz w:val="28"/>
          <w:szCs w:val="28"/>
        </w:rPr>
        <w:t xml:space="preserve"> общешкольного учебного плана и содержит не только положения и задачи, определяемые Законом  «Об образовании РФ»  (с изменениями и дополнениями), но и требования специальных </w:t>
      </w:r>
      <w:r w:rsidR="0088665D" w:rsidRPr="007A6A52">
        <w:rPr>
          <w:rFonts w:ascii="Times New Roman" w:hAnsi="Times New Roman" w:cs="Times New Roman"/>
          <w:sz w:val="28"/>
          <w:szCs w:val="28"/>
        </w:rPr>
        <w:t>правовых актов по работе со</w:t>
      </w:r>
      <w:r w:rsidRPr="00220446">
        <w:rPr>
          <w:rFonts w:ascii="Times New Roman" w:hAnsi="Times New Roman" w:cs="Times New Roman"/>
          <w:b/>
          <w:sz w:val="28"/>
          <w:szCs w:val="28"/>
        </w:rPr>
        <w:t>спецконтингентом.</w:t>
      </w:r>
      <w:r w:rsidRPr="007A6A52">
        <w:rPr>
          <w:rFonts w:ascii="Times New Roman" w:hAnsi="Times New Roman" w:cs="Times New Roman"/>
          <w:sz w:val="28"/>
          <w:szCs w:val="28"/>
        </w:rPr>
        <w:t xml:space="preserve"> К ним относятся, в первую очередь, Уголовно-исполнител</w:t>
      </w:r>
      <w:r w:rsidR="000423E8" w:rsidRPr="007A6A52">
        <w:rPr>
          <w:rFonts w:ascii="Times New Roman" w:hAnsi="Times New Roman" w:cs="Times New Roman"/>
          <w:sz w:val="28"/>
          <w:szCs w:val="28"/>
        </w:rPr>
        <w:t xml:space="preserve">ьный Кодекс РФ (УИК РФ) </w:t>
      </w:r>
      <w:r w:rsidR="00316A5C" w:rsidRPr="007A6A52">
        <w:rPr>
          <w:rFonts w:ascii="Times New Roman" w:hAnsi="Times New Roman" w:cs="Times New Roman"/>
          <w:sz w:val="28"/>
          <w:szCs w:val="28"/>
        </w:rPr>
        <w:t>и совместныйПриказ</w:t>
      </w:r>
    </w:p>
    <w:p w:rsidR="0067464F" w:rsidRPr="007A6A52" w:rsidRDefault="000423E8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№ 274/1525 от 06.12.2016г. МП и МЮ РФ. </w:t>
      </w:r>
      <w:r w:rsidR="00DA2855" w:rsidRPr="007A6A52"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порядке организации получения основного (общего) и среднего (полного) общего образования лицами, отбывающими наказание в виде лишения свободы в исправительных колониях и тюрьмах».</w:t>
      </w:r>
    </w:p>
    <w:p w:rsidR="00DA2855" w:rsidRPr="00220446" w:rsidRDefault="00DA2855" w:rsidP="007A6A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  В соответствии со статьёй 112 УИК РФ и требованиями данного приказа «Обязательному обучению подлежат осужденные, не достигшие 30-летнего </w:t>
      </w:r>
      <w:r w:rsidRPr="007A6A52">
        <w:rPr>
          <w:rFonts w:ascii="Times New Roman" w:hAnsi="Times New Roman" w:cs="Times New Roman"/>
          <w:sz w:val="28"/>
          <w:szCs w:val="28"/>
        </w:rPr>
        <w:lastRenderedPageBreak/>
        <w:t>возраста и не имеющие основного общего образования».</w:t>
      </w:r>
      <w:r w:rsidR="002853E8" w:rsidRPr="007A6A52">
        <w:rPr>
          <w:rFonts w:ascii="Times New Roman" w:hAnsi="Times New Roman" w:cs="Times New Roman"/>
          <w:sz w:val="28"/>
          <w:szCs w:val="28"/>
        </w:rPr>
        <w:t xml:space="preserve"> Таким образом, этими специальными нормативными актами установлен круг наших учащихся, с которыми предстоит взаимодействовать в процессе обучения.</w:t>
      </w:r>
      <w:r w:rsidR="00FA4B40" w:rsidRPr="007A6A52">
        <w:rPr>
          <w:rFonts w:ascii="Times New Roman" w:hAnsi="Times New Roman" w:cs="Times New Roman"/>
          <w:sz w:val="28"/>
          <w:szCs w:val="28"/>
        </w:rPr>
        <w:t xml:space="preserve"> И это определяющая особенность вечерней школы: </w:t>
      </w:r>
      <w:r w:rsidR="00FA4B40" w:rsidRPr="00220446">
        <w:rPr>
          <w:rFonts w:ascii="Times New Roman" w:hAnsi="Times New Roman" w:cs="Times New Roman"/>
          <w:b/>
          <w:sz w:val="28"/>
          <w:szCs w:val="28"/>
        </w:rPr>
        <w:t>наши подопечные в возрасте от 18 до 30 лет.</w:t>
      </w:r>
    </w:p>
    <w:p w:rsidR="00C4243B" w:rsidRPr="007A6A52" w:rsidRDefault="00C4243B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Специфика пенитенциарного учреждения в том, что существуют так называемые </w:t>
      </w:r>
      <w:r w:rsidRPr="00220446">
        <w:rPr>
          <w:rFonts w:ascii="Times New Roman" w:hAnsi="Times New Roman" w:cs="Times New Roman"/>
          <w:b/>
          <w:sz w:val="28"/>
          <w:szCs w:val="28"/>
        </w:rPr>
        <w:t>этапные дни</w:t>
      </w:r>
      <w:r w:rsidRPr="007A6A52">
        <w:rPr>
          <w:rFonts w:ascii="Times New Roman" w:hAnsi="Times New Roman" w:cs="Times New Roman"/>
          <w:sz w:val="28"/>
          <w:szCs w:val="28"/>
        </w:rPr>
        <w:t>, их 4-5 в месяц.</w:t>
      </w:r>
      <w:r w:rsidR="00135364" w:rsidRPr="007A6A52">
        <w:rPr>
          <w:rFonts w:ascii="Times New Roman" w:hAnsi="Times New Roman" w:cs="Times New Roman"/>
          <w:sz w:val="28"/>
          <w:szCs w:val="28"/>
        </w:rPr>
        <w:t xml:space="preserve"> Именно в эти дни в исправ</w:t>
      </w:r>
      <w:r w:rsidR="00127886" w:rsidRPr="007A6A52">
        <w:rPr>
          <w:rFonts w:ascii="Times New Roman" w:hAnsi="Times New Roman" w:cs="Times New Roman"/>
          <w:sz w:val="28"/>
          <w:szCs w:val="28"/>
        </w:rPr>
        <w:t>ительное учреждение прибывают осужденные: вновь осужденные к лишению свободы и переводимые из других учреждений и тюрем.</w:t>
      </w:r>
      <w:r w:rsidR="001243DD" w:rsidRPr="007A6A52">
        <w:rPr>
          <w:rFonts w:ascii="Times New Roman" w:hAnsi="Times New Roman" w:cs="Times New Roman"/>
          <w:sz w:val="28"/>
          <w:szCs w:val="28"/>
        </w:rPr>
        <w:t xml:space="preserve"> С этого момента начинается работа социального педагога по выявлению из прибывших лиц, не достигших 30-летнего возраста и не имеющих образования в соответствии с требованиями вышеназванных нормативных актов.</w:t>
      </w:r>
      <w:r w:rsidR="005E226A" w:rsidRPr="007A6A52">
        <w:rPr>
          <w:rFonts w:ascii="Times New Roman" w:hAnsi="Times New Roman" w:cs="Times New Roman"/>
          <w:sz w:val="28"/>
          <w:szCs w:val="28"/>
        </w:rPr>
        <w:t xml:space="preserve"> И этот процесс осуществляется постоянно в течени</w:t>
      </w:r>
      <w:r w:rsidR="00220446">
        <w:rPr>
          <w:rFonts w:ascii="Times New Roman" w:hAnsi="Times New Roman" w:cs="Times New Roman"/>
          <w:sz w:val="28"/>
          <w:szCs w:val="28"/>
        </w:rPr>
        <w:t>е всего календарного (</w:t>
      </w:r>
      <w:r w:rsidR="005E226A" w:rsidRPr="007A6A52">
        <w:rPr>
          <w:rFonts w:ascii="Times New Roman" w:hAnsi="Times New Roman" w:cs="Times New Roman"/>
          <w:sz w:val="28"/>
          <w:szCs w:val="28"/>
        </w:rPr>
        <w:t>а не только</w:t>
      </w:r>
      <w:r w:rsidR="006D3BC0" w:rsidRPr="007A6A52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5E226A" w:rsidRPr="007A6A52">
        <w:rPr>
          <w:rFonts w:ascii="Times New Roman" w:hAnsi="Times New Roman" w:cs="Times New Roman"/>
          <w:sz w:val="28"/>
          <w:szCs w:val="28"/>
        </w:rPr>
        <w:t>)</w:t>
      </w:r>
      <w:r w:rsidR="006D3BC0" w:rsidRPr="007A6A5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19617E" w:rsidRPr="00220446">
        <w:rPr>
          <w:rFonts w:ascii="Times New Roman" w:hAnsi="Times New Roman" w:cs="Times New Roman"/>
          <w:b/>
          <w:sz w:val="28"/>
          <w:szCs w:val="28"/>
        </w:rPr>
        <w:t>Ещё одна особенность</w:t>
      </w:r>
      <w:r w:rsidR="0019617E" w:rsidRPr="007A6A52">
        <w:rPr>
          <w:rFonts w:ascii="Times New Roman" w:hAnsi="Times New Roman" w:cs="Times New Roman"/>
          <w:sz w:val="28"/>
          <w:szCs w:val="28"/>
        </w:rPr>
        <w:t>, которая должна учитываться уже при планировании работы социальным педагогом.</w:t>
      </w:r>
    </w:p>
    <w:p w:rsidR="00420CBB" w:rsidRPr="007A6A52" w:rsidRDefault="00420CBB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220446">
        <w:rPr>
          <w:rFonts w:ascii="Times New Roman" w:hAnsi="Times New Roman" w:cs="Times New Roman"/>
          <w:b/>
          <w:sz w:val="28"/>
          <w:szCs w:val="28"/>
        </w:rPr>
        <w:t>Важная задача</w:t>
      </w:r>
      <w:r w:rsidRPr="007A6A52">
        <w:rPr>
          <w:rFonts w:ascii="Times New Roman" w:hAnsi="Times New Roman" w:cs="Times New Roman"/>
          <w:sz w:val="28"/>
          <w:szCs w:val="28"/>
        </w:rPr>
        <w:t xml:space="preserve"> школы – осуществить набор учащихся на новый учебный год, открыть классы в соответствии с количеством учеников.</w:t>
      </w:r>
      <w:r w:rsidR="005E011D" w:rsidRPr="007A6A52">
        <w:rPr>
          <w:rFonts w:ascii="Times New Roman" w:hAnsi="Times New Roman" w:cs="Times New Roman"/>
          <w:sz w:val="28"/>
          <w:szCs w:val="28"/>
        </w:rPr>
        <w:t xml:space="preserve"> Поэтому подготовительная работа по набору проводится социальным педагогом уже с января месяца и до конца августа ежегодно.</w:t>
      </w:r>
      <w:r w:rsidR="0013646A" w:rsidRPr="007A6A52">
        <w:rPr>
          <w:rFonts w:ascii="Times New Roman" w:hAnsi="Times New Roman" w:cs="Times New Roman"/>
          <w:sz w:val="28"/>
          <w:szCs w:val="28"/>
        </w:rPr>
        <w:t xml:space="preserve"> Спецификаздесь ещё и в том, что в соответствии с Уголовным кодексом РФ (УК РФ) каждый осужденный после фактического отбытия определённого срока наказания (ст.79 УК РФ) может быть представлен к условно-досрочному освобождению (УДО),</w:t>
      </w:r>
      <w:r w:rsidR="004B5427" w:rsidRPr="007A6A52">
        <w:rPr>
          <w:rFonts w:ascii="Times New Roman" w:hAnsi="Times New Roman" w:cs="Times New Roman"/>
          <w:sz w:val="28"/>
          <w:szCs w:val="28"/>
        </w:rPr>
        <w:t xml:space="preserve"> переведён на колонию-поселение (более мягкий вид режима), просто освободиться по окончании срока наказания, а также к нему могут быть применены гуманные акты амн</w:t>
      </w:r>
      <w:r w:rsidR="00842BF2" w:rsidRPr="007A6A52">
        <w:rPr>
          <w:rFonts w:ascii="Times New Roman" w:hAnsi="Times New Roman" w:cs="Times New Roman"/>
          <w:sz w:val="28"/>
          <w:szCs w:val="28"/>
        </w:rPr>
        <w:t>истия и помилование</w:t>
      </w:r>
      <w:r w:rsidR="004B5427" w:rsidRPr="007A6A52">
        <w:rPr>
          <w:rFonts w:ascii="Times New Roman" w:hAnsi="Times New Roman" w:cs="Times New Roman"/>
          <w:sz w:val="28"/>
          <w:szCs w:val="28"/>
        </w:rPr>
        <w:t>.</w:t>
      </w:r>
      <w:r w:rsidR="00925285" w:rsidRPr="007A6A52">
        <w:rPr>
          <w:rFonts w:ascii="Times New Roman" w:hAnsi="Times New Roman" w:cs="Times New Roman"/>
          <w:sz w:val="28"/>
          <w:szCs w:val="28"/>
        </w:rPr>
        <w:t xml:space="preserve"> Значит, в течение учебного года </w:t>
      </w:r>
      <w:r w:rsidR="00925285" w:rsidRPr="00220446">
        <w:rPr>
          <w:rFonts w:ascii="Times New Roman" w:hAnsi="Times New Roman" w:cs="Times New Roman"/>
          <w:b/>
          <w:sz w:val="28"/>
          <w:szCs w:val="28"/>
        </w:rPr>
        <w:t>происходит убытие-прибытие</w:t>
      </w:r>
      <w:r w:rsidR="00925285" w:rsidRPr="007A6A52">
        <w:rPr>
          <w:rFonts w:ascii="Times New Roman" w:hAnsi="Times New Roman" w:cs="Times New Roman"/>
          <w:sz w:val="28"/>
          <w:szCs w:val="28"/>
        </w:rPr>
        <w:t xml:space="preserve"> учащихся, изменение первоначального состава набранных (примерно на 30-40 % от исходного количества), которые периодически восполняются вновь прибывшими.</w:t>
      </w:r>
    </w:p>
    <w:p w:rsidR="0040123D" w:rsidRPr="007A6A52" w:rsidRDefault="0040123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 Мале</w:t>
      </w:r>
      <w:r w:rsidR="00316A5C" w:rsidRPr="007A6A52">
        <w:rPr>
          <w:rFonts w:ascii="Times New Roman" w:hAnsi="Times New Roman" w:cs="Times New Roman"/>
          <w:sz w:val="28"/>
          <w:szCs w:val="28"/>
        </w:rPr>
        <w:t>нький пример, 12 «А» класс, 2018-2019</w:t>
      </w:r>
      <w:r w:rsidRPr="007A6A52">
        <w:rPr>
          <w:rFonts w:ascii="Times New Roman" w:hAnsi="Times New Roman" w:cs="Times New Roman"/>
          <w:sz w:val="28"/>
          <w:szCs w:val="28"/>
        </w:rPr>
        <w:t xml:space="preserve"> учебный год. На начало</w:t>
      </w:r>
    </w:p>
    <w:p w:rsidR="0040123D" w:rsidRPr="007A6A52" w:rsidRDefault="0040123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года – 18 человек, на конец года – 15 человек. Прибыло – 5 человек, </w:t>
      </w:r>
    </w:p>
    <w:p w:rsidR="0040123D" w:rsidRPr="007A6A52" w:rsidRDefault="0040123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убыло – 8 человек, Из них:</w:t>
      </w:r>
    </w:p>
    <w:p w:rsidR="00BF0B5D" w:rsidRPr="007A6A52" w:rsidRDefault="0040123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  3 ученика (отчислены) освобождены по условно-досрочному </w:t>
      </w:r>
    </w:p>
    <w:p w:rsidR="00BF0B5D" w:rsidRPr="007A6A52" w:rsidRDefault="00BF0B5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   освобождению (УДО);</w:t>
      </w:r>
    </w:p>
    <w:p w:rsidR="0040123D" w:rsidRPr="007A6A52" w:rsidRDefault="0040123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  2 ученика переведены на колонию-поселение;</w:t>
      </w:r>
    </w:p>
    <w:p w:rsidR="0040123D" w:rsidRPr="007A6A52" w:rsidRDefault="0040123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  1 ученик отчислен по оперативно-режимным соображениям;</w:t>
      </w:r>
    </w:p>
    <w:p w:rsidR="0040123D" w:rsidRPr="007A6A52" w:rsidRDefault="0040123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  2 ученика (отчислены) освобождены по концу срока.</w:t>
      </w:r>
    </w:p>
    <w:p w:rsidR="00C51385" w:rsidRPr="007A6A52" w:rsidRDefault="00C51385" w:rsidP="007A6A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65D8" w:rsidRPr="007A6A52" w:rsidRDefault="00C51385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И это также надо учитывать социальному педагогу при планировании своей работы</w:t>
      </w:r>
      <w:r w:rsidR="004965D8" w:rsidRPr="007A6A52">
        <w:rPr>
          <w:rFonts w:ascii="Times New Roman" w:hAnsi="Times New Roman" w:cs="Times New Roman"/>
          <w:sz w:val="28"/>
          <w:szCs w:val="28"/>
        </w:rPr>
        <w:t>. Что касается самого плана социального педагога, то он, как правило, состоит из трёх основных частей:</w:t>
      </w:r>
    </w:p>
    <w:p w:rsidR="004965D8" w:rsidRPr="007A6A52" w:rsidRDefault="004965D8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- </w:t>
      </w:r>
      <w:r w:rsidRPr="00220446">
        <w:rPr>
          <w:rFonts w:ascii="Times New Roman" w:hAnsi="Times New Roman" w:cs="Times New Roman"/>
          <w:b/>
          <w:sz w:val="28"/>
          <w:szCs w:val="28"/>
        </w:rPr>
        <w:t>организационные мероприятия,</w:t>
      </w:r>
      <w:r w:rsidRPr="007A6A52">
        <w:rPr>
          <w:rFonts w:ascii="Times New Roman" w:hAnsi="Times New Roman" w:cs="Times New Roman"/>
          <w:sz w:val="28"/>
          <w:szCs w:val="28"/>
        </w:rPr>
        <w:t xml:space="preserve"> куда как раз и включены вышеизложенные моменты;</w:t>
      </w:r>
    </w:p>
    <w:p w:rsidR="004965D8" w:rsidRPr="007A6A52" w:rsidRDefault="004965D8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- </w:t>
      </w:r>
      <w:r w:rsidRPr="00220446">
        <w:rPr>
          <w:rFonts w:ascii="Times New Roman" w:hAnsi="Times New Roman" w:cs="Times New Roman"/>
          <w:b/>
          <w:sz w:val="28"/>
          <w:szCs w:val="28"/>
        </w:rPr>
        <w:t>работа с учащимися</w:t>
      </w:r>
      <w:r w:rsidRPr="007A6A52">
        <w:rPr>
          <w:rFonts w:ascii="Times New Roman" w:hAnsi="Times New Roman" w:cs="Times New Roman"/>
          <w:sz w:val="28"/>
          <w:szCs w:val="28"/>
        </w:rPr>
        <w:t>, где отражаются вопросы информационного, профилактического и индивидуально-воспитательного характера, проведение внеклассных и общешкольных мероприятий и другие;</w:t>
      </w:r>
    </w:p>
    <w:p w:rsidR="00C629A7" w:rsidRPr="007A6A52" w:rsidRDefault="00C629A7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20446">
        <w:rPr>
          <w:rFonts w:ascii="Times New Roman" w:hAnsi="Times New Roman" w:cs="Times New Roman"/>
          <w:b/>
          <w:sz w:val="28"/>
          <w:szCs w:val="28"/>
        </w:rPr>
        <w:t>работа с сотрудниками,</w:t>
      </w:r>
      <w:r w:rsidRPr="007A6A52">
        <w:rPr>
          <w:rFonts w:ascii="Times New Roman" w:hAnsi="Times New Roman" w:cs="Times New Roman"/>
          <w:sz w:val="28"/>
          <w:szCs w:val="28"/>
        </w:rPr>
        <w:t xml:space="preserve"> имеется в виду не только взаимо</w:t>
      </w:r>
      <w:r w:rsidR="00EA065A" w:rsidRPr="007A6A52">
        <w:rPr>
          <w:rFonts w:ascii="Times New Roman" w:hAnsi="Times New Roman" w:cs="Times New Roman"/>
          <w:sz w:val="28"/>
          <w:szCs w:val="28"/>
        </w:rPr>
        <w:t>действие с администрацией исправ</w:t>
      </w:r>
      <w:r w:rsidRPr="007A6A52">
        <w:rPr>
          <w:rFonts w:ascii="Times New Roman" w:hAnsi="Times New Roman" w:cs="Times New Roman"/>
          <w:sz w:val="28"/>
          <w:szCs w:val="28"/>
        </w:rPr>
        <w:t>ительного учреждения по вопросам, возникающим при осуществлении учебного процесса, но и с педагогическим коллективом школы по вопросам успеваемости и посещаемости занятий учащимися, их взаимоотношений и воспитания.</w:t>
      </w:r>
    </w:p>
    <w:p w:rsidR="00FC2AB4" w:rsidRPr="00220446" w:rsidRDefault="00AE1276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220446">
        <w:rPr>
          <w:rFonts w:ascii="Times New Roman" w:hAnsi="Times New Roman" w:cs="Times New Roman"/>
          <w:b/>
          <w:sz w:val="28"/>
          <w:szCs w:val="28"/>
        </w:rPr>
        <w:t>Опыт показывает</w:t>
      </w:r>
      <w:r w:rsidRPr="007A6A52">
        <w:rPr>
          <w:rFonts w:ascii="Times New Roman" w:hAnsi="Times New Roman" w:cs="Times New Roman"/>
          <w:sz w:val="28"/>
          <w:szCs w:val="28"/>
        </w:rPr>
        <w:t xml:space="preserve">, что утверждаемый в начале учебного года план периодически дополняется и корректируется в течение всего учебного периода в соответствии с возникающими вопросами, то есть </w:t>
      </w:r>
      <w:r w:rsidRPr="00220446">
        <w:rPr>
          <w:rFonts w:ascii="Times New Roman" w:hAnsi="Times New Roman" w:cs="Times New Roman"/>
          <w:b/>
          <w:sz w:val="28"/>
          <w:szCs w:val="28"/>
        </w:rPr>
        <w:t>должен бытьгибким, реальным</w:t>
      </w:r>
      <w:r w:rsidRPr="007A6A52">
        <w:rPr>
          <w:rFonts w:ascii="Times New Roman" w:hAnsi="Times New Roman" w:cs="Times New Roman"/>
          <w:sz w:val="28"/>
          <w:szCs w:val="28"/>
        </w:rPr>
        <w:t xml:space="preserve"> применительно к различным обстоятельствам и ситуациям. </w:t>
      </w:r>
      <w:r w:rsidR="009A43C8" w:rsidRPr="007A6A52">
        <w:rPr>
          <w:rFonts w:ascii="Times New Roman" w:hAnsi="Times New Roman" w:cs="Times New Roman"/>
          <w:sz w:val="28"/>
          <w:szCs w:val="28"/>
        </w:rPr>
        <w:t xml:space="preserve">И, если в обычной школе города, района социальный педагог работает, скажем, с двумя-тремя в классе или группой «трудных» подростков, и основным, стержневым направлением в его работе, </w:t>
      </w:r>
      <w:r w:rsidR="009A43C8" w:rsidRPr="00220446">
        <w:rPr>
          <w:rFonts w:ascii="Times New Roman" w:hAnsi="Times New Roman" w:cs="Times New Roman"/>
          <w:b/>
          <w:sz w:val="28"/>
          <w:szCs w:val="28"/>
        </w:rPr>
        <w:t>на мой взгляд</w:t>
      </w:r>
      <w:r w:rsidR="009A43C8" w:rsidRPr="007A6A52">
        <w:rPr>
          <w:rFonts w:ascii="Times New Roman" w:hAnsi="Times New Roman" w:cs="Times New Roman"/>
          <w:sz w:val="28"/>
          <w:szCs w:val="28"/>
        </w:rPr>
        <w:t xml:space="preserve">, является коррекция их негативного поведения, то в нашем случае все учащиеся уже не подростки и это так называемый </w:t>
      </w:r>
      <w:r w:rsidR="009A43C8" w:rsidRPr="00220446">
        <w:rPr>
          <w:rFonts w:ascii="Times New Roman" w:hAnsi="Times New Roman" w:cs="Times New Roman"/>
          <w:b/>
          <w:sz w:val="28"/>
          <w:szCs w:val="28"/>
        </w:rPr>
        <w:t>спецконтингент.</w:t>
      </w:r>
      <w:r w:rsidR="009A43C8" w:rsidRPr="007A6A52">
        <w:rPr>
          <w:rFonts w:ascii="Times New Roman" w:hAnsi="Times New Roman" w:cs="Times New Roman"/>
          <w:sz w:val="28"/>
          <w:szCs w:val="28"/>
        </w:rPr>
        <w:t xml:space="preserve"> Это лица,</w:t>
      </w:r>
      <w:r w:rsidR="000A3B6E" w:rsidRPr="007A6A52">
        <w:rPr>
          <w:rFonts w:ascii="Times New Roman" w:hAnsi="Times New Roman" w:cs="Times New Roman"/>
          <w:sz w:val="28"/>
          <w:szCs w:val="28"/>
        </w:rPr>
        <w:t xml:space="preserve">совершившие преступление и, в соответствии с Законом, отбывающие наказание в виде лишения свободы на определённый срок, и здесь в отношении каждого учащегося речь скорее идёт не о коррекции поведения, а об изменении, преобразовании, </w:t>
      </w:r>
      <w:r w:rsidR="000A3B6E" w:rsidRPr="00220446">
        <w:rPr>
          <w:rFonts w:ascii="Times New Roman" w:hAnsi="Times New Roman" w:cs="Times New Roman"/>
          <w:b/>
          <w:sz w:val="28"/>
          <w:szCs w:val="28"/>
        </w:rPr>
        <w:t>перевоспитании</w:t>
      </w:r>
      <w:r w:rsidR="000A3B6E" w:rsidRPr="007A6A52">
        <w:rPr>
          <w:rFonts w:ascii="Times New Roman" w:hAnsi="Times New Roman" w:cs="Times New Roman"/>
          <w:sz w:val="28"/>
          <w:szCs w:val="28"/>
        </w:rPr>
        <w:t xml:space="preserve">. </w:t>
      </w:r>
      <w:r w:rsidR="000A3B6E" w:rsidRPr="007A6A52">
        <w:rPr>
          <w:rFonts w:ascii="Times New Roman" w:hAnsi="Times New Roman" w:cs="Times New Roman"/>
          <w:sz w:val="28"/>
          <w:szCs w:val="28"/>
          <w:u w:val="single"/>
        </w:rPr>
        <w:t>Вот над чем и работает в целом вечерняя школа при пенитенциарном учреждении: социальный педагог совместно со всем педагогическим коллективом, в тесном взаимо</w:t>
      </w:r>
      <w:r w:rsidR="00EA065A" w:rsidRPr="007A6A52">
        <w:rPr>
          <w:rFonts w:ascii="Times New Roman" w:hAnsi="Times New Roman" w:cs="Times New Roman"/>
          <w:sz w:val="28"/>
          <w:szCs w:val="28"/>
          <w:u w:val="single"/>
        </w:rPr>
        <w:t>действии с администрацией исправ</w:t>
      </w:r>
      <w:r w:rsidR="000A3B6E" w:rsidRPr="007A6A52">
        <w:rPr>
          <w:rFonts w:ascii="Times New Roman" w:hAnsi="Times New Roman" w:cs="Times New Roman"/>
          <w:sz w:val="28"/>
          <w:szCs w:val="28"/>
          <w:u w:val="single"/>
        </w:rPr>
        <w:t>ительного учреждения.</w:t>
      </w:r>
    </w:p>
    <w:p w:rsidR="00FC2AB4" w:rsidRPr="00220446" w:rsidRDefault="00FC2AB4" w:rsidP="002204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446">
        <w:rPr>
          <w:rFonts w:ascii="Times New Roman" w:hAnsi="Times New Roman" w:cs="Times New Roman"/>
          <w:b/>
          <w:sz w:val="28"/>
          <w:szCs w:val="28"/>
        </w:rPr>
        <w:t>2. СОЦИАЛЬНО – ПРАВОВОЙ АНАЛИЗ</w:t>
      </w:r>
    </w:p>
    <w:p w:rsidR="00FC2AB4" w:rsidRPr="00220446" w:rsidRDefault="00FC2AB4" w:rsidP="002204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446">
        <w:rPr>
          <w:rFonts w:ascii="Times New Roman" w:hAnsi="Times New Roman" w:cs="Times New Roman"/>
          <w:b/>
          <w:sz w:val="28"/>
          <w:szCs w:val="28"/>
        </w:rPr>
        <w:t>КАЧЕСТВЕННОГО СОСТАВА УЧАЩИХСЯ ШКОЛЫ</w:t>
      </w:r>
      <w:r w:rsidR="0022044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20446">
        <w:rPr>
          <w:rFonts w:ascii="Times New Roman" w:hAnsi="Times New Roman" w:cs="Times New Roman"/>
          <w:b/>
          <w:sz w:val="28"/>
          <w:szCs w:val="28"/>
        </w:rPr>
        <w:t xml:space="preserve">  НЕОБХОДИМЫЙ ЭТАП ВОСПИТАТЕЛЬНОЙ РАБОТЫ</w:t>
      </w:r>
    </w:p>
    <w:p w:rsidR="00FC2AB4" w:rsidRPr="007A6A52" w:rsidRDefault="00DA69F0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Социальный педагог работу начинает с проведения ознакомительных бесед</w:t>
      </w:r>
      <w:r w:rsidR="00EA065A" w:rsidRPr="007A6A52">
        <w:rPr>
          <w:rFonts w:ascii="Times New Roman" w:hAnsi="Times New Roman" w:cs="Times New Roman"/>
          <w:sz w:val="28"/>
          <w:szCs w:val="28"/>
        </w:rPr>
        <w:t xml:space="preserve"> по прибытии осужденных в исправ</w:t>
      </w:r>
      <w:r w:rsidRPr="007A6A52">
        <w:rPr>
          <w:rFonts w:ascii="Times New Roman" w:hAnsi="Times New Roman" w:cs="Times New Roman"/>
          <w:sz w:val="28"/>
          <w:szCs w:val="28"/>
        </w:rPr>
        <w:t>ительное учреждение, в ходе которых уточняются некоторые анкетные данные: возраст, наличие образования до осуждения, есть ли желание продолжать обучение и другие. При наличии желания предлагается написать заявление</w:t>
      </w:r>
      <w:r w:rsidR="00B377BE" w:rsidRPr="007A6A52">
        <w:rPr>
          <w:rFonts w:ascii="Times New Roman" w:hAnsi="Times New Roman" w:cs="Times New Roman"/>
          <w:sz w:val="28"/>
          <w:szCs w:val="28"/>
        </w:rPr>
        <w:t xml:space="preserve"> о зачислении в школу.</w:t>
      </w:r>
      <w:r w:rsidR="005A6B99" w:rsidRPr="00691BD8">
        <w:rPr>
          <w:rFonts w:ascii="Times New Roman" w:hAnsi="Times New Roman" w:cs="Times New Roman"/>
          <w:b/>
          <w:sz w:val="28"/>
          <w:szCs w:val="28"/>
        </w:rPr>
        <w:t>Встречаются случаи</w:t>
      </w:r>
      <w:r w:rsidR="005A6B99" w:rsidRPr="007A6A52">
        <w:rPr>
          <w:rFonts w:ascii="Times New Roman" w:hAnsi="Times New Roman" w:cs="Times New Roman"/>
          <w:sz w:val="28"/>
          <w:szCs w:val="28"/>
        </w:rPr>
        <w:t xml:space="preserve"> отсутствия стремления продолжать обучение ( иногда с этой целью в заявлении указывается о получении среднего общего образования), приходится разъяснять, убеждать в такой необходимости и конечно же проверять наличие образования по документам в личных уголовных делах в отделе специального учёта учреждения.</w:t>
      </w:r>
    </w:p>
    <w:p w:rsidR="005A6B99" w:rsidRPr="007A6A52" w:rsidRDefault="005A6B99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 С началом учебного года, когда набраны классы, издан приказ о зачислении, определены классные руководители, на основе данных, указанных в заявлениях и проверенных по</w:t>
      </w:r>
      <w:r w:rsidR="00EA065A" w:rsidRPr="007A6A52">
        <w:rPr>
          <w:rFonts w:ascii="Times New Roman" w:hAnsi="Times New Roman" w:cs="Times New Roman"/>
          <w:sz w:val="28"/>
          <w:szCs w:val="28"/>
        </w:rPr>
        <w:t xml:space="preserve"> личным</w:t>
      </w:r>
      <w:r w:rsidRPr="007A6A52">
        <w:rPr>
          <w:rFonts w:ascii="Times New Roman" w:hAnsi="Times New Roman" w:cs="Times New Roman"/>
          <w:sz w:val="28"/>
          <w:szCs w:val="28"/>
        </w:rPr>
        <w:t xml:space="preserve"> уголовным делам – готовится так называемый </w:t>
      </w:r>
      <w:r w:rsidRPr="00691BD8">
        <w:rPr>
          <w:rFonts w:ascii="Times New Roman" w:hAnsi="Times New Roman" w:cs="Times New Roman"/>
          <w:b/>
          <w:sz w:val="28"/>
          <w:szCs w:val="28"/>
        </w:rPr>
        <w:t>социально-правовой АНАЛИЗ</w:t>
      </w:r>
      <w:r w:rsidRPr="007A6A52">
        <w:rPr>
          <w:rFonts w:ascii="Times New Roman" w:hAnsi="Times New Roman" w:cs="Times New Roman"/>
          <w:sz w:val="28"/>
          <w:szCs w:val="28"/>
        </w:rPr>
        <w:t xml:space="preserve"> качественного состава нового набора учащихся школы. Естественно, что данные в него сводятся из аналогичных показателей за каждый класс.</w:t>
      </w:r>
      <w:r w:rsidR="00904C61" w:rsidRPr="007A6A52">
        <w:rPr>
          <w:rFonts w:ascii="Times New Roman" w:hAnsi="Times New Roman" w:cs="Times New Roman"/>
          <w:sz w:val="28"/>
          <w:szCs w:val="28"/>
        </w:rPr>
        <w:t xml:space="preserve"> Традиционно в анализе рассматривается три основных направления:</w:t>
      </w:r>
    </w:p>
    <w:p w:rsidR="00904C61" w:rsidRPr="007A6A52" w:rsidRDefault="00904C61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>по статьям</w:t>
      </w:r>
      <w:r w:rsidRPr="007A6A52">
        <w:rPr>
          <w:rFonts w:ascii="Times New Roman" w:hAnsi="Times New Roman" w:cs="Times New Roman"/>
          <w:sz w:val="28"/>
          <w:szCs w:val="28"/>
        </w:rPr>
        <w:t xml:space="preserve"> Уголовного Кодекса РФ;</w:t>
      </w:r>
    </w:p>
    <w:p w:rsidR="00904C61" w:rsidRPr="007A6A52" w:rsidRDefault="00904C61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>по возрасту</w:t>
      </w:r>
      <w:r w:rsidRPr="007A6A52">
        <w:rPr>
          <w:rFonts w:ascii="Times New Roman" w:hAnsi="Times New Roman" w:cs="Times New Roman"/>
          <w:sz w:val="28"/>
          <w:szCs w:val="28"/>
        </w:rPr>
        <w:t>;</w:t>
      </w:r>
    </w:p>
    <w:p w:rsidR="00904C61" w:rsidRPr="007A6A52" w:rsidRDefault="00904C61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>по срокам</w:t>
      </w:r>
      <w:r w:rsidRPr="007A6A52">
        <w:rPr>
          <w:rFonts w:ascii="Times New Roman" w:hAnsi="Times New Roman" w:cs="Times New Roman"/>
          <w:sz w:val="28"/>
          <w:szCs w:val="28"/>
        </w:rPr>
        <w:t xml:space="preserve"> отбывания наказания.</w:t>
      </w:r>
    </w:p>
    <w:p w:rsidR="00904C61" w:rsidRPr="007A6A52" w:rsidRDefault="00904C61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lastRenderedPageBreak/>
        <w:t xml:space="preserve">  Анализ проводится в сравнении с предыдущими учебными годами по количеству и в процентном отношении к общему числу учащихся нового набора, отражается на схеме, которая вывешивается в учительской.</w:t>
      </w:r>
    </w:p>
    <w:p w:rsidR="00ED05F6" w:rsidRPr="007A6A52" w:rsidRDefault="00A163E9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К примеру, </w:t>
      </w:r>
      <w:r w:rsidRPr="00691BD8">
        <w:rPr>
          <w:rFonts w:ascii="Times New Roman" w:hAnsi="Times New Roman" w:cs="Times New Roman"/>
          <w:b/>
          <w:sz w:val="28"/>
          <w:szCs w:val="28"/>
        </w:rPr>
        <w:t>по статьям</w:t>
      </w:r>
      <w:r w:rsidR="00316A5C" w:rsidRPr="007A6A52">
        <w:rPr>
          <w:rFonts w:ascii="Times New Roman" w:hAnsi="Times New Roman" w:cs="Times New Roman"/>
          <w:sz w:val="28"/>
          <w:szCs w:val="28"/>
        </w:rPr>
        <w:t>, за 2018-2019</w:t>
      </w:r>
      <w:r w:rsidRPr="007A6A52">
        <w:rPr>
          <w:rFonts w:ascii="Times New Roman" w:hAnsi="Times New Roman" w:cs="Times New Roman"/>
          <w:sz w:val="28"/>
          <w:szCs w:val="28"/>
        </w:rPr>
        <w:t xml:space="preserve"> учебный год к</w:t>
      </w:r>
      <w:r w:rsidR="00D76C72" w:rsidRPr="007A6A52">
        <w:rPr>
          <w:rFonts w:ascii="Times New Roman" w:hAnsi="Times New Roman" w:cs="Times New Roman"/>
          <w:sz w:val="28"/>
          <w:szCs w:val="28"/>
        </w:rPr>
        <w:t xml:space="preserve">оличество учащихся </w:t>
      </w:r>
      <w:r w:rsidR="00663DBA" w:rsidRPr="007A6A52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D76C72" w:rsidRPr="007A6A52">
        <w:rPr>
          <w:rFonts w:ascii="Times New Roman" w:hAnsi="Times New Roman" w:cs="Times New Roman"/>
          <w:sz w:val="28"/>
          <w:szCs w:val="28"/>
        </w:rPr>
        <w:t>на 01.09.2018</w:t>
      </w:r>
      <w:r w:rsidR="00841480" w:rsidRPr="007A6A52">
        <w:rPr>
          <w:rFonts w:ascii="Times New Roman" w:hAnsi="Times New Roman" w:cs="Times New Roman"/>
          <w:sz w:val="28"/>
          <w:szCs w:val="28"/>
        </w:rPr>
        <w:t xml:space="preserve"> года – 28</w:t>
      </w:r>
      <w:r w:rsidRPr="007A6A52">
        <w:rPr>
          <w:rFonts w:ascii="Times New Roman" w:hAnsi="Times New Roman" w:cs="Times New Roman"/>
          <w:sz w:val="28"/>
          <w:szCs w:val="28"/>
        </w:rPr>
        <w:t>9 учеников.</w:t>
      </w:r>
    </w:p>
    <w:p w:rsidR="00841480" w:rsidRPr="007A6A52" w:rsidRDefault="00841480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В цифрах, в сравнении с прошлыми учебными годами это выглядит так:      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8"/>
        <w:gridCol w:w="1368"/>
        <w:gridCol w:w="1368"/>
      </w:tblGrid>
      <w:tr w:rsidR="00841480" w:rsidRPr="007A6A52" w:rsidTr="009B3FC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Статьи/</w:t>
            </w:r>
          </w:p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691BD8" w:rsidRDefault="00841480" w:rsidP="00691BD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D8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0" w:rsidRPr="00691BD8" w:rsidRDefault="00841480" w:rsidP="00691BD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D8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0" w:rsidRPr="00691BD8" w:rsidRDefault="00841480" w:rsidP="00691BD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D8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691BD8" w:rsidRDefault="00841480" w:rsidP="00691BD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D8"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0" w:rsidRPr="00691BD8" w:rsidRDefault="00841480" w:rsidP="00691BD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D8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691BD8" w:rsidRDefault="00841480" w:rsidP="00691BD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D8"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  <w:p w:rsidR="00841480" w:rsidRPr="00691BD8" w:rsidRDefault="00841480" w:rsidP="00691BD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480" w:rsidRPr="007A6A52" w:rsidTr="009B3FC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0" w:rsidRPr="007A6A52" w:rsidRDefault="00841480" w:rsidP="00691B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7A6A52" w:rsidRDefault="00841480" w:rsidP="00691B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0" w:rsidRPr="007A6A52" w:rsidRDefault="00841480" w:rsidP="00691B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0" w:rsidRPr="007A6A52" w:rsidRDefault="00841480" w:rsidP="00691B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7A6A52" w:rsidRDefault="00841480" w:rsidP="00691B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0" w:rsidRPr="007A6A52" w:rsidRDefault="00841480" w:rsidP="00691B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0" w:rsidRPr="007A6A52" w:rsidRDefault="00841480" w:rsidP="00691B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41480" w:rsidRPr="007A6A52" w:rsidTr="009B3FC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691BD8" w:rsidRDefault="00841480" w:rsidP="007A6A5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D8">
              <w:rPr>
                <w:rFonts w:ascii="Times New Roman" w:hAnsi="Times New Roman" w:cs="Times New Roman"/>
                <w:b/>
                <w:sz w:val="28"/>
                <w:szCs w:val="28"/>
              </w:rPr>
              <w:t>2018 –</w:t>
            </w:r>
          </w:p>
          <w:p w:rsidR="00841480" w:rsidRPr="00691BD8" w:rsidRDefault="00841480" w:rsidP="007A6A5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D8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691BD8" w:rsidRDefault="00841480" w:rsidP="007A6A5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D8">
              <w:rPr>
                <w:rFonts w:ascii="Times New Roman" w:hAnsi="Times New Roman" w:cs="Times New Roman"/>
                <w:b/>
                <w:sz w:val="28"/>
                <w:szCs w:val="28"/>
              </w:rPr>
              <w:t>74ч.– 29,6 %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691BD8" w:rsidRDefault="00841480" w:rsidP="007A6A5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D8">
              <w:rPr>
                <w:rFonts w:ascii="Times New Roman" w:hAnsi="Times New Roman" w:cs="Times New Roman"/>
                <w:b/>
                <w:sz w:val="28"/>
                <w:szCs w:val="28"/>
              </w:rPr>
              <w:t>67ч.– 26,8 %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691BD8" w:rsidRDefault="00841480" w:rsidP="007A6A5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D8">
              <w:rPr>
                <w:rFonts w:ascii="Times New Roman" w:hAnsi="Times New Roman" w:cs="Times New Roman"/>
                <w:b/>
                <w:sz w:val="28"/>
                <w:szCs w:val="28"/>
              </w:rPr>
              <w:t>33ч.– 13,2 %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691BD8" w:rsidRDefault="00841480" w:rsidP="007A6A5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D8">
              <w:rPr>
                <w:rFonts w:ascii="Times New Roman" w:hAnsi="Times New Roman" w:cs="Times New Roman"/>
                <w:b/>
                <w:sz w:val="28"/>
                <w:szCs w:val="28"/>
              </w:rPr>
              <w:t>29ч.-</w:t>
            </w:r>
          </w:p>
          <w:p w:rsidR="00841480" w:rsidRPr="00691BD8" w:rsidRDefault="00841480" w:rsidP="007A6A5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D8">
              <w:rPr>
                <w:rFonts w:ascii="Times New Roman" w:hAnsi="Times New Roman" w:cs="Times New Roman"/>
                <w:b/>
                <w:sz w:val="28"/>
                <w:szCs w:val="28"/>
              </w:rPr>
              <w:t>11,6 %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691BD8" w:rsidRDefault="00841480" w:rsidP="007A6A5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D8">
              <w:rPr>
                <w:rFonts w:ascii="Times New Roman" w:hAnsi="Times New Roman" w:cs="Times New Roman"/>
                <w:b/>
                <w:sz w:val="28"/>
                <w:szCs w:val="28"/>
              </w:rPr>
              <w:t>28ч. -</w:t>
            </w:r>
          </w:p>
          <w:p w:rsidR="00841480" w:rsidRPr="00691BD8" w:rsidRDefault="00841480" w:rsidP="007A6A5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D8">
              <w:rPr>
                <w:rFonts w:ascii="Times New Roman" w:hAnsi="Times New Roman" w:cs="Times New Roman"/>
                <w:b/>
                <w:sz w:val="28"/>
                <w:szCs w:val="28"/>
              </w:rPr>
              <w:t>11,2 %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691BD8" w:rsidRDefault="00841480" w:rsidP="007A6A5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D8">
              <w:rPr>
                <w:rFonts w:ascii="Times New Roman" w:hAnsi="Times New Roman" w:cs="Times New Roman"/>
                <w:b/>
                <w:sz w:val="28"/>
                <w:szCs w:val="28"/>
              </w:rPr>
              <w:t>11ч.-</w:t>
            </w:r>
          </w:p>
          <w:p w:rsidR="00841480" w:rsidRPr="00691BD8" w:rsidRDefault="00841480" w:rsidP="007A6A5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D8">
              <w:rPr>
                <w:rFonts w:ascii="Times New Roman" w:hAnsi="Times New Roman" w:cs="Times New Roman"/>
                <w:b/>
                <w:sz w:val="28"/>
                <w:szCs w:val="28"/>
              </w:rPr>
              <w:t>4,4 %</w:t>
            </w:r>
          </w:p>
        </w:tc>
      </w:tr>
      <w:tr w:rsidR="00841480" w:rsidRPr="007A6A52" w:rsidTr="009B3FC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2017 –</w:t>
            </w:r>
          </w:p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71ч.– 28,4 %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53ч.– 21,2 %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39ч.– 15,6 %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34ч.-</w:t>
            </w:r>
          </w:p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13,6 %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23ч.-</w:t>
            </w:r>
          </w:p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9,2 %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10ч.-</w:t>
            </w:r>
          </w:p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4,0 %</w:t>
            </w:r>
          </w:p>
        </w:tc>
      </w:tr>
      <w:tr w:rsidR="00841480" w:rsidRPr="007A6A52" w:rsidTr="009B3FC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2016 –</w:t>
            </w:r>
          </w:p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63ч.– 25,2 %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49ч.– 19,6 %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 xml:space="preserve">21ч.– </w:t>
            </w:r>
          </w:p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8,4 %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46ч.-</w:t>
            </w:r>
          </w:p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18,4 %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29ч.-</w:t>
            </w:r>
          </w:p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11,6 %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18ч.-</w:t>
            </w:r>
          </w:p>
          <w:p w:rsidR="00841480" w:rsidRPr="007A6A52" w:rsidRDefault="00841480" w:rsidP="007A6A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2">
              <w:rPr>
                <w:rFonts w:ascii="Times New Roman" w:hAnsi="Times New Roman" w:cs="Times New Roman"/>
                <w:sz w:val="28"/>
                <w:szCs w:val="28"/>
              </w:rPr>
              <w:t>7,2 %</w:t>
            </w:r>
          </w:p>
        </w:tc>
      </w:tr>
    </w:tbl>
    <w:p w:rsidR="00ED05F6" w:rsidRPr="007A6A52" w:rsidRDefault="00A163E9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691BD8">
        <w:rPr>
          <w:rFonts w:ascii="Times New Roman" w:hAnsi="Times New Roman" w:cs="Times New Roman"/>
          <w:b/>
          <w:sz w:val="28"/>
          <w:szCs w:val="28"/>
        </w:rPr>
        <w:t>АНАЛИЗА</w:t>
      </w:r>
      <w:r w:rsidR="00ED05F6" w:rsidRPr="007A6A52">
        <w:rPr>
          <w:rFonts w:ascii="Times New Roman" w:hAnsi="Times New Roman" w:cs="Times New Roman"/>
          <w:sz w:val="28"/>
          <w:szCs w:val="28"/>
        </w:rPr>
        <w:t xml:space="preserve"> по этим направлениям мною готовится выступление перед классными руководителями -  или на совещании при директоре или на педагогическом совете. Например, по тому же направлению, по статьям.</w:t>
      </w:r>
      <w:r w:rsidR="00ED05F6" w:rsidRPr="00691BD8">
        <w:rPr>
          <w:rFonts w:ascii="Times New Roman" w:hAnsi="Times New Roman" w:cs="Times New Roman"/>
          <w:b/>
          <w:sz w:val="28"/>
          <w:szCs w:val="28"/>
        </w:rPr>
        <w:t>Из анализа</w:t>
      </w:r>
      <w:r w:rsidR="00ED05F6" w:rsidRPr="007A6A52">
        <w:rPr>
          <w:rFonts w:ascii="Times New Roman" w:hAnsi="Times New Roman" w:cs="Times New Roman"/>
          <w:sz w:val="28"/>
          <w:szCs w:val="28"/>
        </w:rPr>
        <w:t xml:space="preserve"> видно, что большинство учащихся-осужденных нового набора отбывает наказание по статьям: а) </w:t>
      </w:r>
      <w:r w:rsidR="00841480" w:rsidRPr="00691BD8">
        <w:rPr>
          <w:rFonts w:ascii="Times New Roman" w:hAnsi="Times New Roman" w:cs="Times New Roman"/>
          <w:b/>
          <w:sz w:val="28"/>
          <w:szCs w:val="28"/>
        </w:rPr>
        <w:t>228</w:t>
      </w:r>
      <w:r w:rsidR="00841480" w:rsidRPr="007A6A52">
        <w:rPr>
          <w:rFonts w:ascii="Times New Roman" w:hAnsi="Times New Roman" w:cs="Times New Roman"/>
          <w:sz w:val="28"/>
          <w:szCs w:val="28"/>
        </w:rPr>
        <w:t xml:space="preserve"> «НЕЗАКОННЫЕ ИЗГОТОВЛЕНИЕ, ПРИОБРЕТЕНИЕ, ПЕРЕВОЗКА, ПЕРЕСЫЛКА, ЛИБО СБЫТ НАРКОТИЧЕСКИХ СРЕДСТВ ИЛИ ПСИХОТРОПНЫХ ВЕЩЕСТВ»; б)</w:t>
      </w:r>
      <w:r w:rsidR="00841480" w:rsidRPr="00691BD8">
        <w:rPr>
          <w:rFonts w:ascii="Times New Roman" w:hAnsi="Times New Roman" w:cs="Times New Roman"/>
          <w:b/>
          <w:sz w:val="28"/>
          <w:szCs w:val="28"/>
        </w:rPr>
        <w:t>158</w:t>
      </w:r>
      <w:r w:rsidR="00841480" w:rsidRPr="007A6A52">
        <w:rPr>
          <w:rFonts w:ascii="Times New Roman" w:hAnsi="Times New Roman" w:cs="Times New Roman"/>
          <w:sz w:val="28"/>
          <w:szCs w:val="28"/>
        </w:rPr>
        <w:t xml:space="preserve"> «КРАЖА»; в</w:t>
      </w:r>
      <w:r w:rsidR="00ED05F6" w:rsidRPr="007A6A52">
        <w:rPr>
          <w:rFonts w:ascii="Times New Roman" w:hAnsi="Times New Roman" w:cs="Times New Roman"/>
          <w:sz w:val="28"/>
          <w:szCs w:val="28"/>
        </w:rPr>
        <w:t xml:space="preserve">) </w:t>
      </w:r>
      <w:r w:rsidR="00ED05F6" w:rsidRPr="00691BD8">
        <w:rPr>
          <w:rFonts w:ascii="Times New Roman" w:hAnsi="Times New Roman" w:cs="Times New Roman"/>
          <w:b/>
          <w:sz w:val="28"/>
          <w:szCs w:val="28"/>
        </w:rPr>
        <w:t>161</w:t>
      </w:r>
      <w:r w:rsidR="00ED05F6" w:rsidRPr="007A6A52">
        <w:rPr>
          <w:rFonts w:ascii="Times New Roman" w:hAnsi="Times New Roman" w:cs="Times New Roman"/>
          <w:sz w:val="28"/>
          <w:szCs w:val="28"/>
        </w:rPr>
        <w:t xml:space="preserve"> «ГРАБЁЖ»;</w:t>
      </w:r>
      <w:r w:rsidR="00691BD8">
        <w:rPr>
          <w:rFonts w:ascii="Times New Roman" w:hAnsi="Times New Roman" w:cs="Times New Roman"/>
          <w:sz w:val="28"/>
          <w:szCs w:val="28"/>
        </w:rPr>
        <w:t xml:space="preserve">г) </w:t>
      </w:r>
      <w:r w:rsidR="00691BD8" w:rsidRPr="00691BD8">
        <w:rPr>
          <w:rFonts w:ascii="Times New Roman" w:hAnsi="Times New Roman" w:cs="Times New Roman"/>
          <w:b/>
          <w:sz w:val="28"/>
          <w:szCs w:val="28"/>
        </w:rPr>
        <w:t xml:space="preserve">162 </w:t>
      </w:r>
      <w:r w:rsidR="00691BD8">
        <w:rPr>
          <w:rFonts w:ascii="Times New Roman" w:hAnsi="Times New Roman" w:cs="Times New Roman"/>
          <w:sz w:val="28"/>
          <w:szCs w:val="28"/>
        </w:rPr>
        <w:t xml:space="preserve">«РАЗБОЙ»; </w:t>
      </w:r>
      <w:r w:rsidR="00841480" w:rsidRPr="007A6A52">
        <w:rPr>
          <w:rFonts w:ascii="Times New Roman" w:hAnsi="Times New Roman" w:cs="Times New Roman"/>
          <w:sz w:val="28"/>
          <w:szCs w:val="28"/>
        </w:rPr>
        <w:t>д</w:t>
      </w:r>
      <w:r w:rsidR="00ED05F6" w:rsidRPr="007A6A52">
        <w:rPr>
          <w:rFonts w:ascii="Times New Roman" w:hAnsi="Times New Roman" w:cs="Times New Roman"/>
          <w:sz w:val="28"/>
          <w:szCs w:val="28"/>
        </w:rPr>
        <w:t xml:space="preserve">) </w:t>
      </w:r>
      <w:r w:rsidR="00ED05F6" w:rsidRPr="00691BD8">
        <w:rPr>
          <w:rFonts w:ascii="Times New Roman" w:hAnsi="Times New Roman" w:cs="Times New Roman"/>
          <w:b/>
          <w:sz w:val="28"/>
          <w:szCs w:val="28"/>
        </w:rPr>
        <w:t xml:space="preserve">111 </w:t>
      </w:r>
      <w:r w:rsidR="00ED05F6" w:rsidRPr="007A6A52">
        <w:rPr>
          <w:rFonts w:ascii="Times New Roman" w:hAnsi="Times New Roman" w:cs="Times New Roman"/>
          <w:sz w:val="28"/>
          <w:szCs w:val="28"/>
        </w:rPr>
        <w:t>«Умышленное причинение тяжкого вреда здоровью»;</w:t>
      </w:r>
    </w:p>
    <w:p w:rsidR="00C778B9" w:rsidRPr="007A6A52" w:rsidRDefault="00ED05F6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е) </w:t>
      </w:r>
      <w:r w:rsidRPr="00691BD8">
        <w:rPr>
          <w:rFonts w:ascii="Times New Roman" w:hAnsi="Times New Roman" w:cs="Times New Roman"/>
          <w:b/>
          <w:sz w:val="28"/>
          <w:szCs w:val="28"/>
        </w:rPr>
        <w:t>131</w:t>
      </w:r>
      <w:r w:rsidRPr="007A6A52">
        <w:rPr>
          <w:rFonts w:ascii="Times New Roman" w:hAnsi="Times New Roman" w:cs="Times New Roman"/>
          <w:sz w:val="28"/>
          <w:szCs w:val="28"/>
        </w:rPr>
        <w:t xml:space="preserve"> «Изнасилование».</w:t>
      </w:r>
    </w:p>
    <w:p w:rsidR="00C778B9" w:rsidRPr="007A6A52" w:rsidRDefault="00C778B9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Данные статьи преобладали и в прошлых учебных годах, только изменилось количество учеников и в процентном отношении. Несколько уменьшилось количество учащихся по статьям </w:t>
      </w:r>
      <w:r w:rsidRPr="00691BD8">
        <w:rPr>
          <w:rFonts w:ascii="Times New Roman" w:hAnsi="Times New Roman" w:cs="Times New Roman"/>
          <w:b/>
          <w:sz w:val="28"/>
          <w:szCs w:val="28"/>
        </w:rPr>
        <w:t xml:space="preserve">162 </w:t>
      </w:r>
      <w:r w:rsidRPr="007A6A52">
        <w:rPr>
          <w:rFonts w:ascii="Times New Roman" w:hAnsi="Times New Roman" w:cs="Times New Roman"/>
          <w:sz w:val="28"/>
          <w:szCs w:val="28"/>
        </w:rPr>
        <w:t xml:space="preserve">«Разбой», </w:t>
      </w:r>
      <w:r w:rsidR="007D1404" w:rsidRPr="00691BD8">
        <w:rPr>
          <w:rFonts w:ascii="Times New Roman" w:hAnsi="Times New Roman" w:cs="Times New Roman"/>
          <w:b/>
          <w:sz w:val="28"/>
          <w:szCs w:val="28"/>
        </w:rPr>
        <w:t>161</w:t>
      </w:r>
      <w:r w:rsidR="007D1404" w:rsidRPr="007A6A52">
        <w:rPr>
          <w:rFonts w:ascii="Times New Roman" w:hAnsi="Times New Roman" w:cs="Times New Roman"/>
          <w:sz w:val="28"/>
          <w:szCs w:val="28"/>
        </w:rPr>
        <w:t xml:space="preserve"> «Грабёж»</w:t>
      </w:r>
      <w:r w:rsidRPr="007A6A52">
        <w:rPr>
          <w:rFonts w:ascii="Times New Roman" w:hAnsi="Times New Roman" w:cs="Times New Roman"/>
          <w:sz w:val="28"/>
          <w:szCs w:val="28"/>
        </w:rPr>
        <w:t>, а увеличилось по с</w:t>
      </w:r>
      <w:r w:rsidR="007D1404" w:rsidRPr="007A6A52">
        <w:rPr>
          <w:rFonts w:ascii="Times New Roman" w:hAnsi="Times New Roman" w:cs="Times New Roman"/>
          <w:sz w:val="28"/>
          <w:szCs w:val="28"/>
        </w:rPr>
        <w:t xml:space="preserve">татьям </w:t>
      </w:r>
      <w:r w:rsidR="007D1404" w:rsidRPr="00691BD8">
        <w:rPr>
          <w:rFonts w:ascii="Times New Roman" w:hAnsi="Times New Roman" w:cs="Times New Roman"/>
          <w:b/>
          <w:sz w:val="28"/>
          <w:szCs w:val="28"/>
        </w:rPr>
        <w:t xml:space="preserve">228 </w:t>
      </w:r>
      <w:r w:rsidR="007D1404" w:rsidRPr="007A6A52">
        <w:rPr>
          <w:rFonts w:ascii="Times New Roman" w:hAnsi="Times New Roman" w:cs="Times New Roman"/>
          <w:sz w:val="28"/>
          <w:szCs w:val="28"/>
        </w:rPr>
        <w:t xml:space="preserve">«Незаконные изготовление …»; </w:t>
      </w:r>
      <w:r w:rsidR="007D1404" w:rsidRPr="00691BD8">
        <w:rPr>
          <w:rFonts w:ascii="Times New Roman" w:hAnsi="Times New Roman" w:cs="Times New Roman"/>
          <w:b/>
          <w:sz w:val="28"/>
          <w:szCs w:val="28"/>
        </w:rPr>
        <w:t xml:space="preserve">158 </w:t>
      </w:r>
      <w:r w:rsidR="007D1404" w:rsidRPr="007A6A52">
        <w:rPr>
          <w:rFonts w:ascii="Times New Roman" w:hAnsi="Times New Roman" w:cs="Times New Roman"/>
          <w:sz w:val="28"/>
          <w:szCs w:val="28"/>
        </w:rPr>
        <w:t xml:space="preserve">«Кража», </w:t>
      </w:r>
      <w:r w:rsidRPr="00691BD8">
        <w:rPr>
          <w:rFonts w:ascii="Times New Roman" w:hAnsi="Times New Roman" w:cs="Times New Roman"/>
          <w:b/>
          <w:sz w:val="28"/>
          <w:szCs w:val="28"/>
        </w:rPr>
        <w:t xml:space="preserve">111 </w:t>
      </w:r>
      <w:r w:rsidRPr="007A6A52">
        <w:rPr>
          <w:rFonts w:ascii="Times New Roman" w:hAnsi="Times New Roman" w:cs="Times New Roman"/>
          <w:sz w:val="28"/>
          <w:szCs w:val="28"/>
        </w:rPr>
        <w:t>«Умышленное причинение</w:t>
      </w:r>
      <w:r w:rsidR="007D1404" w:rsidRPr="007A6A52">
        <w:rPr>
          <w:rFonts w:ascii="Times New Roman" w:hAnsi="Times New Roman" w:cs="Times New Roman"/>
          <w:sz w:val="28"/>
          <w:szCs w:val="28"/>
        </w:rPr>
        <w:t xml:space="preserve"> тяжкого</w:t>
      </w:r>
      <w:r w:rsidRPr="007A6A52">
        <w:rPr>
          <w:rFonts w:ascii="Times New Roman" w:hAnsi="Times New Roman" w:cs="Times New Roman"/>
          <w:sz w:val="28"/>
          <w:szCs w:val="28"/>
        </w:rPr>
        <w:t xml:space="preserve"> вреда здоровью» и </w:t>
      </w:r>
      <w:r w:rsidRPr="00691BD8">
        <w:rPr>
          <w:rFonts w:ascii="Times New Roman" w:hAnsi="Times New Roman" w:cs="Times New Roman"/>
          <w:b/>
          <w:sz w:val="28"/>
          <w:szCs w:val="28"/>
        </w:rPr>
        <w:t>131</w:t>
      </w:r>
      <w:r w:rsidRPr="007A6A52">
        <w:rPr>
          <w:rFonts w:ascii="Times New Roman" w:hAnsi="Times New Roman" w:cs="Times New Roman"/>
          <w:sz w:val="28"/>
          <w:szCs w:val="28"/>
        </w:rPr>
        <w:t xml:space="preserve"> «Изнасилование».</w:t>
      </w:r>
    </w:p>
    <w:p w:rsidR="00C778B9" w:rsidRPr="007A6A52" w:rsidRDefault="00C778B9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     Общее количество статей, по которым учащиеся отбывают наказание, осталось пре</w:t>
      </w:r>
      <w:r w:rsidR="0047464F" w:rsidRPr="007A6A52">
        <w:rPr>
          <w:rFonts w:ascii="Times New Roman" w:hAnsi="Times New Roman" w:cs="Times New Roman"/>
          <w:sz w:val="28"/>
          <w:szCs w:val="28"/>
        </w:rPr>
        <w:t>жним, как и в прошлом году их 23, хотя в 2016-2017</w:t>
      </w:r>
      <w:r w:rsidRPr="007A6A5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47464F" w:rsidRPr="007A6A52">
        <w:rPr>
          <w:rFonts w:ascii="Times New Roman" w:hAnsi="Times New Roman" w:cs="Times New Roman"/>
          <w:sz w:val="28"/>
          <w:szCs w:val="28"/>
        </w:rPr>
        <w:t xml:space="preserve"> таких статей насчитывалось – 21</w:t>
      </w:r>
      <w:r w:rsidRPr="007A6A52">
        <w:rPr>
          <w:rFonts w:ascii="Times New Roman" w:hAnsi="Times New Roman" w:cs="Times New Roman"/>
          <w:sz w:val="28"/>
          <w:szCs w:val="28"/>
        </w:rPr>
        <w:t>.</w:t>
      </w:r>
    </w:p>
    <w:p w:rsidR="003E725F" w:rsidRPr="007A6A52" w:rsidRDefault="003E725F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Кроме приведённых в схеме статей классным руководителям следует обратить внимание на следующее:</w:t>
      </w:r>
    </w:p>
    <w:p w:rsidR="0047464F" w:rsidRPr="007A6A52" w:rsidRDefault="003E725F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>132 статья</w:t>
      </w:r>
      <w:r w:rsidRPr="007A6A52">
        <w:rPr>
          <w:rFonts w:ascii="Times New Roman" w:hAnsi="Times New Roman" w:cs="Times New Roman"/>
          <w:sz w:val="28"/>
          <w:szCs w:val="28"/>
        </w:rPr>
        <w:t xml:space="preserve"> – «Насильственные действия сексуального характера»</w:t>
      </w:r>
    </w:p>
    <w:p w:rsidR="003E725F" w:rsidRPr="007A6A52" w:rsidRDefault="003E725F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(в 10а – 1 ученик, в 11в – 1 ученик, в 12а – 1 ученик, в 12в – 2 ученика);</w:t>
      </w:r>
    </w:p>
    <w:p w:rsidR="003E725F" w:rsidRPr="007A6A52" w:rsidRDefault="0047464F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>105 статья</w:t>
      </w:r>
      <w:r w:rsidRPr="007A6A52">
        <w:rPr>
          <w:rFonts w:ascii="Times New Roman" w:hAnsi="Times New Roman" w:cs="Times New Roman"/>
          <w:sz w:val="28"/>
          <w:szCs w:val="28"/>
        </w:rPr>
        <w:t xml:space="preserve"> –  «Убийство» (</w:t>
      </w:r>
      <w:r w:rsidR="003E725F" w:rsidRPr="007A6A52">
        <w:rPr>
          <w:rFonts w:ascii="Times New Roman" w:hAnsi="Times New Roman" w:cs="Times New Roman"/>
          <w:sz w:val="28"/>
          <w:szCs w:val="28"/>
        </w:rPr>
        <w:t>в 11б и 12б по 1 ученику);</w:t>
      </w:r>
    </w:p>
    <w:p w:rsidR="003E725F" w:rsidRPr="007A6A52" w:rsidRDefault="003E725F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>112 статья</w:t>
      </w:r>
      <w:r w:rsidRPr="007A6A52">
        <w:rPr>
          <w:rFonts w:ascii="Times New Roman" w:hAnsi="Times New Roman" w:cs="Times New Roman"/>
          <w:sz w:val="28"/>
          <w:szCs w:val="28"/>
        </w:rPr>
        <w:t xml:space="preserve"> – «Умышленное причинение средней</w:t>
      </w:r>
      <w:r w:rsidR="009B5536" w:rsidRPr="007A6A52">
        <w:rPr>
          <w:rFonts w:ascii="Times New Roman" w:hAnsi="Times New Roman" w:cs="Times New Roman"/>
          <w:sz w:val="28"/>
          <w:szCs w:val="28"/>
        </w:rPr>
        <w:t xml:space="preserve"> тяжести вреда здоровью» (в 10б и 10д по 1 ученику);</w:t>
      </w:r>
    </w:p>
    <w:p w:rsidR="009B5536" w:rsidRPr="007A6A52" w:rsidRDefault="009B5536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 xml:space="preserve">163 </w:t>
      </w:r>
      <w:r w:rsidRPr="007A6A52">
        <w:rPr>
          <w:rFonts w:ascii="Times New Roman" w:hAnsi="Times New Roman" w:cs="Times New Roman"/>
          <w:sz w:val="28"/>
          <w:szCs w:val="28"/>
        </w:rPr>
        <w:t>статья «Вымогательство» (в 10д и 12в по 1 ученику);</w:t>
      </w:r>
    </w:p>
    <w:p w:rsidR="009B5536" w:rsidRPr="007A6A52" w:rsidRDefault="009B5536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>119</w:t>
      </w:r>
      <w:r w:rsidRPr="007A6A52">
        <w:rPr>
          <w:rFonts w:ascii="Times New Roman" w:hAnsi="Times New Roman" w:cs="Times New Roman"/>
          <w:sz w:val="28"/>
          <w:szCs w:val="28"/>
        </w:rPr>
        <w:t xml:space="preserve"> статья «Угроза убийством или причинен</w:t>
      </w:r>
      <w:r w:rsidR="00663DBA" w:rsidRPr="007A6A52">
        <w:rPr>
          <w:rFonts w:ascii="Times New Roman" w:hAnsi="Times New Roman" w:cs="Times New Roman"/>
          <w:sz w:val="28"/>
          <w:szCs w:val="28"/>
        </w:rPr>
        <w:t>ием тяжкого вреда здоровью» (в 9</w:t>
      </w:r>
      <w:r w:rsidRPr="007A6A52">
        <w:rPr>
          <w:rFonts w:ascii="Times New Roman" w:hAnsi="Times New Roman" w:cs="Times New Roman"/>
          <w:sz w:val="28"/>
          <w:szCs w:val="28"/>
        </w:rPr>
        <w:t>а – 1 ученик);</w:t>
      </w:r>
    </w:p>
    <w:p w:rsidR="009B5536" w:rsidRPr="007A6A52" w:rsidRDefault="009B5536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Для классных руководителей хотелось бы обратить внимание на то, что больше всего учащихся, отбывающих наказание по статьям</w:t>
      </w:r>
      <w:r w:rsidR="0031469D">
        <w:rPr>
          <w:rFonts w:ascii="Times New Roman" w:hAnsi="Times New Roman" w:cs="Times New Roman"/>
          <w:sz w:val="28"/>
          <w:szCs w:val="28"/>
        </w:rPr>
        <w:t xml:space="preserve">, </w:t>
      </w:r>
      <w:r w:rsidR="00B86202" w:rsidRPr="007A6A52">
        <w:rPr>
          <w:rFonts w:ascii="Times New Roman" w:hAnsi="Times New Roman" w:cs="Times New Roman"/>
          <w:sz w:val="28"/>
          <w:szCs w:val="28"/>
        </w:rPr>
        <w:t>в схеме</w:t>
      </w:r>
      <w:r w:rsidRPr="007A6A52">
        <w:rPr>
          <w:rFonts w:ascii="Times New Roman" w:hAnsi="Times New Roman" w:cs="Times New Roman"/>
          <w:sz w:val="28"/>
          <w:szCs w:val="28"/>
        </w:rPr>
        <w:t>:</w:t>
      </w:r>
    </w:p>
    <w:p w:rsidR="0047464F" w:rsidRPr="007A6A52" w:rsidRDefault="0047464F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lastRenderedPageBreak/>
        <w:t>228</w:t>
      </w:r>
      <w:r w:rsidRPr="007A6A52">
        <w:rPr>
          <w:rFonts w:ascii="Times New Roman" w:hAnsi="Times New Roman" w:cs="Times New Roman"/>
          <w:sz w:val="28"/>
          <w:szCs w:val="28"/>
        </w:rPr>
        <w:t xml:space="preserve"> «Незаконные изготовление …» - в 12б – 12 чел., в 9а,10а,б и 11б – по 9 чел., в 11а,11в – по 8 чел.,</w:t>
      </w:r>
    </w:p>
    <w:p w:rsidR="00941AA7" w:rsidRPr="007A6A52" w:rsidRDefault="009B5536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>158</w:t>
      </w:r>
      <w:r w:rsidRPr="007A6A52">
        <w:rPr>
          <w:rFonts w:ascii="Times New Roman" w:hAnsi="Times New Roman" w:cs="Times New Roman"/>
          <w:sz w:val="28"/>
          <w:szCs w:val="28"/>
        </w:rPr>
        <w:t xml:space="preserve"> «Кража» - в 10д – 10чел., в 10в – 8 чел., в 11в и 12в – по 6 чел.,</w:t>
      </w:r>
      <w:r w:rsidR="0047464F" w:rsidRPr="007A6A52">
        <w:rPr>
          <w:rFonts w:ascii="Times New Roman" w:hAnsi="Times New Roman" w:cs="Times New Roman"/>
          <w:sz w:val="28"/>
          <w:szCs w:val="28"/>
        </w:rPr>
        <w:t>в 9</w:t>
      </w:r>
      <w:r w:rsidRPr="007A6A52">
        <w:rPr>
          <w:rFonts w:ascii="Times New Roman" w:hAnsi="Times New Roman" w:cs="Times New Roman"/>
          <w:sz w:val="28"/>
          <w:szCs w:val="28"/>
        </w:rPr>
        <w:t>б – 5чел.</w:t>
      </w:r>
      <w:r w:rsidR="00941AA7" w:rsidRPr="007A6A52">
        <w:rPr>
          <w:rFonts w:ascii="Times New Roman" w:hAnsi="Times New Roman" w:cs="Times New Roman"/>
          <w:sz w:val="28"/>
          <w:szCs w:val="28"/>
        </w:rPr>
        <w:t>;</w:t>
      </w:r>
    </w:p>
    <w:p w:rsidR="009B5536" w:rsidRPr="007A6A52" w:rsidRDefault="00941AA7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 xml:space="preserve">161 </w:t>
      </w:r>
      <w:r w:rsidRPr="007A6A52">
        <w:rPr>
          <w:rFonts w:ascii="Times New Roman" w:hAnsi="Times New Roman" w:cs="Times New Roman"/>
          <w:sz w:val="28"/>
          <w:szCs w:val="28"/>
        </w:rPr>
        <w:t>«Грабёж» - в 10г – 7чел., в 9б и 12а – по 6чел., в 8а,9а,10д, 11а и 12б – по 4 чел.</w:t>
      </w:r>
      <w:r w:rsidR="00B90188" w:rsidRPr="007A6A52">
        <w:rPr>
          <w:rFonts w:ascii="Times New Roman" w:hAnsi="Times New Roman" w:cs="Times New Roman"/>
          <w:sz w:val="28"/>
          <w:szCs w:val="28"/>
        </w:rPr>
        <w:t>;</w:t>
      </w:r>
    </w:p>
    <w:p w:rsidR="0047464F" w:rsidRPr="007A6A52" w:rsidRDefault="0047464F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>162</w:t>
      </w:r>
      <w:r w:rsidRPr="007A6A52">
        <w:rPr>
          <w:rFonts w:ascii="Times New Roman" w:hAnsi="Times New Roman" w:cs="Times New Roman"/>
          <w:sz w:val="28"/>
          <w:szCs w:val="28"/>
        </w:rPr>
        <w:t xml:space="preserve"> «Разбой»  - в 11а и 11б – по 5 чел., в 11в – 4 чел., в 10а, 10д,12б – по</w:t>
      </w:r>
    </w:p>
    <w:p w:rsidR="0047464F" w:rsidRPr="007A6A52" w:rsidRDefault="0047464F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3 чел.,</w:t>
      </w:r>
    </w:p>
    <w:p w:rsidR="00B90188" w:rsidRPr="007A6A52" w:rsidRDefault="00B90188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>111</w:t>
      </w:r>
      <w:r w:rsidRPr="007A6A52">
        <w:rPr>
          <w:rFonts w:ascii="Times New Roman" w:hAnsi="Times New Roman" w:cs="Times New Roman"/>
          <w:sz w:val="28"/>
          <w:szCs w:val="28"/>
        </w:rPr>
        <w:t xml:space="preserve"> «Умышленное причинение тяжкого вреда здоровью» - в 12а – 5 чел.;</w:t>
      </w:r>
    </w:p>
    <w:p w:rsidR="00B90188" w:rsidRPr="007A6A52" w:rsidRDefault="00B90188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В 12в – 6 чел., в 9а и 11б – по 4 чел.,</w:t>
      </w:r>
    </w:p>
    <w:p w:rsidR="00B90188" w:rsidRPr="007A6A52" w:rsidRDefault="00B90188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>131</w:t>
      </w:r>
      <w:r w:rsidRPr="007A6A52">
        <w:rPr>
          <w:rFonts w:ascii="Times New Roman" w:hAnsi="Times New Roman" w:cs="Times New Roman"/>
          <w:sz w:val="28"/>
          <w:szCs w:val="28"/>
        </w:rPr>
        <w:t xml:space="preserve"> «Изнасилование» - в 11в,г – по 2 чел., в 8а,9а,б, 10в,11б,12б – по1 чел.</w:t>
      </w:r>
    </w:p>
    <w:p w:rsidR="00B90188" w:rsidRPr="007A6A52" w:rsidRDefault="00B90188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И так по каждому из направлений </w:t>
      </w:r>
      <w:r w:rsidRPr="00691BD8">
        <w:rPr>
          <w:rFonts w:ascii="Times New Roman" w:hAnsi="Times New Roman" w:cs="Times New Roman"/>
          <w:b/>
          <w:sz w:val="28"/>
          <w:szCs w:val="28"/>
        </w:rPr>
        <w:t>АНАЛИЗА.</w:t>
      </w:r>
      <w:r w:rsidR="00B374DC" w:rsidRPr="007A6A52">
        <w:rPr>
          <w:rFonts w:ascii="Times New Roman" w:hAnsi="Times New Roman" w:cs="Times New Roman"/>
          <w:sz w:val="28"/>
          <w:szCs w:val="28"/>
        </w:rPr>
        <w:t xml:space="preserve">Кроме того, даётся общий краткий психологический портрет по группам статей. Скажем, что статьи 158 «Кража», 161 «Грабёж» и 162 «Разбой» - относятся к преступлениям </w:t>
      </w:r>
      <w:r w:rsidR="00B374DC" w:rsidRPr="00691BD8">
        <w:rPr>
          <w:rFonts w:ascii="Times New Roman" w:hAnsi="Times New Roman" w:cs="Times New Roman"/>
          <w:b/>
          <w:sz w:val="28"/>
          <w:szCs w:val="28"/>
        </w:rPr>
        <w:t>против собственности</w:t>
      </w:r>
      <w:r w:rsidR="00B374DC" w:rsidRPr="007A6A52">
        <w:rPr>
          <w:rFonts w:ascii="Times New Roman" w:hAnsi="Times New Roman" w:cs="Times New Roman"/>
          <w:sz w:val="28"/>
          <w:szCs w:val="28"/>
        </w:rPr>
        <w:t>, то есть являются корыстными преступлениями.</w:t>
      </w:r>
      <w:r w:rsidR="00C24F84" w:rsidRPr="007A6A52">
        <w:rPr>
          <w:rFonts w:ascii="Times New Roman" w:hAnsi="Times New Roman" w:cs="Times New Roman"/>
          <w:sz w:val="28"/>
          <w:szCs w:val="28"/>
        </w:rPr>
        <w:t xml:space="preserve"> К этому типу относятся лица, смыслом преступного поведения которых является утверждение своей личности не только в глазах окружения, но и, прежде всего, в своих собственных. В основе лежит обретение определённого материального уровня, позволяющего играть желанный набор социальных ролей (бизнесмена, просто очень богатого человека, мецената и т. д.). Для лиц, совершающих корыстные преступления характерна внутренняя неуверенность в себе как личности, достойной в признании со стороны других. Другими словами – это проблемы, прежде всего, </w:t>
      </w:r>
      <w:r w:rsidR="00C24F84" w:rsidRPr="00691BD8">
        <w:rPr>
          <w:rFonts w:ascii="Times New Roman" w:hAnsi="Times New Roman" w:cs="Times New Roman"/>
          <w:b/>
          <w:sz w:val="28"/>
          <w:szCs w:val="28"/>
        </w:rPr>
        <w:t>в самооценке</w:t>
      </w:r>
      <w:r w:rsidR="00691B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04D" w:rsidRPr="007A6A52" w:rsidRDefault="005B11AB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Естественно, что все вопросы осветить в своём выступлении</w:t>
      </w:r>
      <w:r w:rsidR="00FA604D" w:rsidRPr="007A6A52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возможным. Поэтому каждый классный руководитель может проконсультироваться индивидуально по своему классу, ведь анализ за школу делается на основе данных </w:t>
      </w:r>
      <w:r w:rsidR="00FA604D" w:rsidRPr="00691BD8">
        <w:rPr>
          <w:rFonts w:ascii="Times New Roman" w:hAnsi="Times New Roman" w:cs="Times New Roman"/>
          <w:b/>
          <w:sz w:val="28"/>
          <w:szCs w:val="28"/>
        </w:rPr>
        <w:t>за каждый класс</w:t>
      </w:r>
      <w:r w:rsidR="00FA604D" w:rsidRPr="007A6A52">
        <w:rPr>
          <w:rFonts w:ascii="Times New Roman" w:hAnsi="Times New Roman" w:cs="Times New Roman"/>
          <w:sz w:val="28"/>
          <w:szCs w:val="28"/>
        </w:rPr>
        <w:t>. К примеру</w:t>
      </w:r>
      <w:r w:rsidR="002F4CFC" w:rsidRPr="007A6A52">
        <w:rPr>
          <w:rFonts w:ascii="Times New Roman" w:hAnsi="Times New Roman" w:cs="Times New Roman"/>
          <w:sz w:val="28"/>
          <w:szCs w:val="28"/>
        </w:rPr>
        <w:t>, тот же 12а класс на 01.09.2018</w:t>
      </w:r>
      <w:r w:rsidR="00FA604D" w:rsidRPr="007A6A52">
        <w:rPr>
          <w:rFonts w:ascii="Times New Roman" w:hAnsi="Times New Roman" w:cs="Times New Roman"/>
          <w:sz w:val="28"/>
          <w:szCs w:val="28"/>
        </w:rPr>
        <w:t xml:space="preserve"> года – 18 учащихся, из них:</w:t>
      </w:r>
    </w:p>
    <w:p w:rsidR="002F4CFC" w:rsidRPr="007A6A52" w:rsidRDefault="00FA604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А) </w:t>
      </w:r>
      <w:r w:rsidRPr="00691BD8">
        <w:rPr>
          <w:rFonts w:ascii="Times New Roman" w:hAnsi="Times New Roman" w:cs="Times New Roman"/>
          <w:b/>
          <w:sz w:val="28"/>
          <w:szCs w:val="28"/>
        </w:rPr>
        <w:t>по статьям</w:t>
      </w:r>
      <w:r w:rsidRPr="007A6A5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A604D" w:rsidRPr="007A6A52" w:rsidRDefault="00FA604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158 «Кража» ---- 4 чел.,</w:t>
      </w:r>
    </w:p>
    <w:p w:rsidR="00FA604D" w:rsidRPr="007A6A52" w:rsidRDefault="00FA604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  132 «Насильственные действия сексуального характера»  ---- 1 чел.,</w:t>
      </w:r>
    </w:p>
    <w:p w:rsidR="00FA604D" w:rsidRPr="007A6A52" w:rsidRDefault="00FA604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  161 «Грабёж»                                                            ----- 5 чел.,</w:t>
      </w:r>
    </w:p>
    <w:p w:rsidR="00FA604D" w:rsidRPr="007A6A52" w:rsidRDefault="00FA604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  111 «Умышленное причинение тяж.вреда здоровью»       ----- 5 чел.,</w:t>
      </w:r>
    </w:p>
    <w:p w:rsidR="00FA604D" w:rsidRPr="007A6A52" w:rsidRDefault="00FA604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  162 «Разбой»                                                    ----- 1 чел.,</w:t>
      </w:r>
    </w:p>
    <w:p w:rsidR="00FA604D" w:rsidRPr="007A6A52" w:rsidRDefault="00FA604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  338 «Дезертирство»                                              </w:t>
      </w:r>
      <w:r w:rsidR="00A77036" w:rsidRPr="007A6A52">
        <w:rPr>
          <w:rFonts w:ascii="Times New Roman" w:hAnsi="Times New Roman" w:cs="Times New Roman"/>
          <w:sz w:val="28"/>
          <w:szCs w:val="28"/>
        </w:rPr>
        <w:t xml:space="preserve"> ------</w:t>
      </w:r>
      <w:r w:rsidRPr="007A6A52">
        <w:rPr>
          <w:rFonts w:ascii="Times New Roman" w:hAnsi="Times New Roman" w:cs="Times New Roman"/>
          <w:sz w:val="28"/>
          <w:szCs w:val="28"/>
        </w:rPr>
        <w:t>1 чел.,</w:t>
      </w:r>
    </w:p>
    <w:p w:rsidR="00DF062D" w:rsidRPr="007A6A52" w:rsidRDefault="00FA604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  166 «Неправомерное …»                                      </w:t>
      </w:r>
      <w:r w:rsidR="00A77036" w:rsidRPr="007A6A52">
        <w:rPr>
          <w:rFonts w:ascii="Times New Roman" w:hAnsi="Times New Roman" w:cs="Times New Roman"/>
          <w:sz w:val="28"/>
          <w:szCs w:val="28"/>
        </w:rPr>
        <w:t xml:space="preserve"> ----- </w:t>
      </w:r>
      <w:r w:rsidRPr="007A6A52">
        <w:rPr>
          <w:rFonts w:ascii="Times New Roman" w:hAnsi="Times New Roman" w:cs="Times New Roman"/>
          <w:sz w:val="28"/>
          <w:szCs w:val="28"/>
        </w:rPr>
        <w:t>1 чел.</w:t>
      </w:r>
      <w:r w:rsidR="00DF062D" w:rsidRPr="007A6A52">
        <w:rPr>
          <w:rFonts w:ascii="Times New Roman" w:hAnsi="Times New Roman" w:cs="Times New Roman"/>
          <w:sz w:val="28"/>
          <w:szCs w:val="28"/>
        </w:rPr>
        <w:t>.</w:t>
      </w:r>
    </w:p>
    <w:p w:rsidR="005B11AB" w:rsidRPr="007A6A52" w:rsidRDefault="00DF062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Б) </w:t>
      </w:r>
      <w:r w:rsidRPr="00691BD8">
        <w:rPr>
          <w:rFonts w:ascii="Times New Roman" w:hAnsi="Times New Roman" w:cs="Times New Roman"/>
          <w:b/>
          <w:sz w:val="28"/>
          <w:szCs w:val="28"/>
        </w:rPr>
        <w:t>по возрасту</w:t>
      </w:r>
      <w:r w:rsidRPr="007A6A52">
        <w:rPr>
          <w:rFonts w:ascii="Times New Roman" w:hAnsi="Times New Roman" w:cs="Times New Roman"/>
          <w:sz w:val="28"/>
          <w:szCs w:val="28"/>
        </w:rPr>
        <w:t xml:space="preserve">:  </w:t>
      </w:r>
      <w:r w:rsidR="00691BD8">
        <w:rPr>
          <w:rFonts w:ascii="Times New Roman" w:hAnsi="Times New Roman" w:cs="Times New Roman"/>
          <w:sz w:val="28"/>
          <w:szCs w:val="28"/>
        </w:rPr>
        <w:t xml:space="preserve">18-20 лет    - </w:t>
      </w:r>
      <w:r w:rsidRPr="007A6A52">
        <w:rPr>
          <w:rFonts w:ascii="Times New Roman" w:hAnsi="Times New Roman" w:cs="Times New Roman"/>
          <w:sz w:val="28"/>
          <w:szCs w:val="28"/>
        </w:rPr>
        <w:t>7 чел.,</w:t>
      </w:r>
    </w:p>
    <w:p w:rsidR="005B11AB" w:rsidRPr="007A6A52" w:rsidRDefault="00DF062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20-25 лет    - 10 чел.,</w:t>
      </w:r>
    </w:p>
    <w:p w:rsidR="00DF062D" w:rsidRPr="007A6A52" w:rsidRDefault="00DF062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25-30 лет   -  1 чел..</w:t>
      </w:r>
    </w:p>
    <w:p w:rsidR="00A15454" w:rsidRPr="007A6A52" w:rsidRDefault="00DF062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В) </w:t>
      </w:r>
      <w:r w:rsidRPr="00691BD8">
        <w:rPr>
          <w:rFonts w:ascii="Times New Roman" w:hAnsi="Times New Roman" w:cs="Times New Roman"/>
          <w:b/>
          <w:sz w:val="28"/>
          <w:szCs w:val="28"/>
        </w:rPr>
        <w:t>по срокам:</w:t>
      </w:r>
      <w:r w:rsidR="00A15454" w:rsidRPr="007A6A52">
        <w:rPr>
          <w:rFonts w:ascii="Times New Roman" w:hAnsi="Times New Roman" w:cs="Times New Roman"/>
          <w:sz w:val="28"/>
          <w:szCs w:val="28"/>
        </w:rPr>
        <w:t xml:space="preserve">до 2-х лет </w:t>
      </w:r>
      <w:r w:rsidR="009B65CE" w:rsidRPr="007A6A52">
        <w:rPr>
          <w:rFonts w:ascii="Times New Roman" w:hAnsi="Times New Roman" w:cs="Times New Roman"/>
          <w:sz w:val="28"/>
          <w:szCs w:val="28"/>
        </w:rPr>
        <w:t xml:space="preserve">                    лишения свободы</w:t>
      </w:r>
      <w:r w:rsidR="00A15454" w:rsidRPr="007A6A52">
        <w:rPr>
          <w:rFonts w:ascii="Times New Roman" w:hAnsi="Times New Roman" w:cs="Times New Roman"/>
          <w:sz w:val="28"/>
          <w:szCs w:val="28"/>
        </w:rPr>
        <w:t>-  нет</w:t>
      </w:r>
    </w:p>
    <w:p w:rsidR="00DF062D" w:rsidRPr="007A6A52" w:rsidRDefault="00DF062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 от 2-х до 5-ти лет  </w:t>
      </w:r>
      <w:r w:rsidR="009B65CE" w:rsidRPr="007A6A52">
        <w:rPr>
          <w:rFonts w:ascii="Times New Roman" w:hAnsi="Times New Roman" w:cs="Times New Roman"/>
          <w:sz w:val="28"/>
          <w:szCs w:val="28"/>
        </w:rPr>
        <w:t xml:space="preserve">лишения свободы  </w:t>
      </w:r>
      <w:r w:rsidRPr="007A6A52">
        <w:rPr>
          <w:rFonts w:ascii="Times New Roman" w:hAnsi="Times New Roman" w:cs="Times New Roman"/>
          <w:sz w:val="28"/>
          <w:szCs w:val="28"/>
        </w:rPr>
        <w:t xml:space="preserve"> -  11 чел.,</w:t>
      </w:r>
    </w:p>
    <w:p w:rsidR="00DF062D" w:rsidRPr="007A6A52" w:rsidRDefault="00DF062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от 5-ти до 10-ти лет</w:t>
      </w:r>
      <w:r w:rsidR="009B65CE" w:rsidRPr="007A6A52">
        <w:rPr>
          <w:rFonts w:ascii="Times New Roman" w:hAnsi="Times New Roman" w:cs="Times New Roman"/>
          <w:sz w:val="28"/>
          <w:szCs w:val="28"/>
        </w:rPr>
        <w:t xml:space="preserve">лишения свободы           </w:t>
      </w:r>
      <w:r w:rsidRPr="007A6A52">
        <w:rPr>
          <w:rFonts w:ascii="Times New Roman" w:hAnsi="Times New Roman" w:cs="Times New Roman"/>
          <w:sz w:val="28"/>
          <w:szCs w:val="28"/>
        </w:rPr>
        <w:t>-  7 чел..</w:t>
      </w:r>
    </w:p>
    <w:p w:rsidR="00AE3F6F" w:rsidRPr="007A6A52" w:rsidRDefault="00DF062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>Подводя итог</w:t>
      </w:r>
      <w:r w:rsidRPr="007A6A52">
        <w:rPr>
          <w:rFonts w:ascii="Times New Roman" w:hAnsi="Times New Roman" w:cs="Times New Roman"/>
          <w:sz w:val="28"/>
          <w:szCs w:val="28"/>
        </w:rPr>
        <w:t xml:space="preserve"> вышесказанному, можно отметить, что социально-правовой АНАЛИЗ</w:t>
      </w:r>
      <w:r w:rsidR="002F4CFC" w:rsidRPr="007A6A52">
        <w:rPr>
          <w:rFonts w:ascii="Times New Roman" w:hAnsi="Times New Roman" w:cs="Times New Roman"/>
          <w:sz w:val="28"/>
          <w:szCs w:val="28"/>
        </w:rPr>
        <w:t xml:space="preserve"> качественного </w:t>
      </w:r>
      <w:r w:rsidR="009B65CE" w:rsidRPr="007A6A52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2F4CFC" w:rsidRPr="007A6A52">
        <w:rPr>
          <w:rFonts w:ascii="Times New Roman" w:hAnsi="Times New Roman" w:cs="Times New Roman"/>
          <w:sz w:val="28"/>
          <w:szCs w:val="28"/>
        </w:rPr>
        <w:t>набора обучаю</w:t>
      </w:r>
      <w:r w:rsidRPr="007A6A52">
        <w:rPr>
          <w:rFonts w:ascii="Times New Roman" w:hAnsi="Times New Roman" w:cs="Times New Roman"/>
          <w:sz w:val="28"/>
          <w:szCs w:val="28"/>
        </w:rPr>
        <w:t xml:space="preserve">щихся как за каждый класс, так и за школу в целом, является необходимым элементом для организации и </w:t>
      </w:r>
      <w:r w:rsidRPr="007A6A52">
        <w:rPr>
          <w:rFonts w:ascii="Times New Roman" w:hAnsi="Times New Roman" w:cs="Times New Roman"/>
          <w:sz w:val="28"/>
          <w:szCs w:val="28"/>
        </w:rPr>
        <w:lastRenderedPageBreak/>
        <w:t>проведения всего комплекса воспитательной работы</w:t>
      </w:r>
      <w:r w:rsidR="0057535F" w:rsidRPr="007A6A52">
        <w:rPr>
          <w:rFonts w:ascii="Times New Roman" w:hAnsi="Times New Roman" w:cs="Times New Roman"/>
          <w:sz w:val="28"/>
          <w:szCs w:val="28"/>
        </w:rPr>
        <w:t>, позволяет классным руководителям выработать основные направления своей деятельности:</w:t>
      </w:r>
    </w:p>
    <w:p w:rsidR="00AE3F6F" w:rsidRPr="007A6A52" w:rsidRDefault="00AE3F6F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- </w:t>
      </w:r>
      <w:r w:rsidRPr="00691BD8">
        <w:rPr>
          <w:rFonts w:ascii="Times New Roman" w:hAnsi="Times New Roman" w:cs="Times New Roman"/>
          <w:b/>
          <w:sz w:val="28"/>
          <w:szCs w:val="28"/>
        </w:rPr>
        <w:t>даёт возможность</w:t>
      </w:r>
      <w:r w:rsidRPr="007A6A52">
        <w:rPr>
          <w:rFonts w:ascii="Times New Roman" w:hAnsi="Times New Roman" w:cs="Times New Roman"/>
          <w:sz w:val="28"/>
          <w:szCs w:val="28"/>
        </w:rPr>
        <w:t xml:space="preserve"> иметь общее представление об учащихся-осужденных класса;- </w:t>
      </w:r>
      <w:r w:rsidRPr="00691BD8">
        <w:rPr>
          <w:rFonts w:ascii="Times New Roman" w:hAnsi="Times New Roman" w:cs="Times New Roman"/>
          <w:b/>
          <w:sz w:val="28"/>
          <w:szCs w:val="28"/>
        </w:rPr>
        <w:t>помогает правильно</w:t>
      </w:r>
      <w:r w:rsidRPr="007A6A52">
        <w:rPr>
          <w:rFonts w:ascii="Times New Roman" w:hAnsi="Times New Roman" w:cs="Times New Roman"/>
          <w:sz w:val="28"/>
          <w:szCs w:val="28"/>
        </w:rPr>
        <w:t xml:space="preserve"> выбрать формы и методы для проведения профилактической и индивидуально – воспитательной работы;</w:t>
      </w:r>
    </w:p>
    <w:p w:rsidR="00F16EF1" w:rsidRPr="007A6A52" w:rsidRDefault="00AE3F6F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- </w:t>
      </w:r>
      <w:r w:rsidRPr="00691BD8">
        <w:rPr>
          <w:rFonts w:ascii="Times New Roman" w:hAnsi="Times New Roman" w:cs="Times New Roman"/>
          <w:b/>
          <w:sz w:val="28"/>
          <w:szCs w:val="28"/>
        </w:rPr>
        <w:t>определить тех учащихся</w:t>
      </w:r>
      <w:r w:rsidRPr="007A6A52">
        <w:rPr>
          <w:rFonts w:ascii="Times New Roman" w:hAnsi="Times New Roman" w:cs="Times New Roman"/>
          <w:sz w:val="28"/>
          <w:szCs w:val="28"/>
        </w:rPr>
        <w:t>, на которых можно опереться при организации и проведении внеклассных и общешкольных мероприятий и так далее.</w:t>
      </w:r>
    </w:p>
    <w:p w:rsidR="00FD2F6D" w:rsidRPr="00691BD8" w:rsidRDefault="00FD2F6D" w:rsidP="00691B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D2F6D" w:rsidRPr="007A6A52" w:rsidRDefault="00FD2F6D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Сегодня, по данным статистики, около миллиона граждан России за совершённые преступления отбывает наказание в местах лишения</w:t>
      </w:r>
      <w:r w:rsidR="00581796" w:rsidRPr="007A6A52">
        <w:rPr>
          <w:rFonts w:ascii="Times New Roman" w:hAnsi="Times New Roman" w:cs="Times New Roman"/>
          <w:sz w:val="28"/>
          <w:szCs w:val="28"/>
        </w:rPr>
        <w:t xml:space="preserve"> свободы.</w:t>
      </w:r>
      <w:r w:rsidR="00D92F3C" w:rsidRPr="007A6A52">
        <w:rPr>
          <w:rFonts w:ascii="Times New Roman" w:hAnsi="Times New Roman" w:cs="Times New Roman"/>
          <w:sz w:val="28"/>
          <w:szCs w:val="28"/>
        </w:rPr>
        <w:t xml:space="preserve"> Это печальная реальность наших дней. Простые подсчёты показывают, что из этого количества порядка 150 – 200 тысяч осужденных ежегодно проходит через систему ве</w:t>
      </w:r>
      <w:r w:rsidR="00192258" w:rsidRPr="007A6A52">
        <w:rPr>
          <w:rFonts w:ascii="Times New Roman" w:hAnsi="Times New Roman" w:cs="Times New Roman"/>
          <w:sz w:val="28"/>
          <w:szCs w:val="28"/>
        </w:rPr>
        <w:t>черних (сменных) школ при исправ</w:t>
      </w:r>
      <w:r w:rsidR="00D92F3C" w:rsidRPr="007A6A52">
        <w:rPr>
          <w:rFonts w:ascii="Times New Roman" w:hAnsi="Times New Roman" w:cs="Times New Roman"/>
          <w:sz w:val="28"/>
          <w:szCs w:val="28"/>
        </w:rPr>
        <w:t>ительных учреждениях. Согласитесь, это внушительная цифра.</w:t>
      </w:r>
    </w:p>
    <w:p w:rsidR="00F16EF1" w:rsidRPr="007A6A52" w:rsidRDefault="00D92F3C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Естественно, возникают вопросы: какими эти тысячи граждан выйдут на свободу – </w:t>
      </w:r>
      <w:r w:rsidRPr="00691BD8">
        <w:rPr>
          <w:rFonts w:ascii="Times New Roman" w:hAnsi="Times New Roman" w:cs="Times New Roman"/>
          <w:b/>
          <w:sz w:val="28"/>
          <w:szCs w:val="28"/>
        </w:rPr>
        <w:t>встанут ли на путь исправления</w:t>
      </w:r>
      <w:r w:rsidRPr="007A6A52">
        <w:rPr>
          <w:rFonts w:ascii="Times New Roman" w:hAnsi="Times New Roman" w:cs="Times New Roman"/>
          <w:sz w:val="28"/>
          <w:szCs w:val="28"/>
        </w:rPr>
        <w:t>?, на путь нормальной жизни?, смогут ли адаптироваться в новых для себя условиях ( ведь отбывают наказание порой 5, 10 и более лет)?, или вновь пойдут по пути преступлений?</w:t>
      </w:r>
    </w:p>
    <w:p w:rsidR="00F16EF1" w:rsidRPr="007A6A52" w:rsidRDefault="00D92F3C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     Все эти непростые вопросы, наряду с устранением пробела в образовании, </w:t>
      </w:r>
      <w:r w:rsidR="00F16EF1" w:rsidRPr="007A6A52">
        <w:rPr>
          <w:rFonts w:ascii="Times New Roman" w:hAnsi="Times New Roman" w:cs="Times New Roman"/>
          <w:sz w:val="28"/>
          <w:szCs w:val="28"/>
        </w:rPr>
        <w:t xml:space="preserve"> так или иначе ложатся на плечи педагогических коллективов вечерних школ при пенитенциарных учреждениях. Поэтому для таких школ традиционно сложные задачи организации процесса воспитания переходят в плоскость ещё более трудных проблем перевоспитания, связанных с перестройкой асоциального, преступного поведения.</w:t>
      </w:r>
    </w:p>
    <w:p w:rsidR="009C023F" w:rsidRPr="007A6A52" w:rsidRDefault="00F16EF1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>Роль социального педагога</w:t>
      </w:r>
      <w:r w:rsidRPr="007A6A52">
        <w:rPr>
          <w:rFonts w:ascii="Times New Roman" w:hAnsi="Times New Roman" w:cs="Times New Roman"/>
          <w:sz w:val="28"/>
          <w:szCs w:val="28"/>
        </w:rPr>
        <w:t xml:space="preserve"> в такой школе не только взаимодей</w:t>
      </w:r>
      <w:r w:rsidR="00192258" w:rsidRPr="007A6A52">
        <w:rPr>
          <w:rFonts w:ascii="Times New Roman" w:hAnsi="Times New Roman" w:cs="Times New Roman"/>
          <w:sz w:val="28"/>
          <w:szCs w:val="28"/>
        </w:rPr>
        <w:t>ствовать с администрацией исправ</w:t>
      </w:r>
      <w:r w:rsidRPr="007A6A52">
        <w:rPr>
          <w:rFonts w:ascii="Times New Roman" w:hAnsi="Times New Roman" w:cs="Times New Roman"/>
          <w:sz w:val="28"/>
          <w:szCs w:val="28"/>
        </w:rPr>
        <w:t xml:space="preserve">ительного учреждения по вопросам, возникающим при осуществлении учебного процесса, </w:t>
      </w:r>
      <w:r w:rsidRPr="00691BD8">
        <w:rPr>
          <w:rFonts w:ascii="Times New Roman" w:hAnsi="Times New Roman" w:cs="Times New Roman"/>
          <w:b/>
          <w:sz w:val="28"/>
          <w:szCs w:val="28"/>
        </w:rPr>
        <w:t>но и позитивно влиять на сам процесс</w:t>
      </w:r>
      <w:r w:rsidRPr="007A6A52">
        <w:rPr>
          <w:rFonts w:ascii="Times New Roman" w:hAnsi="Times New Roman" w:cs="Times New Roman"/>
          <w:sz w:val="28"/>
          <w:szCs w:val="28"/>
        </w:rPr>
        <w:t>, оказывая при этом помощь классным руководителям в проведении  всего комплекса воспитательной работы с учащимися.</w:t>
      </w:r>
    </w:p>
    <w:p w:rsidR="009C023F" w:rsidRPr="00691BD8" w:rsidRDefault="009C023F" w:rsidP="00691B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>Автор В.П. Томчук</w:t>
      </w:r>
    </w:p>
    <w:p w:rsidR="00F16EF1" w:rsidRPr="007A6A52" w:rsidRDefault="00F16EF1" w:rsidP="007A6A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4267" w:rsidRPr="007A6A52" w:rsidRDefault="00ED4267" w:rsidP="00691B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ЛИТЕРАТУРА:</w:t>
      </w:r>
    </w:p>
    <w:p w:rsidR="00ED4267" w:rsidRPr="007A6A52" w:rsidRDefault="00ED4267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1.Федеральный Закон Российской Федерации  «Об образовании» РФ</w:t>
      </w:r>
    </w:p>
    <w:p w:rsidR="00ED4267" w:rsidRPr="007A6A52" w:rsidRDefault="00ED4267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(с изменениями и дополнениями): М., 2012г.</w:t>
      </w:r>
    </w:p>
    <w:p w:rsidR="00ED4267" w:rsidRPr="007A6A52" w:rsidRDefault="00ED4267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2. Уголовный Кодекс РФ (с изменениями и дополнениями): М., 1997г.</w:t>
      </w:r>
    </w:p>
    <w:p w:rsidR="00ED4267" w:rsidRPr="007A6A52" w:rsidRDefault="00ED4267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3. Уголовно Исполнительный Кодекс РФ (с изменениями и дополнениями): М.,1997г.</w:t>
      </w:r>
    </w:p>
    <w:p w:rsidR="00ED4267" w:rsidRPr="007A6A52" w:rsidRDefault="00ED4267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4. Приказ № 274/1525 от 06.12.2016г. МП и МЮ РФ. </w:t>
      </w:r>
    </w:p>
    <w:p w:rsidR="00ED4267" w:rsidRPr="007A6A52" w:rsidRDefault="00ED4267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5. Педагогическая энциклопедия: М., 1966г.</w:t>
      </w:r>
    </w:p>
    <w:p w:rsidR="00ED4267" w:rsidRPr="007A6A52" w:rsidRDefault="00ED4267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6. Научно – методический журнал «Открытая школа», №1, 2006г.</w:t>
      </w:r>
    </w:p>
    <w:p w:rsidR="00ED4267" w:rsidRPr="007A6A52" w:rsidRDefault="00ED4267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7. «Рабочая книга пенитенциарного психолога», М.,2004г., под редакцией</w:t>
      </w:r>
    </w:p>
    <w:p w:rsidR="00ED4267" w:rsidRPr="007A6A52" w:rsidRDefault="00ED4267" w:rsidP="007A6A52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 xml:space="preserve">Мокрецова А.И., Голубева В.П., Шамиса А.В.        </w:t>
      </w:r>
    </w:p>
    <w:p w:rsidR="00FD2F6D" w:rsidRPr="007A6A52" w:rsidRDefault="00FD2F6D" w:rsidP="007A6A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5C52" w:rsidRDefault="00445C52" w:rsidP="0031469D">
      <w:pPr>
        <w:spacing w:after="0"/>
        <w:rPr>
          <w:sz w:val="28"/>
          <w:szCs w:val="28"/>
        </w:rPr>
      </w:pPr>
    </w:p>
    <w:p w:rsidR="00132FB6" w:rsidRDefault="00132FB6" w:rsidP="00ED05F6">
      <w:pPr>
        <w:spacing w:after="0"/>
        <w:ind w:left="360"/>
        <w:rPr>
          <w:rFonts w:ascii="Times New Roman" w:hAnsi="Times New Roman" w:cs="Times New Roman"/>
          <w:sz w:val="28"/>
          <w:szCs w:val="28"/>
        </w:rPr>
        <w:sectPr w:rsidR="00132FB6" w:rsidSect="00657B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FFA" w:rsidRDefault="00970FFA" w:rsidP="00220446">
      <w:pPr>
        <w:rPr>
          <w:rFonts w:ascii="Times New Roman" w:hAnsi="Times New Roman" w:cs="Times New Roman"/>
          <w:sz w:val="28"/>
          <w:szCs w:val="28"/>
        </w:rPr>
      </w:pPr>
    </w:p>
    <w:p w:rsidR="00F83491" w:rsidRDefault="00F83491" w:rsidP="00220446">
      <w:pPr>
        <w:rPr>
          <w:rFonts w:ascii="Times New Roman" w:hAnsi="Times New Roman" w:cs="Times New Roman"/>
          <w:sz w:val="28"/>
          <w:szCs w:val="28"/>
        </w:rPr>
      </w:pPr>
    </w:p>
    <w:p w:rsidR="00F83491" w:rsidRPr="00A25110" w:rsidRDefault="00F83491" w:rsidP="00F83491">
      <w:pPr>
        <w:rPr>
          <w:rFonts w:ascii="Times New Roman" w:hAnsi="Times New Roman" w:cs="Times New Roman"/>
          <w:b/>
          <w:sz w:val="28"/>
          <w:szCs w:val="28"/>
        </w:rPr>
      </w:pPr>
      <w:r w:rsidRPr="00A25110"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ПЕДАГОГ  ИК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ШКОЛА – знаний великая сила,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Здесь учитель всему голова,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ОН умеет настроить, направить,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Что начнёт – доведёт до ума!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Специфична работа – НАУКИ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И у каждой  -  свой рулевой: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 xml:space="preserve">Математик, биолог и химик – 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В тех предметах они с головой…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Но одна в школе должность особая,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 xml:space="preserve">Над учительской скромно стоит – 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Педагог социальный, мы знаем,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Роль его о себе говорит: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Ежегодный набор производит,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Ведь субъект для него – УЧЕНИК: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Побеседует с каждым, нацелит –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Труд его в этом деле велик.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110">
        <w:rPr>
          <w:rFonts w:ascii="Times New Roman" w:hAnsi="Times New Roman" w:cs="Times New Roman"/>
          <w:sz w:val="24"/>
          <w:szCs w:val="24"/>
        </w:rPr>
        <w:t>ОН про классы расскажет, про будни,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Как процесс обученья идёт,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И совет даст простой, неизменный–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ШКОЛУ всех посещать позовёт.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ОН напомнит об истине главной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И раскроет нехитрую суть: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Лишь в ученье ты СВЕТ обретаешь,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Без учёбы – кромешная жуть!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Педагог, ОН открыт для контакта,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 xml:space="preserve">Социальный, по жизни такой – 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Сироте он окажет вниманье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И поможет в судьбе непростой.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91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91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91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По учебным вопросам ОН ходит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 xml:space="preserve">В штаб и службы ИК-33 – 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И находит поддержку умело,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Знает где, как и что обрести.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Чтоб работа шла и кипела,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Перспективной на годы была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110">
        <w:rPr>
          <w:rFonts w:ascii="Times New Roman" w:hAnsi="Times New Roman" w:cs="Times New Roman"/>
          <w:sz w:val="24"/>
          <w:szCs w:val="24"/>
        </w:rPr>
        <w:t>Соц. программу предложит он смело,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Доведя, всё, что в ней,  до ума.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ОН анализ проводит набора,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На виду каждый здесь ученик: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 xml:space="preserve">Его имя, фамилия, возраст – 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Педагог всё детально постиг.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Уточнит он анкетные цифры,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Подготовит весенний приказ –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Выпускник на экзамен приходит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И садится в указанный класс.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По закону он отпуск имеет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И спокойно экзамен сдаёт,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 xml:space="preserve">Педагог социальный уверен – 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Впереди аттестат его ждёт!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ОН совместно со всем коллективом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Оживляет учебный процесс –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В этом школы мощная сила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И к ученью всегда интерес!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ШКОЛА – сила великая знаний,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КОЛЛЕКТИВ здесь всему голова,</w:t>
      </w:r>
    </w:p>
    <w:p w:rsidR="00F83491" w:rsidRPr="00A25110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Есть один педагог социальный,</w:t>
      </w:r>
    </w:p>
    <w:p w:rsidR="00F83491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10">
        <w:rPr>
          <w:rFonts w:ascii="Times New Roman" w:hAnsi="Times New Roman" w:cs="Times New Roman"/>
          <w:sz w:val="28"/>
          <w:szCs w:val="28"/>
        </w:rPr>
        <w:t>Что начнёт – доведёт до ума!!!</w:t>
      </w:r>
    </w:p>
    <w:p w:rsidR="00F83491" w:rsidRDefault="00F83491" w:rsidP="00F8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91" w:rsidRPr="00A25110" w:rsidRDefault="00F83491" w:rsidP="00F834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0FFA">
        <w:rPr>
          <w:rFonts w:ascii="Times New Roman" w:hAnsi="Times New Roman" w:cs="Times New Roman"/>
          <w:b/>
          <w:sz w:val="28"/>
          <w:szCs w:val="28"/>
        </w:rPr>
        <w:t>Автор В.П. Томчук</w:t>
      </w:r>
    </w:p>
    <w:p w:rsidR="00F83491" w:rsidRDefault="00F83491" w:rsidP="00F83491">
      <w:pPr>
        <w:spacing w:after="0"/>
        <w:ind w:left="360"/>
        <w:rPr>
          <w:sz w:val="28"/>
          <w:szCs w:val="28"/>
        </w:rPr>
        <w:sectPr w:rsidR="00F83491" w:rsidSect="00132F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83491" w:rsidRPr="00970FFA" w:rsidRDefault="00F83491" w:rsidP="00F834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3491" w:rsidRPr="002D12CA" w:rsidRDefault="00F83491" w:rsidP="00220446">
      <w:pPr>
        <w:rPr>
          <w:rFonts w:ascii="Times New Roman" w:hAnsi="Times New Roman" w:cs="Times New Roman"/>
          <w:sz w:val="28"/>
          <w:szCs w:val="28"/>
        </w:rPr>
      </w:pPr>
    </w:p>
    <w:sectPr w:rsidR="00F83491" w:rsidRPr="002D12CA" w:rsidSect="00220446">
      <w:type w:val="continuous"/>
      <w:pgSz w:w="11906" w:h="16838"/>
      <w:pgMar w:top="1134" w:right="707" w:bottom="1134" w:left="141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05B99"/>
    <w:multiLevelType w:val="hybridMultilevel"/>
    <w:tmpl w:val="A5CA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E0B43"/>
    <w:multiLevelType w:val="hybridMultilevel"/>
    <w:tmpl w:val="38C09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441A"/>
    <w:rsid w:val="00011D95"/>
    <w:rsid w:val="000146A4"/>
    <w:rsid w:val="00015CBD"/>
    <w:rsid w:val="00033D49"/>
    <w:rsid w:val="000423E8"/>
    <w:rsid w:val="000435A9"/>
    <w:rsid w:val="00051624"/>
    <w:rsid w:val="000551A3"/>
    <w:rsid w:val="000553EB"/>
    <w:rsid w:val="00057281"/>
    <w:rsid w:val="000632CD"/>
    <w:rsid w:val="00063678"/>
    <w:rsid w:val="0006782D"/>
    <w:rsid w:val="000722B3"/>
    <w:rsid w:val="00074ACF"/>
    <w:rsid w:val="00085155"/>
    <w:rsid w:val="00094E68"/>
    <w:rsid w:val="000A3B6E"/>
    <w:rsid w:val="000B5776"/>
    <w:rsid w:val="000C3ADE"/>
    <w:rsid w:val="000D5CD6"/>
    <w:rsid w:val="000E38E8"/>
    <w:rsid w:val="00121D00"/>
    <w:rsid w:val="001233D6"/>
    <w:rsid w:val="001243DD"/>
    <w:rsid w:val="00127886"/>
    <w:rsid w:val="0013070F"/>
    <w:rsid w:val="00132FB6"/>
    <w:rsid w:val="00135364"/>
    <w:rsid w:val="00135CD8"/>
    <w:rsid w:val="0013646A"/>
    <w:rsid w:val="00140C1C"/>
    <w:rsid w:val="001429E0"/>
    <w:rsid w:val="00151EEA"/>
    <w:rsid w:val="00153563"/>
    <w:rsid w:val="00164DD9"/>
    <w:rsid w:val="001733D6"/>
    <w:rsid w:val="001840A6"/>
    <w:rsid w:val="00190758"/>
    <w:rsid w:val="00192258"/>
    <w:rsid w:val="00195D18"/>
    <w:rsid w:val="0019617E"/>
    <w:rsid w:val="001973F6"/>
    <w:rsid w:val="001A2198"/>
    <w:rsid w:val="001A5493"/>
    <w:rsid w:val="001D178C"/>
    <w:rsid w:val="001E5C3E"/>
    <w:rsid w:val="001F0CCF"/>
    <w:rsid w:val="001F6A8E"/>
    <w:rsid w:val="002032C3"/>
    <w:rsid w:val="0021146E"/>
    <w:rsid w:val="00220446"/>
    <w:rsid w:val="00220A8B"/>
    <w:rsid w:val="00224572"/>
    <w:rsid w:val="002336EA"/>
    <w:rsid w:val="00240FB0"/>
    <w:rsid w:val="002415B4"/>
    <w:rsid w:val="00247CBA"/>
    <w:rsid w:val="0025219D"/>
    <w:rsid w:val="00255CD8"/>
    <w:rsid w:val="00265364"/>
    <w:rsid w:val="002853E8"/>
    <w:rsid w:val="002925AF"/>
    <w:rsid w:val="002A0B7E"/>
    <w:rsid w:val="002A0D8E"/>
    <w:rsid w:val="002B4544"/>
    <w:rsid w:val="002C3094"/>
    <w:rsid w:val="002C4F29"/>
    <w:rsid w:val="002D12CA"/>
    <w:rsid w:val="002D3302"/>
    <w:rsid w:val="002E3160"/>
    <w:rsid w:val="002E382F"/>
    <w:rsid w:val="002E38DE"/>
    <w:rsid w:val="002E49DD"/>
    <w:rsid w:val="002F156F"/>
    <w:rsid w:val="002F4CFC"/>
    <w:rsid w:val="003011F7"/>
    <w:rsid w:val="003041F5"/>
    <w:rsid w:val="0031009E"/>
    <w:rsid w:val="0031469D"/>
    <w:rsid w:val="00316A5C"/>
    <w:rsid w:val="0031714A"/>
    <w:rsid w:val="00322C4D"/>
    <w:rsid w:val="00323E2C"/>
    <w:rsid w:val="0032411B"/>
    <w:rsid w:val="0032550F"/>
    <w:rsid w:val="00326FBC"/>
    <w:rsid w:val="003309BD"/>
    <w:rsid w:val="00331E19"/>
    <w:rsid w:val="003379AC"/>
    <w:rsid w:val="003458DD"/>
    <w:rsid w:val="00345F64"/>
    <w:rsid w:val="00350BFB"/>
    <w:rsid w:val="003513DB"/>
    <w:rsid w:val="00352DAB"/>
    <w:rsid w:val="00355718"/>
    <w:rsid w:val="0036623B"/>
    <w:rsid w:val="003764BC"/>
    <w:rsid w:val="003777EA"/>
    <w:rsid w:val="00386E3D"/>
    <w:rsid w:val="00395599"/>
    <w:rsid w:val="003A3395"/>
    <w:rsid w:val="003B57F2"/>
    <w:rsid w:val="003B732E"/>
    <w:rsid w:val="003D2202"/>
    <w:rsid w:val="003D50F5"/>
    <w:rsid w:val="003E725F"/>
    <w:rsid w:val="003F0140"/>
    <w:rsid w:val="00400E3E"/>
    <w:rsid w:val="0040123D"/>
    <w:rsid w:val="00403CE0"/>
    <w:rsid w:val="0040723C"/>
    <w:rsid w:val="00420847"/>
    <w:rsid w:val="00420CBB"/>
    <w:rsid w:val="00421F15"/>
    <w:rsid w:val="0042278B"/>
    <w:rsid w:val="00422A57"/>
    <w:rsid w:val="00424A62"/>
    <w:rsid w:val="004338B6"/>
    <w:rsid w:val="00434BBE"/>
    <w:rsid w:val="00445C52"/>
    <w:rsid w:val="00457FEE"/>
    <w:rsid w:val="0047114C"/>
    <w:rsid w:val="0047464F"/>
    <w:rsid w:val="00483D48"/>
    <w:rsid w:val="004965D8"/>
    <w:rsid w:val="004B4AD3"/>
    <w:rsid w:val="004B5427"/>
    <w:rsid w:val="004C2518"/>
    <w:rsid w:val="004D429A"/>
    <w:rsid w:val="004E0082"/>
    <w:rsid w:val="004E1C78"/>
    <w:rsid w:val="004E21E3"/>
    <w:rsid w:val="004E41DD"/>
    <w:rsid w:val="004F1D9A"/>
    <w:rsid w:val="00510AC2"/>
    <w:rsid w:val="00512061"/>
    <w:rsid w:val="00512348"/>
    <w:rsid w:val="00512FEB"/>
    <w:rsid w:val="0053204E"/>
    <w:rsid w:val="005320E8"/>
    <w:rsid w:val="00555128"/>
    <w:rsid w:val="00563DEF"/>
    <w:rsid w:val="0056556A"/>
    <w:rsid w:val="0057535F"/>
    <w:rsid w:val="00581796"/>
    <w:rsid w:val="005824F0"/>
    <w:rsid w:val="005A4C1A"/>
    <w:rsid w:val="005A6B99"/>
    <w:rsid w:val="005B11AB"/>
    <w:rsid w:val="005C2E20"/>
    <w:rsid w:val="005D0D08"/>
    <w:rsid w:val="005D26F1"/>
    <w:rsid w:val="005D34AB"/>
    <w:rsid w:val="005D5F4C"/>
    <w:rsid w:val="005E011D"/>
    <w:rsid w:val="005E226A"/>
    <w:rsid w:val="005F3480"/>
    <w:rsid w:val="0060730D"/>
    <w:rsid w:val="00615745"/>
    <w:rsid w:val="0063015C"/>
    <w:rsid w:val="00635C7E"/>
    <w:rsid w:val="0065264D"/>
    <w:rsid w:val="00657A07"/>
    <w:rsid w:val="00657B4C"/>
    <w:rsid w:val="00663DBA"/>
    <w:rsid w:val="00667F34"/>
    <w:rsid w:val="006700BC"/>
    <w:rsid w:val="0067464F"/>
    <w:rsid w:val="00676A39"/>
    <w:rsid w:val="006821AF"/>
    <w:rsid w:val="006846EA"/>
    <w:rsid w:val="006858CE"/>
    <w:rsid w:val="00685A74"/>
    <w:rsid w:val="006876F5"/>
    <w:rsid w:val="00690D39"/>
    <w:rsid w:val="00691BD8"/>
    <w:rsid w:val="00695D1C"/>
    <w:rsid w:val="006A474F"/>
    <w:rsid w:val="006B1392"/>
    <w:rsid w:val="006B2C77"/>
    <w:rsid w:val="006B4D0D"/>
    <w:rsid w:val="006B7A99"/>
    <w:rsid w:val="006C77B3"/>
    <w:rsid w:val="006D07EE"/>
    <w:rsid w:val="006D3BC0"/>
    <w:rsid w:val="006D590A"/>
    <w:rsid w:val="006E702F"/>
    <w:rsid w:val="006F55F9"/>
    <w:rsid w:val="00706ED6"/>
    <w:rsid w:val="00707608"/>
    <w:rsid w:val="00710617"/>
    <w:rsid w:val="0071076F"/>
    <w:rsid w:val="00720C11"/>
    <w:rsid w:val="00724CB8"/>
    <w:rsid w:val="007352AD"/>
    <w:rsid w:val="007353F2"/>
    <w:rsid w:val="00755535"/>
    <w:rsid w:val="007765CF"/>
    <w:rsid w:val="00780934"/>
    <w:rsid w:val="00782246"/>
    <w:rsid w:val="007840BA"/>
    <w:rsid w:val="00784637"/>
    <w:rsid w:val="00791050"/>
    <w:rsid w:val="00793377"/>
    <w:rsid w:val="007948A7"/>
    <w:rsid w:val="0079751B"/>
    <w:rsid w:val="007A4EAA"/>
    <w:rsid w:val="007A6A52"/>
    <w:rsid w:val="007B2AF1"/>
    <w:rsid w:val="007B34FD"/>
    <w:rsid w:val="007D1404"/>
    <w:rsid w:val="007D281F"/>
    <w:rsid w:val="007E0834"/>
    <w:rsid w:val="007F03C7"/>
    <w:rsid w:val="007F0FC5"/>
    <w:rsid w:val="007F363B"/>
    <w:rsid w:val="007F7E53"/>
    <w:rsid w:val="0080351D"/>
    <w:rsid w:val="00805923"/>
    <w:rsid w:val="00825488"/>
    <w:rsid w:val="00830872"/>
    <w:rsid w:val="00834AE5"/>
    <w:rsid w:val="00841480"/>
    <w:rsid w:val="00841700"/>
    <w:rsid w:val="00842BF2"/>
    <w:rsid w:val="00843A68"/>
    <w:rsid w:val="008442FC"/>
    <w:rsid w:val="008456DF"/>
    <w:rsid w:val="00871FFC"/>
    <w:rsid w:val="00883990"/>
    <w:rsid w:val="0088572B"/>
    <w:rsid w:val="0088665D"/>
    <w:rsid w:val="00887233"/>
    <w:rsid w:val="00892C40"/>
    <w:rsid w:val="00896AC5"/>
    <w:rsid w:val="00896F26"/>
    <w:rsid w:val="008A441A"/>
    <w:rsid w:val="008C1C7B"/>
    <w:rsid w:val="008C384D"/>
    <w:rsid w:val="008C3C99"/>
    <w:rsid w:val="008D20CB"/>
    <w:rsid w:val="008D69BB"/>
    <w:rsid w:val="008E1672"/>
    <w:rsid w:val="008E32C2"/>
    <w:rsid w:val="008E72F1"/>
    <w:rsid w:val="00903C7C"/>
    <w:rsid w:val="00904C61"/>
    <w:rsid w:val="00905BB9"/>
    <w:rsid w:val="00913768"/>
    <w:rsid w:val="009200BD"/>
    <w:rsid w:val="00921A7D"/>
    <w:rsid w:val="009228EB"/>
    <w:rsid w:val="00925285"/>
    <w:rsid w:val="00937748"/>
    <w:rsid w:val="00941AA7"/>
    <w:rsid w:val="00944A1C"/>
    <w:rsid w:val="00947418"/>
    <w:rsid w:val="0095164E"/>
    <w:rsid w:val="0095180F"/>
    <w:rsid w:val="00952BB1"/>
    <w:rsid w:val="00967165"/>
    <w:rsid w:val="00970FFA"/>
    <w:rsid w:val="00975809"/>
    <w:rsid w:val="00977923"/>
    <w:rsid w:val="009835E6"/>
    <w:rsid w:val="009949E4"/>
    <w:rsid w:val="00995B9F"/>
    <w:rsid w:val="00995C63"/>
    <w:rsid w:val="009A0602"/>
    <w:rsid w:val="009A3319"/>
    <w:rsid w:val="009A43C8"/>
    <w:rsid w:val="009A450A"/>
    <w:rsid w:val="009B5536"/>
    <w:rsid w:val="009B5A0C"/>
    <w:rsid w:val="009B65CE"/>
    <w:rsid w:val="009B6A78"/>
    <w:rsid w:val="009C023F"/>
    <w:rsid w:val="009C1A3F"/>
    <w:rsid w:val="009C756C"/>
    <w:rsid w:val="009D2F64"/>
    <w:rsid w:val="009E4452"/>
    <w:rsid w:val="009E7B0E"/>
    <w:rsid w:val="00A01C26"/>
    <w:rsid w:val="00A15454"/>
    <w:rsid w:val="00A156C6"/>
    <w:rsid w:val="00A15C22"/>
    <w:rsid w:val="00A163E9"/>
    <w:rsid w:val="00A20D95"/>
    <w:rsid w:val="00A21F37"/>
    <w:rsid w:val="00A24F00"/>
    <w:rsid w:val="00A30C0F"/>
    <w:rsid w:val="00A531EA"/>
    <w:rsid w:val="00A613E7"/>
    <w:rsid w:val="00A639B0"/>
    <w:rsid w:val="00A7187B"/>
    <w:rsid w:val="00A77036"/>
    <w:rsid w:val="00A8214F"/>
    <w:rsid w:val="00A865F0"/>
    <w:rsid w:val="00A94E76"/>
    <w:rsid w:val="00AA29CB"/>
    <w:rsid w:val="00AA3B65"/>
    <w:rsid w:val="00AA48D9"/>
    <w:rsid w:val="00AA54ED"/>
    <w:rsid w:val="00AB29C8"/>
    <w:rsid w:val="00AB79CD"/>
    <w:rsid w:val="00AC5405"/>
    <w:rsid w:val="00AC7A7B"/>
    <w:rsid w:val="00AC7E22"/>
    <w:rsid w:val="00AE1276"/>
    <w:rsid w:val="00AE2326"/>
    <w:rsid w:val="00AE2B45"/>
    <w:rsid w:val="00AE3F6F"/>
    <w:rsid w:val="00AE5B47"/>
    <w:rsid w:val="00AF1E2C"/>
    <w:rsid w:val="00AF4160"/>
    <w:rsid w:val="00AF5D1D"/>
    <w:rsid w:val="00AF7C96"/>
    <w:rsid w:val="00B0023F"/>
    <w:rsid w:val="00B04601"/>
    <w:rsid w:val="00B122A3"/>
    <w:rsid w:val="00B166B0"/>
    <w:rsid w:val="00B25E17"/>
    <w:rsid w:val="00B278C8"/>
    <w:rsid w:val="00B363CB"/>
    <w:rsid w:val="00B36A56"/>
    <w:rsid w:val="00B374DC"/>
    <w:rsid w:val="00B377BE"/>
    <w:rsid w:val="00B44CF7"/>
    <w:rsid w:val="00B4695C"/>
    <w:rsid w:val="00B5090F"/>
    <w:rsid w:val="00B50950"/>
    <w:rsid w:val="00B51FC7"/>
    <w:rsid w:val="00B5470A"/>
    <w:rsid w:val="00B62C81"/>
    <w:rsid w:val="00B66160"/>
    <w:rsid w:val="00B75DFA"/>
    <w:rsid w:val="00B76D04"/>
    <w:rsid w:val="00B83CB9"/>
    <w:rsid w:val="00B840B6"/>
    <w:rsid w:val="00B86202"/>
    <w:rsid w:val="00B90188"/>
    <w:rsid w:val="00BA2255"/>
    <w:rsid w:val="00BA2A4D"/>
    <w:rsid w:val="00BA45CE"/>
    <w:rsid w:val="00BA5BC0"/>
    <w:rsid w:val="00BB58A5"/>
    <w:rsid w:val="00BC14BB"/>
    <w:rsid w:val="00BC4F00"/>
    <w:rsid w:val="00BC6F53"/>
    <w:rsid w:val="00BE45CB"/>
    <w:rsid w:val="00BE4865"/>
    <w:rsid w:val="00BE5FF1"/>
    <w:rsid w:val="00BF0B5D"/>
    <w:rsid w:val="00BF6512"/>
    <w:rsid w:val="00C1181F"/>
    <w:rsid w:val="00C12056"/>
    <w:rsid w:val="00C12DBA"/>
    <w:rsid w:val="00C133EF"/>
    <w:rsid w:val="00C212DF"/>
    <w:rsid w:val="00C216F6"/>
    <w:rsid w:val="00C2191E"/>
    <w:rsid w:val="00C24F84"/>
    <w:rsid w:val="00C3327F"/>
    <w:rsid w:val="00C33456"/>
    <w:rsid w:val="00C4243B"/>
    <w:rsid w:val="00C46245"/>
    <w:rsid w:val="00C4760F"/>
    <w:rsid w:val="00C51385"/>
    <w:rsid w:val="00C51D6A"/>
    <w:rsid w:val="00C60B88"/>
    <w:rsid w:val="00C61B1C"/>
    <w:rsid w:val="00C629A7"/>
    <w:rsid w:val="00C664B1"/>
    <w:rsid w:val="00C74EE0"/>
    <w:rsid w:val="00C778B9"/>
    <w:rsid w:val="00C824D3"/>
    <w:rsid w:val="00C82B7E"/>
    <w:rsid w:val="00CA4E8C"/>
    <w:rsid w:val="00CB46DC"/>
    <w:rsid w:val="00CB4BB7"/>
    <w:rsid w:val="00CC1F0B"/>
    <w:rsid w:val="00CC768E"/>
    <w:rsid w:val="00CD612E"/>
    <w:rsid w:val="00CE6258"/>
    <w:rsid w:val="00CE6449"/>
    <w:rsid w:val="00CF1AF4"/>
    <w:rsid w:val="00CF203C"/>
    <w:rsid w:val="00CF4B83"/>
    <w:rsid w:val="00D018D6"/>
    <w:rsid w:val="00D10777"/>
    <w:rsid w:val="00D30273"/>
    <w:rsid w:val="00D3066C"/>
    <w:rsid w:val="00D34CFE"/>
    <w:rsid w:val="00D35CE7"/>
    <w:rsid w:val="00D3655E"/>
    <w:rsid w:val="00D40E0F"/>
    <w:rsid w:val="00D4435E"/>
    <w:rsid w:val="00D52695"/>
    <w:rsid w:val="00D54C50"/>
    <w:rsid w:val="00D55FDD"/>
    <w:rsid w:val="00D56223"/>
    <w:rsid w:val="00D60DA0"/>
    <w:rsid w:val="00D60E58"/>
    <w:rsid w:val="00D62477"/>
    <w:rsid w:val="00D62515"/>
    <w:rsid w:val="00D625AD"/>
    <w:rsid w:val="00D725A2"/>
    <w:rsid w:val="00D741B9"/>
    <w:rsid w:val="00D76C72"/>
    <w:rsid w:val="00D85543"/>
    <w:rsid w:val="00D92F3C"/>
    <w:rsid w:val="00D97D15"/>
    <w:rsid w:val="00DA2855"/>
    <w:rsid w:val="00DA4C20"/>
    <w:rsid w:val="00DA5E0A"/>
    <w:rsid w:val="00DA69F0"/>
    <w:rsid w:val="00DB0E32"/>
    <w:rsid w:val="00DB3CC1"/>
    <w:rsid w:val="00DB6084"/>
    <w:rsid w:val="00DC7157"/>
    <w:rsid w:val="00DD0811"/>
    <w:rsid w:val="00DD3223"/>
    <w:rsid w:val="00DD65FD"/>
    <w:rsid w:val="00DE31B0"/>
    <w:rsid w:val="00DE350D"/>
    <w:rsid w:val="00DE59FE"/>
    <w:rsid w:val="00DF062D"/>
    <w:rsid w:val="00DF0B51"/>
    <w:rsid w:val="00DF1B0E"/>
    <w:rsid w:val="00E03046"/>
    <w:rsid w:val="00E0350B"/>
    <w:rsid w:val="00E03B5F"/>
    <w:rsid w:val="00E0428D"/>
    <w:rsid w:val="00E1131A"/>
    <w:rsid w:val="00E149DB"/>
    <w:rsid w:val="00E232AD"/>
    <w:rsid w:val="00E24EC9"/>
    <w:rsid w:val="00E263F3"/>
    <w:rsid w:val="00E34D7B"/>
    <w:rsid w:val="00E355B3"/>
    <w:rsid w:val="00E35EBE"/>
    <w:rsid w:val="00E4718D"/>
    <w:rsid w:val="00E5504D"/>
    <w:rsid w:val="00E9351E"/>
    <w:rsid w:val="00EA065A"/>
    <w:rsid w:val="00EA0E4A"/>
    <w:rsid w:val="00EB3328"/>
    <w:rsid w:val="00EB3BE5"/>
    <w:rsid w:val="00EC340F"/>
    <w:rsid w:val="00ED05F6"/>
    <w:rsid w:val="00ED2534"/>
    <w:rsid w:val="00ED4267"/>
    <w:rsid w:val="00EE620A"/>
    <w:rsid w:val="00EF32D7"/>
    <w:rsid w:val="00F00945"/>
    <w:rsid w:val="00F1201E"/>
    <w:rsid w:val="00F1209A"/>
    <w:rsid w:val="00F13DE2"/>
    <w:rsid w:val="00F15407"/>
    <w:rsid w:val="00F16EF1"/>
    <w:rsid w:val="00F17EB9"/>
    <w:rsid w:val="00F255CB"/>
    <w:rsid w:val="00F34AC3"/>
    <w:rsid w:val="00F4171F"/>
    <w:rsid w:val="00F6557E"/>
    <w:rsid w:val="00F83491"/>
    <w:rsid w:val="00F90917"/>
    <w:rsid w:val="00FA1450"/>
    <w:rsid w:val="00FA4B40"/>
    <w:rsid w:val="00FA604D"/>
    <w:rsid w:val="00FB0475"/>
    <w:rsid w:val="00FC05A4"/>
    <w:rsid w:val="00FC2AB4"/>
    <w:rsid w:val="00FC3EB9"/>
    <w:rsid w:val="00FC452D"/>
    <w:rsid w:val="00FC565E"/>
    <w:rsid w:val="00FD2F6D"/>
    <w:rsid w:val="00FD569B"/>
    <w:rsid w:val="00FE5D62"/>
    <w:rsid w:val="00FE72C1"/>
    <w:rsid w:val="00FF024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77"/>
    <w:pPr>
      <w:ind w:left="720"/>
      <w:contextualSpacing/>
    </w:pPr>
  </w:style>
  <w:style w:type="character" w:styleId="a4">
    <w:name w:val="page number"/>
    <w:basedOn w:val="a0"/>
    <w:uiPriority w:val="99"/>
    <w:semiHidden/>
    <w:unhideWhenUsed/>
    <w:rsid w:val="002D12CA"/>
  </w:style>
  <w:style w:type="paragraph" w:styleId="a5">
    <w:name w:val="No Spacing"/>
    <w:uiPriority w:val="1"/>
    <w:qFormat/>
    <w:rsid w:val="007A6A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77"/>
    <w:pPr>
      <w:ind w:left="720"/>
      <w:contextualSpacing/>
    </w:pPr>
  </w:style>
  <w:style w:type="character" w:styleId="a4">
    <w:name w:val="page number"/>
    <w:basedOn w:val="a0"/>
    <w:uiPriority w:val="99"/>
    <w:semiHidden/>
    <w:unhideWhenUsed/>
    <w:rsid w:val="002D12CA"/>
  </w:style>
  <w:style w:type="paragraph" w:styleId="a5">
    <w:name w:val="No Spacing"/>
    <w:uiPriority w:val="1"/>
    <w:qFormat/>
    <w:rsid w:val="007A6A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Ольга</cp:lastModifiedBy>
  <cp:revision>2</cp:revision>
  <dcterms:created xsi:type="dcterms:W3CDTF">2020-11-17T06:06:00Z</dcterms:created>
  <dcterms:modified xsi:type="dcterms:W3CDTF">2020-11-17T06:06:00Z</dcterms:modified>
</cp:coreProperties>
</file>