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A5" w:rsidRPr="00CB0BA5" w:rsidRDefault="00CB0BA5" w:rsidP="00CB0BA5">
      <w:pPr>
        <w:pStyle w:val="a3"/>
        <w:rPr>
          <w:color w:val="000000"/>
          <w:sz w:val="28"/>
          <w:szCs w:val="28"/>
        </w:rPr>
      </w:pPr>
      <w:r w:rsidRPr="001E1B6B">
        <w:rPr>
          <w:color w:val="000000"/>
          <w:sz w:val="21"/>
          <w:szCs w:val="21"/>
          <w:shd w:val="clear" w:color="auto" w:fill="FFFFFF"/>
        </w:rPr>
        <w:t> </w:t>
      </w:r>
      <w:r w:rsidRPr="00CB0BA5">
        <w:rPr>
          <w:color w:val="000000"/>
          <w:sz w:val="28"/>
          <w:szCs w:val="28"/>
        </w:rPr>
        <w:t xml:space="preserve">МУНИЦИПАЛЬНОЕ АВТОНОМНОЕ ДОШКОЛЬНОЕ ОБРАЗОВАТЕЛЬНОЕ УЧРЕЖДЕНИЕ «ДЕТСКИЙ САД № 75» </w:t>
      </w:r>
      <w:proofErr w:type="spellStart"/>
      <w:r w:rsidRPr="00CB0BA5">
        <w:rPr>
          <w:color w:val="000000"/>
          <w:sz w:val="28"/>
          <w:szCs w:val="28"/>
        </w:rPr>
        <w:t>Энгельсского</w:t>
      </w:r>
      <w:proofErr w:type="spellEnd"/>
      <w:r w:rsidRPr="00CB0BA5">
        <w:rPr>
          <w:color w:val="000000"/>
          <w:sz w:val="28"/>
          <w:szCs w:val="28"/>
        </w:rPr>
        <w:t xml:space="preserve"> муниципального района Саратовской области</w:t>
      </w:r>
    </w:p>
    <w:p w:rsidR="00CB0BA5" w:rsidRDefault="00CB0BA5" w:rsidP="00CB0BA5">
      <w:pPr>
        <w:shd w:val="clear" w:color="auto" w:fill="FFFFFF"/>
        <w:spacing w:line="360" w:lineRule="auto"/>
        <w:rPr>
          <w:rFonts w:ascii="Times New Roman" w:hAnsi="Times New Roman" w:cs="Times New Roman"/>
          <w:color w:val="000000"/>
          <w:sz w:val="28"/>
          <w:szCs w:val="28"/>
          <w:shd w:val="clear" w:color="auto" w:fill="FFFFFF"/>
        </w:rPr>
      </w:pPr>
      <w:r w:rsidRPr="00CB0BA5">
        <w:rPr>
          <w:rFonts w:ascii="Times New Roman" w:hAnsi="Times New Roman" w:cs="Times New Roman"/>
          <w:color w:val="000000"/>
          <w:sz w:val="28"/>
          <w:szCs w:val="28"/>
          <w:shd w:val="clear" w:color="auto" w:fill="FFFFFF"/>
        </w:rPr>
        <w:t>Подготовила воспитатель: Шишкина Ольга Ивановна</w:t>
      </w:r>
    </w:p>
    <w:p w:rsidR="000A78ED" w:rsidRPr="000A78ED" w:rsidRDefault="000A78ED" w:rsidP="000A78ED">
      <w:pPr>
        <w:shd w:val="clear" w:color="auto" w:fill="FFFFFF"/>
        <w:spacing w:line="360" w:lineRule="auto"/>
        <w:ind w:firstLine="720"/>
        <w:jc w:val="both"/>
        <w:rPr>
          <w:rFonts w:ascii="Times New Roman" w:hAnsi="Times New Roman" w:cs="Times New Roman"/>
          <w:b/>
          <w:sz w:val="28"/>
          <w:szCs w:val="28"/>
        </w:rPr>
      </w:pPr>
      <w:r w:rsidRPr="000A78ED">
        <w:rPr>
          <w:rFonts w:ascii="Times New Roman" w:hAnsi="Times New Roman" w:cs="Times New Roman"/>
          <w:b/>
          <w:bCs/>
          <w:sz w:val="28"/>
          <w:szCs w:val="28"/>
        </w:rPr>
        <w:t>Образовательная организация как объект управления</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В настоящее время сложные условия экономической нестабильности и социальной напряженности вынуждают учреждения сферы образования вырабатывать собственные стратегии поведения. В системе образования формируется конкурентная </w:t>
      </w:r>
      <w:proofErr w:type="gramStart"/>
      <w:r w:rsidR="0036406D">
        <w:rPr>
          <w:rFonts w:ascii="Times New Roman" w:hAnsi="Times New Roman" w:cs="Times New Roman"/>
          <w:sz w:val="28"/>
          <w:szCs w:val="28"/>
        </w:rPr>
        <w:t>среда</w:t>
      </w:r>
      <w:proofErr w:type="gramEnd"/>
      <w:r w:rsidRPr="000A78ED">
        <w:rPr>
          <w:rFonts w:ascii="Times New Roman" w:hAnsi="Times New Roman" w:cs="Times New Roman"/>
          <w:sz w:val="28"/>
          <w:szCs w:val="28"/>
        </w:rPr>
        <w:t xml:space="preserve"> и образовательные организации начинают действовать как другие социальные организации (например, предприятия), принимая условия, правила и законы конкуренции, самостоятельно определяя направления своего развития.</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Деятельность образовательных организаций страны определяется в терминах некогда характерных только для сферы материального производства: потребитель, клиент, инновация, услуга. На практике реально осуществляется заимствование сферой образования не только терминологического аппарата, но и перенос, адаптация целых концепций и технологий, наработанных организациями других сфер человеческой деятельности. Осознано или интуитивно в управленческую деятельность руководителей ОУ прочно входят методы, приемы, способы, имеющие длительную историю применения и тем самым ставшие достоянием мировой управленческой практики. Данные обстоятельства определили существенные изменения во взглядах научного сообщества и практиков на образовательные организации.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Образовательные организации предстают как особая разновидность социальной организации, в которой наряду с </w:t>
      </w:r>
      <w:proofErr w:type="gramStart"/>
      <w:r w:rsidRPr="000A78ED">
        <w:rPr>
          <w:rFonts w:ascii="Times New Roman" w:hAnsi="Times New Roman" w:cs="Times New Roman"/>
          <w:sz w:val="28"/>
          <w:szCs w:val="28"/>
        </w:rPr>
        <w:t>образовательными</w:t>
      </w:r>
      <w:proofErr w:type="gramEnd"/>
      <w:r w:rsidRPr="000A78ED">
        <w:rPr>
          <w:rFonts w:ascii="Times New Roman" w:hAnsi="Times New Roman" w:cs="Times New Roman"/>
          <w:sz w:val="28"/>
          <w:szCs w:val="28"/>
        </w:rPr>
        <w:t xml:space="preserve"> осуществляются также обеспечивающие, управленческие и инновационные процессы, значимые для достижения организационных целей.</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lastRenderedPageBreak/>
        <w:t>Вместе с тем организации сферы образования имеют такие специфические особенности, как:</w:t>
      </w:r>
    </w:p>
    <w:p w:rsidR="000A78ED" w:rsidRPr="000A78ED" w:rsidRDefault="000A78ED" w:rsidP="000A78ED">
      <w:pPr>
        <w:widowControl w:val="0"/>
        <w:numPr>
          <w:ilvl w:val="0"/>
          <w:numId w:val="1"/>
        </w:numPr>
        <w:shd w:val="clear" w:color="auto" w:fill="FFFFFF"/>
        <w:tabs>
          <w:tab w:val="left" w:pos="97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более сложное, в сравнении с другими организациями (военными, промышленными и т.п.) определение целей и задач в силу специфики их сервисного характера;</w:t>
      </w:r>
    </w:p>
    <w:p w:rsidR="000A78ED" w:rsidRPr="000A78ED" w:rsidRDefault="000A78ED" w:rsidP="000A78ED">
      <w:pPr>
        <w:widowControl w:val="0"/>
        <w:numPr>
          <w:ilvl w:val="0"/>
          <w:numId w:val="1"/>
        </w:numPr>
        <w:shd w:val="clear" w:color="auto" w:fill="FFFFFF"/>
        <w:tabs>
          <w:tab w:val="left" w:pos="97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отсутствие единого источника формирования политики: она задается требованиями общества, государства, бизнес сообщества, интересами и предпочтениями детей и их родителей, других групп влияния;</w:t>
      </w:r>
    </w:p>
    <w:p w:rsidR="000A78ED" w:rsidRPr="000A78ED" w:rsidRDefault="000A78ED" w:rsidP="000A78ED">
      <w:pPr>
        <w:widowControl w:val="0"/>
        <w:numPr>
          <w:ilvl w:val="0"/>
          <w:numId w:val="1"/>
        </w:numPr>
        <w:shd w:val="clear" w:color="auto" w:fill="FFFFFF"/>
        <w:tabs>
          <w:tab w:val="left" w:pos="97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существование особых отношений между педагогическим коллективом и воспитанниками (обучающимися) как первичными клиентами. </w:t>
      </w:r>
    </w:p>
    <w:p w:rsidR="000A78ED" w:rsidRPr="000A78ED" w:rsidRDefault="000A78ED" w:rsidP="000A78ED">
      <w:pPr>
        <w:shd w:val="clear" w:color="auto" w:fill="FFFFFF"/>
        <w:tabs>
          <w:tab w:val="left" w:pos="974"/>
        </w:tabs>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Образовательные организации должны обеспечить устойчивость своего функционирования и одновременно динамизм развития за счет баланса целей деятельности, что является важнейшим положением в понимании сущности любой образовательной организации как целенаправленной системы, функциональность или назначение которой проявляется через цель.</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А.И. Пригожин указывает, что организации реализуют три типа целей:</w:t>
      </w:r>
    </w:p>
    <w:p w:rsidR="000A78ED" w:rsidRPr="000A78ED" w:rsidRDefault="000A78ED" w:rsidP="000A78ED">
      <w:pPr>
        <w:widowControl w:val="0"/>
        <w:numPr>
          <w:ilvl w:val="0"/>
          <w:numId w:val="2"/>
        </w:numPr>
        <w:shd w:val="clear" w:color="auto" w:fill="FFFFFF"/>
        <w:tabs>
          <w:tab w:val="left" w:pos="97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цели-задания (приоритетные, вокруг них происходит интеграция организации; они не возникают из собственных мотивов участников);</w:t>
      </w:r>
    </w:p>
    <w:p w:rsidR="000A78ED" w:rsidRPr="000A78ED" w:rsidRDefault="000A78ED" w:rsidP="000A78ED">
      <w:pPr>
        <w:widowControl w:val="0"/>
        <w:numPr>
          <w:ilvl w:val="0"/>
          <w:numId w:val="2"/>
        </w:numPr>
        <w:shd w:val="clear" w:color="auto" w:fill="FFFFFF"/>
        <w:tabs>
          <w:tab w:val="left" w:pos="97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цели-ориентиры (сумма индивидуальных целей; общие интересы участников, реализация которых возможна только коллективно через организацию);</w:t>
      </w:r>
    </w:p>
    <w:p w:rsidR="000A78ED" w:rsidRPr="000A78ED" w:rsidRDefault="000A78ED" w:rsidP="000A78ED">
      <w:pPr>
        <w:widowControl w:val="0"/>
        <w:numPr>
          <w:ilvl w:val="0"/>
          <w:numId w:val="2"/>
        </w:numPr>
        <w:shd w:val="clear" w:color="auto" w:fill="FFFFFF"/>
        <w:tabs>
          <w:tab w:val="left" w:pos="97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цели системы (стремление сохранить организацию как относительно самостоятельное целое, т.е. упорядочить связи, сохранить равновесие, целостность и стабильность организации) [Пригожин 2003].</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Образовательные организации являются подсистемами образовательных систем более высокого порядка: муниципальной, региональной, федеральной, частью социальной системы. </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lastRenderedPageBreak/>
        <w:t xml:space="preserve">Дошкольное образование является первой ступенью общей педагогической системы. Дошкольные организации различаются целями и задачами, самостоятельно определяют конкретные приоритеты своей деятельности, однако их предназначение заключается «...в создании условий для полноценного психического развития человека, развития его интеллекта, воли, эмоций, мотивов, склонностей, способностей...» [Управление развитием школы 1995]. Согласно представлениям П.И. Третьякова и К.Ю. Белой дошкольному образовательному учреждению, как и общеобразовательному учреждению </w:t>
      </w:r>
      <w:proofErr w:type="gramStart"/>
      <w:r w:rsidRPr="000A78ED">
        <w:rPr>
          <w:rFonts w:ascii="Times New Roman" w:hAnsi="Times New Roman" w:cs="Times New Roman"/>
          <w:sz w:val="28"/>
          <w:szCs w:val="28"/>
        </w:rPr>
        <w:t>присущи</w:t>
      </w:r>
      <w:proofErr w:type="gramEnd"/>
      <w:r w:rsidRPr="000A78ED">
        <w:rPr>
          <w:rFonts w:ascii="Times New Roman" w:hAnsi="Times New Roman" w:cs="Times New Roman"/>
          <w:sz w:val="28"/>
          <w:szCs w:val="28"/>
        </w:rPr>
        <w:t xml:space="preserve"> целостность, целенаправленность, </w:t>
      </w:r>
      <w:proofErr w:type="spellStart"/>
      <w:r w:rsidRPr="000A78ED">
        <w:rPr>
          <w:rFonts w:ascii="Times New Roman" w:hAnsi="Times New Roman" w:cs="Times New Roman"/>
          <w:sz w:val="28"/>
          <w:szCs w:val="28"/>
        </w:rPr>
        <w:t>полиструктурность</w:t>
      </w:r>
      <w:proofErr w:type="spellEnd"/>
      <w:r w:rsidRPr="000A78ED">
        <w:rPr>
          <w:rFonts w:ascii="Times New Roman" w:hAnsi="Times New Roman" w:cs="Times New Roman"/>
          <w:sz w:val="28"/>
          <w:szCs w:val="28"/>
        </w:rPr>
        <w:t>, управляемость, взаимосвязь и взаимодействие компонентов, открытость и связь с внешней средой [Третьяков, Белая 2003: 5].</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Среди целей-ориентиров любого ДОО выступают устремления детей и их родителей, интересы педагогического коллектива, руководителей организации и в данном случае ДОО выступает как инструмент, средство достижения цели.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Учреждения дошкольного образования «работают» с детством </w:t>
      </w:r>
      <w:proofErr w:type="gramStart"/>
      <w:r w:rsidRPr="000A78ED">
        <w:rPr>
          <w:rFonts w:ascii="Times New Roman" w:hAnsi="Times New Roman" w:cs="Times New Roman"/>
          <w:sz w:val="28"/>
          <w:szCs w:val="28"/>
        </w:rPr>
        <w:t>-п</w:t>
      </w:r>
      <w:proofErr w:type="gramEnd"/>
      <w:r w:rsidRPr="000A78ED">
        <w:rPr>
          <w:rFonts w:ascii="Times New Roman" w:hAnsi="Times New Roman" w:cs="Times New Roman"/>
          <w:sz w:val="28"/>
          <w:szCs w:val="28"/>
        </w:rPr>
        <w:t xml:space="preserve">отенциально мощным образовательным ресурсом. В современном научно-психологическом понимании, отмечают В.И. </w:t>
      </w:r>
      <w:proofErr w:type="spellStart"/>
      <w:r w:rsidRPr="000A78ED">
        <w:rPr>
          <w:rFonts w:ascii="Times New Roman" w:hAnsi="Times New Roman" w:cs="Times New Roman"/>
          <w:sz w:val="28"/>
          <w:szCs w:val="28"/>
        </w:rPr>
        <w:t>Слободчиков</w:t>
      </w:r>
      <w:proofErr w:type="spellEnd"/>
      <w:r w:rsidRPr="000A78ED">
        <w:rPr>
          <w:rFonts w:ascii="Times New Roman" w:hAnsi="Times New Roman" w:cs="Times New Roman"/>
          <w:sz w:val="28"/>
          <w:szCs w:val="28"/>
        </w:rPr>
        <w:t xml:space="preserve"> и В.А. </w:t>
      </w:r>
      <w:proofErr w:type="gramStart"/>
      <w:r w:rsidRPr="000A78ED">
        <w:rPr>
          <w:rFonts w:ascii="Times New Roman" w:hAnsi="Times New Roman" w:cs="Times New Roman"/>
          <w:sz w:val="28"/>
          <w:szCs w:val="28"/>
        </w:rPr>
        <w:t>Петровский</w:t>
      </w:r>
      <w:proofErr w:type="gramEnd"/>
      <w:r w:rsidRPr="000A78ED">
        <w:rPr>
          <w:rFonts w:ascii="Times New Roman" w:hAnsi="Times New Roman" w:cs="Times New Roman"/>
          <w:sz w:val="28"/>
          <w:szCs w:val="28"/>
        </w:rPr>
        <w:t>, детство выступает как закономерная последовательность целостных внутренне необходимых этапов (циклов) развития личности. Развитие происходит во всеобщей культурно-исторической форме образования, и полнота реализации задатков индивида определяется соответствием образовательной формы психологическому содержанию того или иного этапа развития [</w:t>
      </w:r>
      <w:proofErr w:type="spellStart"/>
      <w:r w:rsidRPr="000A78ED">
        <w:rPr>
          <w:rFonts w:ascii="Times New Roman" w:hAnsi="Times New Roman" w:cs="Times New Roman"/>
          <w:sz w:val="28"/>
          <w:szCs w:val="28"/>
        </w:rPr>
        <w:t>Слободчиков</w:t>
      </w:r>
      <w:proofErr w:type="spellEnd"/>
      <w:r w:rsidRPr="000A78ED">
        <w:rPr>
          <w:rFonts w:ascii="Times New Roman" w:hAnsi="Times New Roman" w:cs="Times New Roman"/>
          <w:sz w:val="28"/>
          <w:szCs w:val="28"/>
        </w:rPr>
        <w:t xml:space="preserve"> 2005].</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Специфичность дошкольного детства детерминирует содержание и средства развития дошкольника, отличающиеся от содержания и средств развития ребенка в общеобразовательном учреждении. Так, например, становление способностей ребенка дошкольного возраста осуществляется в </w:t>
      </w:r>
      <w:r w:rsidRPr="000A78ED">
        <w:rPr>
          <w:rFonts w:ascii="Times New Roman" w:hAnsi="Times New Roman" w:cs="Times New Roman"/>
          <w:sz w:val="28"/>
          <w:szCs w:val="28"/>
        </w:rPr>
        <w:lastRenderedPageBreak/>
        <w:t>контексте игровых форм деятельности. Ребенок дошкольного возраста нуждается не только в уходе и опеке, но и в воспитании, обучении, развитии, однако перенос школьных методов обучения в дошкольное учреждение грозит деформацией логики всего последующего онтогенеза. Стержнем процесса дошкольного образовательного учреждения является программа развития ребенка,   что   соответствует   природе   и   задачам   дошкольного   возраста</w:t>
      </w:r>
      <w:proofErr w:type="gramStart"/>
      <w:r w:rsidRPr="000A78ED">
        <w:rPr>
          <w:rFonts w:ascii="Times New Roman" w:hAnsi="Times New Roman" w:cs="Times New Roman"/>
          <w:sz w:val="28"/>
          <w:szCs w:val="28"/>
        </w:rPr>
        <w:t>.</w:t>
      </w:r>
      <w:proofErr w:type="gramEnd"/>
      <w:r w:rsidRPr="000A78ED">
        <w:rPr>
          <w:rFonts w:ascii="Times New Roman" w:hAnsi="Times New Roman" w:cs="Times New Roman"/>
          <w:sz w:val="28"/>
          <w:szCs w:val="28"/>
        </w:rPr>
        <w:t xml:space="preserve"> </w:t>
      </w:r>
      <w:proofErr w:type="gramStart"/>
      <w:r w:rsidRPr="000A78ED">
        <w:rPr>
          <w:rFonts w:ascii="Times New Roman" w:hAnsi="Times New Roman" w:cs="Times New Roman"/>
          <w:sz w:val="28"/>
          <w:szCs w:val="28"/>
        </w:rPr>
        <w:t>о</w:t>
      </w:r>
      <w:proofErr w:type="gramEnd"/>
      <w:r w:rsidRPr="000A78ED">
        <w:rPr>
          <w:rFonts w:ascii="Times New Roman" w:hAnsi="Times New Roman" w:cs="Times New Roman"/>
          <w:sz w:val="28"/>
          <w:szCs w:val="28"/>
        </w:rPr>
        <w:t>пределяет принципиальное отличие дошкольного учреждения от учреждения общего образования.</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Предъявляемые обществом требования и специфика современного дошкольной образовательной организации обусловливают поиск им собственных новых форм деятельности. Инновационное движение в дошкольном образовании, по утверждению исследователей (В.И. </w:t>
      </w:r>
      <w:proofErr w:type="spellStart"/>
      <w:r w:rsidRPr="000A78ED">
        <w:rPr>
          <w:rFonts w:ascii="Times New Roman" w:hAnsi="Times New Roman" w:cs="Times New Roman"/>
          <w:sz w:val="28"/>
          <w:szCs w:val="28"/>
        </w:rPr>
        <w:t>Слободчиков</w:t>
      </w:r>
      <w:proofErr w:type="spellEnd"/>
      <w:r w:rsidRPr="000A78ED">
        <w:rPr>
          <w:rFonts w:ascii="Times New Roman" w:hAnsi="Times New Roman" w:cs="Times New Roman"/>
          <w:sz w:val="28"/>
          <w:szCs w:val="28"/>
        </w:rPr>
        <w:t>, В.А. Петровский, С.Г. Якобсон и др.), по своему масштабу не уступает школьным преобразованиям.</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Функционирование в условиях изменчивости факторов внешней среды, вызывающих изменения внутреннего состояния системы, позволяет отнести образовательные организации к системам динамическим. В этой связи Т.И. Шамова высказывает мнение, что образовательное учреждение может приспосабливаться к внешней среде, перестраивая свои процессы, не разрушая при этом целостности, или само может влиять на внешнюю среду, приспосабливая ее к достижению своей цели. При этом, замечает исследователь, ДОО должно быть само хорошо организовано [Шамова 2001]. </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Сходной позиции придерживается В.С. Лазарев, указывая, что образовательное учреждение может реализовывать четыре типа стратегии поведения:</w:t>
      </w:r>
    </w:p>
    <w:p w:rsidR="000A78ED" w:rsidRPr="000A78ED" w:rsidRDefault="000A78ED" w:rsidP="000A78ED">
      <w:pPr>
        <w:widowControl w:val="0"/>
        <w:numPr>
          <w:ilvl w:val="0"/>
          <w:numId w:val="6"/>
        </w:numPr>
        <w:shd w:val="clear" w:color="auto" w:fill="FFFFFF"/>
        <w:tabs>
          <w:tab w:val="left" w:pos="960"/>
        </w:tabs>
        <w:autoSpaceDE w:val="0"/>
        <w:autoSpaceDN w:val="0"/>
        <w:adjustRightInd w:val="0"/>
        <w:spacing w:after="0" w:line="360" w:lineRule="auto"/>
        <w:ind w:left="0" w:firstLine="720"/>
        <w:jc w:val="both"/>
        <w:rPr>
          <w:rFonts w:ascii="Times New Roman" w:hAnsi="Times New Roman" w:cs="Times New Roman"/>
          <w:sz w:val="28"/>
          <w:szCs w:val="28"/>
        </w:rPr>
      </w:pPr>
      <w:r w:rsidRPr="000A78ED">
        <w:rPr>
          <w:rFonts w:ascii="Times New Roman" w:hAnsi="Times New Roman" w:cs="Times New Roman"/>
          <w:sz w:val="28"/>
          <w:szCs w:val="28"/>
        </w:rPr>
        <w:t>пассивно-приспособительная (ориентация на существующие требования и условия, запаздывающая реакция на изменяющиеся требования);</w:t>
      </w:r>
    </w:p>
    <w:p w:rsidR="000A78ED" w:rsidRPr="000A78ED" w:rsidRDefault="000A78ED" w:rsidP="000A78ED">
      <w:pPr>
        <w:widowControl w:val="0"/>
        <w:numPr>
          <w:ilvl w:val="0"/>
          <w:numId w:val="6"/>
        </w:numPr>
        <w:shd w:val="clear" w:color="auto" w:fill="FFFFFF"/>
        <w:tabs>
          <w:tab w:val="left" w:pos="960"/>
        </w:tabs>
        <w:autoSpaceDE w:val="0"/>
        <w:autoSpaceDN w:val="0"/>
        <w:adjustRightInd w:val="0"/>
        <w:spacing w:after="0" w:line="360" w:lineRule="auto"/>
        <w:ind w:left="0" w:firstLine="720"/>
        <w:jc w:val="both"/>
        <w:rPr>
          <w:rFonts w:ascii="Times New Roman" w:hAnsi="Times New Roman" w:cs="Times New Roman"/>
          <w:sz w:val="28"/>
          <w:szCs w:val="28"/>
        </w:rPr>
      </w:pPr>
      <w:r w:rsidRPr="000A78ED">
        <w:rPr>
          <w:rFonts w:ascii="Times New Roman" w:hAnsi="Times New Roman" w:cs="Times New Roman"/>
          <w:sz w:val="28"/>
          <w:szCs w:val="28"/>
        </w:rPr>
        <w:lastRenderedPageBreak/>
        <w:t>активно-приспособительная (ориентация в основном на запросы сегодняшнего дня, не прогнозируются будущие изменения в требованиях, осуществляется лишь попытка улавливать запросы определенных групп населения);</w:t>
      </w:r>
    </w:p>
    <w:p w:rsidR="000A78ED" w:rsidRPr="000A78ED" w:rsidRDefault="000A78ED" w:rsidP="000A78ED">
      <w:pPr>
        <w:widowControl w:val="0"/>
        <w:numPr>
          <w:ilvl w:val="0"/>
          <w:numId w:val="6"/>
        </w:numPr>
        <w:shd w:val="clear" w:color="auto" w:fill="FFFFFF"/>
        <w:tabs>
          <w:tab w:val="left" w:pos="960"/>
        </w:tabs>
        <w:autoSpaceDE w:val="0"/>
        <w:autoSpaceDN w:val="0"/>
        <w:adjustRightInd w:val="0"/>
        <w:spacing w:after="0" w:line="360" w:lineRule="auto"/>
        <w:ind w:left="0" w:firstLine="720"/>
        <w:jc w:val="both"/>
        <w:rPr>
          <w:rFonts w:ascii="Times New Roman" w:hAnsi="Times New Roman" w:cs="Times New Roman"/>
          <w:sz w:val="28"/>
          <w:szCs w:val="28"/>
        </w:rPr>
      </w:pPr>
      <w:r w:rsidRPr="000A78ED">
        <w:rPr>
          <w:rFonts w:ascii="Times New Roman" w:hAnsi="Times New Roman" w:cs="Times New Roman"/>
          <w:sz w:val="28"/>
          <w:szCs w:val="28"/>
        </w:rPr>
        <w:t>опережающая или лидерская (ориентация на прогнозирование будущего, т.е. опережающая реакция на реальные изменения);</w:t>
      </w:r>
    </w:p>
    <w:p w:rsidR="000A78ED" w:rsidRPr="000A78ED" w:rsidRDefault="000A78ED" w:rsidP="000A78ED">
      <w:pPr>
        <w:widowControl w:val="0"/>
        <w:numPr>
          <w:ilvl w:val="0"/>
          <w:numId w:val="6"/>
        </w:numPr>
        <w:shd w:val="clear" w:color="auto" w:fill="FFFFFF"/>
        <w:tabs>
          <w:tab w:val="left" w:pos="960"/>
        </w:tabs>
        <w:autoSpaceDE w:val="0"/>
        <w:autoSpaceDN w:val="0"/>
        <w:adjustRightInd w:val="0"/>
        <w:spacing w:after="0" w:line="360" w:lineRule="auto"/>
        <w:ind w:left="0" w:firstLine="720"/>
        <w:jc w:val="both"/>
        <w:rPr>
          <w:rFonts w:ascii="Times New Roman" w:hAnsi="Times New Roman" w:cs="Times New Roman"/>
          <w:sz w:val="28"/>
          <w:szCs w:val="28"/>
        </w:rPr>
      </w:pPr>
      <w:r w:rsidRPr="000A78ED">
        <w:rPr>
          <w:rFonts w:ascii="Times New Roman" w:hAnsi="Times New Roman" w:cs="Times New Roman"/>
          <w:sz w:val="28"/>
          <w:szCs w:val="28"/>
        </w:rPr>
        <w:t>преобразующая (адаптация к изменениям в среде и стремление воздействовать на свое окружение для формирования благоприятных условий для своей деятельности) [Лазарев 2008].</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О влияниях внешней среды на образовательное учреждение положительного и негативного характера достаточно подробно изложено в работах М.М. Поташника. Вывод исследователя, как нам представляется, в современных условиях является более чем убедительным: существенное влияние на учреждения сферы образования оказывают ситуация в экономике, социальной, политической и духовной сфере. Среди внешних факторов, оказывающих влияние на развитие учреждений сферы образования, можно также выделить: демографические, этические, правовые, социально-психологические, духовно-идеологические и ряд других. При наличии множества проявлений негативного характера, на которые образовательное учреждение не может не реагировать, особо ценной является его способность использовать новые благоприятные возможности.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Внешняя среда не является статичной, она динамична и постоянно изменяясь, провоцирует и вызывает изменения в </w:t>
      </w:r>
      <w:proofErr w:type="gramStart"/>
      <w:r w:rsidRPr="000A78ED">
        <w:rPr>
          <w:rFonts w:ascii="Times New Roman" w:hAnsi="Times New Roman" w:cs="Times New Roman"/>
          <w:sz w:val="28"/>
          <w:szCs w:val="28"/>
        </w:rPr>
        <w:t>самом</w:t>
      </w:r>
      <w:proofErr w:type="gramEnd"/>
      <w:r w:rsidRPr="000A78ED">
        <w:rPr>
          <w:rFonts w:ascii="Times New Roman" w:hAnsi="Times New Roman" w:cs="Times New Roman"/>
          <w:sz w:val="28"/>
          <w:szCs w:val="28"/>
        </w:rPr>
        <w:t xml:space="preserve"> ДОО. Не всегда эти изменения носят созидательный характер. Демографическая и экономическая ситуация 90-х годов </w:t>
      </w:r>
      <w:r w:rsidRPr="000A78ED">
        <w:rPr>
          <w:rFonts w:ascii="Times New Roman" w:hAnsi="Times New Roman" w:cs="Times New Roman"/>
          <w:sz w:val="28"/>
          <w:szCs w:val="28"/>
          <w:lang w:val="en-US"/>
        </w:rPr>
        <w:t>XX</w:t>
      </w:r>
      <w:r w:rsidRPr="000A78ED">
        <w:rPr>
          <w:rFonts w:ascii="Times New Roman" w:hAnsi="Times New Roman" w:cs="Times New Roman"/>
          <w:sz w:val="28"/>
          <w:szCs w:val="28"/>
        </w:rPr>
        <w:t xml:space="preserve"> века вызвали процесс сокращения количества детских садов. А экономический подъем и приток инвестиционного капитала в российскую экономику в начале </w:t>
      </w:r>
      <w:r w:rsidRPr="000A78ED">
        <w:rPr>
          <w:rFonts w:ascii="Times New Roman" w:hAnsi="Times New Roman" w:cs="Times New Roman"/>
          <w:sz w:val="28"/>
          <w:szCs w:val="28"/>
          <w:lang w:val="en-US"/>
        </w:rPr>
        <w:t>XXI</w:t>
      </w:r>
      <w:r w:rsidRPr="000A78ED">
        <w:rPr>
          <w:rFonts w:ascii="Times New Roman" w:hAnsi="Times New Roman" w:cs="Times New Roman"/>
          <w:sz w:val="28"/>
          <w:szCs w:val="28"/>
        </w:rPr>
        <w:t xml:space="preserve"> века, способствовали росту благополучия отдельных категорий населения и, как следствие, открытие </w:t>
      </w:r>
      <w:r w:rsidRPr="000A78ED">
        <w:rPr>
          <w:rFonts w:ascii="Times New Roman" w:hAnsi="Times New Roman" w:cs="Times New Roman"/>
          <w:sz w:val="28"/>
          <w:szCs w:val="28"/>
        </w:rPr>
        <w:lastRenderedPageBreak/>
        <w:t>различных типов образовательных организаций: центров развития ребенка, частных детских садов, развивающих центров и т.д.</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Таким образом, деятельность ДОО во многом определяется условиями среды. Эти условия постоянно изменяются, поэтому, чтобы оставаться эффективной, организация должна развиваться и приобретать новые качества, что является предназначением ее инновационной системы.</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Инновационная система образовательного учреждения - это совокупность факторов, обеспечивающих его управляемое качественное прогрессивное изменение (развитие) [Моисеев 2010]. </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Развитие ДОО - это «осуществление качественных, планомерных, целеустремленных, направленных и управляемых изменений, приводящих к существенному улучшению общего положения дел в организации, к получению качественно новых прогрессивных результатов ее деятельности» [Моисеев 2008: 92].</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Средством практического осуществления управляемого развития системы образования и образовательных организаций, как составных элементов этой системы, является инновационная деятельность - многофункциональная комплексная деятельность по созданию (разработке), освоению, использованию и распространению новшеств.</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proofErr w:type="gramStart"/>
      <w:r w:rsidRPr="000A78ED">
        <w:rPr>
          <w:rFonts w:ascii="Times New Roman" w:hAnsi="Times New Roman" w:cs="Times New Roman"/>
          <w:sz w:val="28"/>
          <w:szCs w:val="28"/>
        </w:rPr>
        <w:t xml:space="preserve">В.И. </w:t>
      </w:r>
      <w:proofErr w:type="spellStart"/>
      <w:r w:rsidRPr="000A78ED">
        <w:rPr>
          <w:rFonts w:ascii="Times New Roman" w:hAnsi="Times New Roman" w:cs="Times New Roman"/>
          <w:sz w:val="28"/>
          <w:szCs w:val="28"/>
        </w:rPr>
        <w:t>Загвязинский</w:t>
      </w:r>
      <w:proofErr w:type="spellEnd"/>
      <w:r w:rsidRPr="000A78ED">
        <w:rPr>
          <w:rFonts w:ascii="Times New Roman" w:hAnsi="Times New Roman" w:cs="Times New Roman"/>
          <w:sz w:val="28"/>
          <w:szCs w:val="28"/>
        </w:rPr>
        <w:t xml:space="preserve"> трактует инновационную деятельность через «инновационный поток» как «деятельность всех категорий педагогов, очень тесно связанную с развитием психолого-педагогических наук, несущей в школьную практику новые идеи, новое содержание и обновленную технологию» [</w:t>
      </w:r>
      <w:proofErr w:type="spellStart"/>
      <w:r w:rsidRPr="000A78ED">
        <w:rPr>
          <w:rFonts w:ascii="Times New Roman" w:hAnsi="Times New Roman" w:cs="Times New Roman"/>
          <w:sz w:val="28"/>
          <w:szCs w:val="28"/>
        </w:rPr>
        <w:t>Загвязинский</w:t>
      </w:r>
      <w:proofErr w:type="spellEnd"/>
      <w:r w:rsidRPr="000A78ED">
        <w:rPr>
          <w:rFonts w:ascii="Times New Roman" w:hAnsi="Times New Roman" w:cs="Times New Roman"/>
          <w:sz w:val="28"/>
          <w:szCs w:val="28"/>
        </w:rPr>
        <w:t xml:space="preserve"> 1990: 6].</w:t>
      </w:r>
      <w:proofErr w:type="gramEnd"/>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В.С. Лазарев определяет инновационную деятельность как «целенаправленное преобразование практики образовательной деятельности за счет создания, распространения и освоения новых образовательных систем или каких-то их компонентов» [Лазарев 2008: 55]. В этом смысле </w:t>
      </w:r>
      <w:r w:rsidRPr="000A78ED">
        <w:rPr>
          <w:rFonts w:ascii="Times New Roman" w:hAnsi="Times New Roman" w:cs="Times New Roman"/>
          <w:sz w:val="28"/>
          <w:szCs w:val="28"/>
        </w:rPr>
        <w:lastRenderedPageBreak/>
        <w:t>образовательная деятельность направлена на развитие обучающихся (воспитанников), а инновационная - на развитие образовательной системы.</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М.В. </w:t>
      </w:r>
      <w:proofErr w:type="spellStart"/>
      <w:r w:rsidRPr="000A78ED">
        <w:rPr>
          <w:rFonts w:ascii="Times New Roman" w:hAnsi="Times New Roman" w:cs="Times New Roman"/>
          <w:sz w:val="28"/>
          <w:szCs w:val="28"/>
        </w:rPr>
        <w:t>Рац</w:t>
      </w:r>
      <w:proofErr w:type="spellEnd"/>
      <w:r w:rsidRPr="000A78ED">
        <w:rPr>
          <w:rFonts w:ascii="Times New Roman" w:hAnsi="Times New Roman" w:cs="Times New Roman"/>
          <w:sz w:val="28"/>
          <w:szCs w:val="28"/>
        </w:rPr>
        <w:t xml:space="preserve"> и М.Т. Ойзерман не соотносят инновационную деятельность с деятельностью какого-то особого типа (как научные исследования), а рассматривают ее как «сложную связку, структуру из многих разнотипных деятельностей: конструирование, обеспечивающая его наука, проектирование, мониторинг, программирование и прогнозирование» [</w:t>
      </w:r>
      <w:proofErr w:type="spellStart"/>
      <w:r w:rsidRPr="000A78ED">
        <w:rPr>
          <w:rFonts w:ascii="Times New Roman" w:hAnsi="Times New Roman" w:cs="Times New Roman"/>
          <w:sz w:val="28"/>
          <w:szCs w:val="28"/>
        </w:rPr>
        <w:t>Рац</w:t>
      </w:r>
      <w:proofErr w:type="spellEnd"/>
      <w:r w:rsidRPr="000A78ED">
        <w:rPr>
          <w:rFonts w:ascii="Times New Roman" w:hAnsi="Times New Roman" w:cs="Times New Roman"/>
          <w:sz w:val="28"/>
          <w:szCs w:val="28"/>
        </w:rPr>
        <w:t xml:space="preserve"> 1991: 16].</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Нашему представлению об инновационной деятельности образовательного учреждения соответствует определение, данное А.М. Моисеевым: «это деятельность по разработке, поиску, освоению и использованию новшеств, осуществлению нововведения» [Моисеев 1998: 15].</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В составе инновационной деятельности можно выделить два базовых компонента - генерацию новшества (создание нового) и его введение (</w:t>
      </w:r>
      <w:proofErr w:type="spellStart"/>
      <w:r w:rsidRPr="000A78ED">
        <w:rPr>
          <w:rFonts w:ascii="Times New Roman" w:hAnsi="Times New Roman" w:cs="Times New Roman"/>
          <w:sz w:val="28"/>
          <w:szCs w:val="28"/>
        </w:rPr>
        <w:t>ново+введение</w:t>
      </w:r>
      <w:proofErr w:type="spellEnd"/>
      <w:r w:rsidRPr="000A78ED">
        <w:rPr>
          <w:rFonts w:ascii="Times New Roman" w:hAnsi="Times New Roman" w:cs="Times New Roman"/>
          <w:sz w:val="28"/>
          <w:szCs w:val="28"/>
        </w:rPr>
        <w:t>). При этом следует особо отметить, что процесс освоения новшества внешнего происхождения (т.е. обусловленного предписаниями вышестоящих органов или освоением передового опыта) будет содержать элементы адаптации, частичной трансформации, доработки или корректировки содержания нового к условиям конкретного образовательного учреждения. Вместе с тем, как отмечает В.С. Лазарев, доработка образовательным учреждением собственного новшества также осуществляется в ходе нововведения [Лазарев 2008].</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proofErr w:type="gramStart"/>
      <w:r w:rsidRPr="000A78ED">
        <w:rPr>
          <w:rFonts w:ascii="Times New Roman" w:hAnsi="Times New Roman" w:cs="Times New Roman"/>
          <w:sz w:val="28"/>
          <w:szCs w:val="28"/>
        </w:rPr>
        <w:t>Резюмируя выше изложенное</w:t>
      </w:r>
      <w:proofErr w:type="gramEnd"/>
      <w:r w:rsidRPr="000A78ED">
        <w:rPr>
          <w:rFonts w:ascii="Times New Roman" w:hAnsi="Times New Roman" w:cs="Times New Roman"/>
          <w:sz w:val="28"/>
          <w:szCs w:val="28"/>
        </w:rPr>
        <w:t xml:space="preserve"> будем рассматривать новшество - как новое средство (новый метод, методика, технология, программа), оформленный результат фундаментальных, прикладных исследований, разработок или экспериментальных работ в какой-либо сфере деятельности по повышению ее эффективности [Инновационный менеджмент 1997]. </w:t>
      </w:r>
      <w:r w:rsidRPr="000A78ED">
        <w:rPr>
          <w:rFonts w:ascii="Times New Roman" w:hAnsi="Times New Roman" w:cs="Times New Roman"/>
          <w:sz w:val="28"/>
          <w:szCs w:val="28"/>
        </w:rPr>
        <w:lastRenderedPageBreak/>
        <w:t>Наличие разработанных (созданных) или заимствованных новшеств - это лишь содержание изменения, а организационный механизм введения содержания нового в систему заключается в нововведении.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В рамах предмета нашего исследования интерес представляет собственно период реализации новшества, т.е. процесс его освоения (внедрения). Поэтому подробнее остановимся на рассмотрении понятия «нововведение».</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В контексте исследования принципиально важным является понимание нововведения как организационного механизма целенаправленных изменений. В современных условиях именно нововведения являются одним из важнейших факторов развития современного мира, а значит системы образования страны</w:t>
      </w:r>
      <w:proofErr w:type="gramStart"/>
      <w:r w:rsidRPr="000A78ED">
        <w:rPr>
          <w:rFonts w:ascii="Times New Roman" w:hAnsi="Times New Roman" w:cs="Times New Roman"/>
          <w:sz w:val="28"/>
          <w:szCs w:val="28"/>
        </w:rPr>
        <w:t>.</w:t>
      </w:r>
      <w:proofErr w:type="gramEnd"/>
      <w:r w:rsidRPr="000A78ED">
        <w:rPr>
          <w:rFonts w:ascii="Times New Roman" w:hAnsi="Times New Roman" w:cs="Times New Roman"/>
          <w:sz w:val="28"/>
          <w:szCs w:val="28"/>
        </w:rPr>
        <w:t xml:space="preserve"> </w:t>
      </w:r>
      <w:proofErr w:type="gramStart"/>
      <w:r w:rsidRPr="000A78ED">
        <w:rPr>
          <w:rFonts w:ascii="Times New Roman" w:hAnsi="Times New Roman" w:cs="Times New Roman"/>
          <w:sz w:val="28"/>
          <w:szCs w:val="28"/>
        </w:rPr>
        <w:t>р</w:t>
      </w:r>
      <w:proofErr w:type="gramEnd"/>
      <w:r w:rsidRPr="000A78ED">
        <w:rPr>
          <w:rFonts w:ascii="Times New Roman" w:hAnsi="Times New Roman" w:cs="Times New Roman"/>
          <w:sz w:val="28"/>
          <w:szCs w:val="28"/>
        </w:rPr>
        <w:t>егиона, отдельно взятого образовательного учреждения. Эффективность деятельности образовательного учреждения, по мнению О.В. Сумароковой, З.А. Кокаревой, Т.Н. Смирновой во многом зависит от того, насколько оно адаптировано к внешней среде и в какой мере оно способно к нововведениям.</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proofErr w:type="gramStart"/>
      <w:r w:rsidRPr="000A78ED">
        <w:rPr>
          <w:rFonts w:ascii="Times New Roman" w:hAnsi="Times New Roman" w:cs="Times New Roman"/>
          <w:sz w:val="28"/>
          <w:szCs w:val="28"/>
        </w:rPr>
        <w:t>Российские ученые связывают нововведения с такими изменениями, которые, «сохраняя все положительное в накопленном опыте, избавляют школьную систему от выявленных дефектов и переводят ее полностью или частично на новый уровень, отличающийся от существующего улучшением условий и результатов функционирования» [Учитель.</w:t>
      </w:r>
      <w:proofErr w:type="gramEnd"/>
      <w:r w:rsidRPr="000A78ED">
        <w:rPr>
          <w:rFonts w:ascii="Times New Roman" w:hAnsi="Times New Roman" w:cs="Times New Roman"/>
          <w:sz w:val="28"/>
          <w:szCs w:val="28"/>
        </w:rPr>
        <w:t xml:space="preserve"> Школа. </w:t>
      </w:r>
      <w:proofErr w:type="gramStart"/>
      <w:r w:rsidRPr="000A78ED">
        <w:rPr>
          <w:rFonts w:ascii="Times New Roman" w:hAnsi="Times New Roman" w:cs="Times New Roman"/>
          <w:sz w:val="28"/>
          <w:szCs w:val="28"/>
        </w:rPr>
        <w:t>Общество 1995: 104].</w:t>
      </w:r>
      <w:proofErr w:type="gramEnd"/>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proofErr w:type="gramStart"/>
      <w:r w:rsidRPr="000A78ED">
        <w:rPr>
          <w:rFonts w:ascii="Times New Roman" w:hAnsi="Times New Roman" w:cs="Times New Roman"/>
          <w:sz w:val="28"/>
          <w:szCs w:val="28"/>
        </w:rPr>
        <w:t xml:space="preserve">Выводы В.С. Лазарева, А.М. Моисеева, А.П. </w:t>
      </w:r>
      <w:proofErr w:type="spellStart"/>
      <w:r w:rsidRPr="000A78ED">
        <w:rPr>
          <w:rFonts w:ascii="Times New Roman" w:hAnsi="Times New Roman" w:cs="Times New Roman"/>
          <w:sz w:val="28"/>
          <w:szCs w:val="28"/>
        </w:rPr>
        <w:t>Волчковой</w:t>
      </w:r>
      <w:proofErr w:type="spellEnd"/>
      <w:r w:rsidRPr="000A78ED">
        <w:rPr>
          <w:rFonts w:ascii="Times New Roman" w:hAnsi="Times New Roman" w:cs="Times New Roman"/>
          <w:sz w:val="28"/>
          <w:szCs w:val="28"/>
        </w:rPr>
        <w:t xml:space="preserve"> однозначно свидетельствуют о том, что развитие ОУ обеспечивается только крупными по масштабу преобразований (модульными и системными) нововведениями, т.к. они производят существенные, качественные изменения самой организации или ее подсистем в отличие от локальных нововведений, которые </w:t>
      </w:r>
      <w:r w:rsidRPr="000A78ED">
        <w:rPr>
          <w:rFonts w:ascii="Times New Roman" w:hAnsi="Times New Roman" w:cs="Times New Roman"/>
          <w:sz w:val="28"/>
          <w:szCs w:val="28"/>
        </w:rPr>
        <w:lastRenderedPageBreak/>
        <w:t>«предусматривают небольшие изменения модифицирующего характера на узком участке» [Лазарев 2008: 62].</w:t>
      </w:r>
      <w:proofErr w:type="gramEnd"/>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Среди ученых нет единства мнений относительно понятия «нововведение». Мы придерживаемся точки зрения А.И. Пригожина, В.С. Лазарева, М.М. Поташника, А.В. </w:t>
      </w:r>
      <w:proofErr w:type="spellStart"/>
      <w:r w:rsidRPr="000A78ED">
        <w:rPr>
          <w:rFonts w:ascii="Times New Roman" w:hAnsi="Times New Roman" w:cs="Times New Roman"/>
          <w:sz w:val="28"/>
          <w:szCs w:val="28"/>
        </w:rPr>
        <w:t>Лоренсова</w:t>
      </w:r>
      <w:proofErr w:type="spellEnd"/>
      <w:r w:rsidRPr="000A78ED">
        <w:rPr>
          <w:rFonts w:ascii="Times New Roman" w:hAnsi="Times New Roman" w:cs="Times New Roman"/>
          <w:sz w:val="28"/>
          <w:szCs w:val="28"/>
        </w:rPr>
        <w:t xml:space="preserve">, А.Е. </w:t>
      </w:r>
      <w:proofErr w:type="spellStart"/>
      <w:r w:rsidRPr="000A78ED">
        <w:rPr>
          <w:rFonts w:ascii="Times New Roman" w:hAnsi="Times New Roman" w:cs="Times New Roman"/>
          <w:sz w:val="28"/>
          <w:szCs w:val="28"/>
        </w:rPr>
        <w:t>Капто</w:t>
      </w:r>
      <w:proofErr w:type="spellEnd"/>
      <w:r w:rsidRPr="000A78ED">
        <w:rPr>
          <w:rFonts w:ascii="Times New Roman" w:hAnsi="Times New Roman" w:cs="Times New Roman"/>
          <w:sz w:val="28"/>
          <w:szCs w:val="28"/>
        </w:rPr>
        <w:t xml:space="preserve">, которые трактуют нововведение как «целенаправленное изменение, которое вносит в определенную социальную единицу (общество, организацию, группу и т.д.) новые относительно стабильные элементы (новшества)» [Пригожин 1989: 29]. Нововведение - это процесс, сущность которого составляет инновационная деятельность. </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Обратим особое внимание на трактовку нововведения как процесса введения нового, функциональность которого заключается в преобразовании новшества из потенциального, возможного изменения в действительное изменение (освоенное, реализованное, введенное, внедренное новшество).</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Инновационная деятельность всегда направлена на создание нового: поиск новый путей решения проблем или потребность во внедрении новых технологий обучения и воспитания, качественно новых отношениях между участниками образовательного процесса, в улучшении условий деятельности образовательного учреждения и повышении его конкурентоспособности.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Резюмируя все выше изложенное, сделаем вывод о том, что инновационная деятельность связывается с такими понятиями, как «новшество» (содержание нового), «нововведение» (процесс введения нового), «инновация» (результат введения нового). Предназначение инновационной деятельности состоит в развитии образовательного учреждения как образовательной системы и особой социальной организации.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Различия в способности образовательных организаций к развитию находят свое выражение в качестве инновационной деятельности, которое определяется как отношение между необходимыми, потенциально </w:t>
      </w:r>
      <w:r w:rsidRPr="000A78ED">
        <w:rPr>
          <w:rFonts w:ascii="Times New Roman" w:hAnsi="Times New Roman" w:cs="Times New Roman"/>
          <w:sz w:val="28"/>
          <w:szCs w:val="28"/>
        </w:rPr>
        <w:lastRenderedPageBreak/>
        <w:t xml:space="preserve">возможными и фактически реализуемыми изменениями [Лазарев, </w:t>
      </w:r>
      <w:proofErr w:type="spellStart"/>
      <w:r w:rsidRPr="000A78ED">
        <w:rPr>
          <w:rFonts w:ascii="Times New Roman" w:hAnsi="Times New Roman" w:cs="Times New Roman"/>
          <w:sz w:val="28"/>
          <w:szCs w:val="28"/>
        </w:rPr>
        <w:t>Мартиросян</w:t>
      </w:r>
      <w:proofErr w:type="spellEnd"/>
      <w:r w:rsidRPr="000A78ED">
        <w:rPr>
          <w:rFonts w:ascii="Times New Roman" w:hAnsi="Times New Roman" w:cs="Times New Roman"/>
          <w:sz w:val="28"/>
          <w:szCs w:val="28"/>
        </w:rPr>
        <w:t xml:space="preserve"> 2003]. Качество инновационной деятельности определяется такими характеристиками инновационной системы ДОО, как:</w:t>
      </w:r>
    </w:p>
    <w:p w:rsidR="000A78ED" w:rsidRPr="000A78ED" w:rsidRDefault="000A78ED" w:rsidP="000A78ED">
      <w:pPr>
        <w:widowControl w:val="0"/>
        <w:numPr>
          <w:ilvl w:val="0"/>
          <w:numId w:val="7"/>
        </w:numPr>
        <w:shd w:val="clear" w:color="auto" w:fill="FFFFFF"/>
        <w:autoSpaceDE w:val="0"/>
        <w:autoSpaceDN w:val="0"/>
        <w:adjustRightInd w:val="0"/>
        <w:spacing w:after="0" w:line="360" w:lineRule="auto"/>
        <w:ind w:left="709"/>
        <w:jc w:val="both"/>
        <w:rPr>
          <w:rFonts w:ascii="Times New Roman" w:hAnsi="Times New Roman" w:cs="Times New Roman"/>
          <w:sz w:val="28"/>
          <w:szCs w:val="28"/>
        </w:rPr>
      </w:pPr>
      <w:r w:rsidRPr="000A78ED">
        <w:rPr>
          <w:rFonts w:ascii="Times New Roman" w:hAnsi="Times New Roman" w:cs="Times New Roman"/>
          <w:sz w:val="28"/>
          <w:szCs w:val="28"/>
        </w:rPr>
        <w:t xml:space="preserve">чувствительность к проблемам (потребностям в изменении), т.е. способность обеспечивать полноту выявления объективно существующих потребностей изменения педагогической системы и адекватность оценки их значимости; </w:t>
      </w:r>
    </w:p>
    <w:p w:rsidR="000A78ED" w:rsidRPr="000A78ED" w:rsidRDefault="000A78ED" w:rsidP="000A78ED">
      <w:pPr>
        <w:widowControl w:val="0"/>
        <w:numPr>
          <w:ilvl w:val="0"/>
          <w:numId w:val="7"/>
        </w:numPr>
        <w:shd w:val="clear" w:color="auto" w:fill="FFFFFF"/>
        <w:autoSpaceDE w:val="0"/>
        <w:autoSpaceDN w:val="0"/>
        <w:adjustRightInd w:val="0"/>
        <w:spacing w:after="0" w:line="360" w:lineRule="auto"/>
        <w:ind w:left="709"/>
        <w:jc w:val="both"/>
        <w:rPr>
          <w:rFonts w:ascii="Times New Roman" w:hAnsi="Times New Roman" w:cs="Times New Roman"/>
          <w:sz w:val="28"/>
          <w:szCs w:val="28"/>
        </w:rPr>
      </w:pPr>
      <w:r w:rsidRPr="000A78ED">
        <w:rPr>
          <w:rFonts w:ascii="Times New Roman" w:hAnsi="Times New Roman" w:cs="Times New Roman"/>
          <w:sz w:val="28"/>
          <w:szCs w:val="28"/>
        </w:rPr>
        <w:t>восприимчивость к возможностям развития, как способность обеспечивать полноту выявления объективно существующих возможностей для повышения эффективности педагогической системы и адекватность оценки их потенциала;</w:t>
      </w:r>
    </w:p>
    <w:p w:rsidR="000A78ED" w:rsidRPr="000A78ED" w:rsidRDefault="000A78ED" w:rsidP="000A78ED">
      <w:pPr>
        <w:widowControl w:val="0"/>
        <w:numPr>
          <w:ilvl w:val="0"/>
          <w:numId w:val="7"/>
        </w:numPr>
        <w:shd w:val="clear" w:color="auto" w:fill="FFFFFF"/>
        <w:autoSpaceDE w:val="0"/>
        <w:autoSpaceDN w:val="0"/>
        <w:adjustRightInd w:val="0"/>
        <w:spacing w:after="0" w:line="360" w:lineRule="auto"/>
        <w:ind w:left="709"/>
        <w:jc w:val="both"/>
        <w:rPr>
          <w:rFonts w:ascii="Times New Roman" w:hAnsi="Times New Roman" w:cs="Times New Roman"/>
          <w:sz w:val="28"/>
          <w:szCs w:val="28"/>
        </w:rPr>
      </w:pPr>
      <w:r w:rsidRPr="000A78ED">
        <w:rPr>
          <w:rFonts w:ascii="Times New Roman" w:hAnsi="Times New Roman" w:cs="Times New Roman"/>
          <w:sz w:val="28"/>
          <w:szCs w:val="28"/>
        </w:rPr>
        <w:t>внедренческий потенциал, как способность при осуществлении нововведения достигать максимально возможных полезных результатов с минимально возможными затратами ресурсов [Лазарев 2008: 77].</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Инновационная деятельность, по утверждению Л.О. Кочетковой, носит вероятностный и рисковый характер, она </w:t>
      </w:r>
      <w:proofErr w:type="spellStart"/>
      <w:r w:rsidRPr="000A78ED">
        <w:rPr>
          <w:rFonts w:ascii="Times New Roman" w:hAnsi="Times New Roman" w:cs="Times New Roman"/>
          <w:sz w:val="28"/>
          <w:szCs w:val="28"/>
        </w:rPr>
        <w:t>затратна</w:t>
      </w:r>
      <w:proofErr w:type="spellEnd"/>
      <w:r w:rsidRPr="000A78ED">
        <w:rPr>
          <w:rFonts w:ascii="Times New Roman" w:hAnsi="Times New Roman" w:cs="Times New Roman"/>
          <w:sz w:val="28"/>
          <w:szCs w:val="28"/>
        </w:rPr>
        <w:t xml:space="preserve"> в интеллектуальном плане. Для успеха нововведений требуются особые условия, дополнительные ресурсы, создание ситуации инновационной поддержки и инновационного обеспечения [</w:t>
      </w:r>
      <w:proofErr w:type="spellStart"/>
      <w:r w:rsidRPr="000A78ED">
        <w:rPr>
          <w:rFonts w:ascii="Times New Roman" w:hAnsi="Times New Roman" w:cs="Times New Roman"/>
          <w:sz w:val="28"/>
          <w:szCs w:val="28"/>
        </w:rPr>
        <w:t>Кочешкова</w:t>
      </w:r>
      <w:proofErr w:type="spellEnd"/>
      <w:r w:rsidRPr="000A78ED">
        <w:rPr>
          <w:rFonts w:ascii="Times New Roman" w:hAnsi="Times New Roman" w:cs="Times New Roman"/>
          <w:sz w:val="28"/>
          <w:szCs w:val="28"/>
        </w:rPr>
        <w:t xml:space="preserve"> 2005]. В этой связи можно говорить о необходимых условиях реализации инновационной деятельности в образовательном учреждении:</w:t>
      </w:r>
    </w:p>
    <w:p w:rsidR="000A78ED" w:rsidRPr="000A78ED" w:rsidRDefault="000A78ED" w:rsidP="000A78ED">
      <w:pPr>
        <w:widowControl w:val="0"/>
        <w:numPr>
          <w:ilvl w:val="0"/>
          <w:numId w:val="3"/>
        </w:numPr>
        <w:shd w:val="clear" w:color="auto" w:fill="FFFFFF"/>
        <w:tabs>
          <w:tab w:val="left" w:pos="97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готовность всех субъектов инновационного процесса к инновационной деятельности;</w:t>
      </w:r>
    </w:p>
    <w:p w:rsidR="000A78ED" w:rsidRPr="000A78ED" w:rsidRDefault="000A78ED" w:rsidP="000A78ED">
      <w:pPr>
        <w:widowControl w:val="0"/>
        <w:numPr>
          <w:ilvl w:val="0"/>
          <w:numId w:val="3"/>
        </w:numPr>
        <w:shd w:val="clear" w:color="auto" w:fill="FFFFFF"/>
        <w:tabs>
          <w:tab w:val="left" w:pos="97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наличие благоприятной инновационной среды в педагогическом коллективе, рассматриваемой как системы морально-психологических отношений, подкрепленной комплексом мер организационного, психологического, методического характера, способствующих введению новше</w:t>
      </w:r>
      <w:proofErr w:type="gramStart"/>
      <w:r w:rsidRPr="000A78ED">
        <w:rPr>
          <w:rFonts w:ascii="Times New Roman" w:hAnsi="Times New Roman" w:cs="Times New Roman"/>
          <w:sz w:val="28"/>
          <w:szCs w:val="28"/>
        </w:rPr>
        <w:t>ств в пр</w:t>
      </w:r>
      <w:proofErr w:type="gramEnd"/>
      <w:r w:rsidRPr="000A78ED">
        <w:rPr>
          <w:rFonts w:ascii="Times New Roman" w:hAnsi="Times New Roman" w:cs="Times New Roman"/>
          <w:sz w:val="28"/>
          <w:szCs w:val="28"/>
        </w:rPr>
        <w:t>актику образовательного учреждения;</w:t>
      </w:r>
    </w:p>
    <w:p w:rsidR="000A78ED" w:rsidRPr="000A78ED" w:rsidRDefault="000A78ED" w:rsidP="000A78ED">
      <w:pPr>
        <w:widowControl w:val="0"/>
        <w:numPr>
          <w:ilvl w:val="0"/>
          <w:numId w:val="3"/>
        </w:numPr>
        <w:shd w:val="clear" w:color="auto" w:fill="FFFFFF"/>
        <w:tabs>
          <w:tab w:val="left" w:pos="97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lastRenderedPageBreak/>
        <w:t>эффективная деятельность руководителей по управлению инновационной деятельностью и осуществление преобразований на правовой основе;</w:t>
      </w:r>
    </w:p>
    <w:p w:rsidR="000A78ED" w:rsidRPr="000A78ED" w:rsidRDefault="000A78ED" w:rsidP="000A78ED">
      <w:pPr>
        <w:widowControl w:val="0"/>
        <w:numPr>
          <w:ilvl w:val="0"/>
          <w:numId w:val="3"/>
        </w:numPr>
        <w:shd w:val="clear" w:color="auto" w:fill="FFFFFF"/>
        <w:tabs>
          <w:tab w:val="left" w:pos="97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обоснованный подход к выбору новшества и соответствие содержания инновационного процесса реальным условиям организации.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proofErr w:type="gramStart"/>
      <w:r w:rsidRPr="000A78ED">
        <w:rPr>
          <w:rFonts w:ascii="Times New Roman" w:hAnsi="Times New Roman" w:cs="Times New Roman"/>
          <w:sz w:val="28"/>
          <w:szCs w:val="28"/>
        </w:rPr>
        <w:t>С точки зрения И.А. Колесниковой для получения качественных изменений того или иного педагогического объекта, процесса или явления необходимо обеспечить на него системное влияние, которое предполагает дополнительные затраты энергии в виде профессиональных усилий многих специалистов,  поиска  ресурсов, актуализации ранее неосвоенного человеческого потенциала, преодоления сопротивления среды, неохотно принимающей новое качество [Колесникова 1999: 63].</w:t>
      </w:r>
      <w:proofErr w:type="gramEnd"/>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Т.И. Карпова рассматривает управление инновационной деятельностью как многоуровневый процесс - на федеральном и территориальном </w:t>
      </w:r>
      <w:proofErr w:type="gramStart"/>
      <w:r w:rsidRPr="000A78ED">
        <w:rPr>
          <w:rFonts w:ascii="Times New Roman" w:hAnsi="Times New Roman" w:cs="Times New Roman"/>
          <w:sz w:val="28"/>
          <w:szCs w:val="28"/>
        </w:rPr>
        <w:t>уровнях</w:t>
      </w:r>
      <w:proofErr w:type="gramEnd"/>
      <w:r w:rsidRPr="000A78ED">
        <w:rPr>
          <w:rFonts w:ascii="Times New Roman" w:hAnsi="Times New Roman" w:cs="Times New Roman"/>
          <w:sz w:val="28"/>
          <w:szCs w:val="28"/>
        </w:rPr>
        <w:t>, а также в каждом образовательном учреждении. Исследователь особо подчеркивает, что «только гармоническое единство идей, условий, генерируемых на каждом из этих трех уровней, следует рассматривать как полноценный фактор развития образовательной системы» [Карпова 1998: 21].</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Следует отметить, что современные подходы к управлению, сложившиеся под влиянием зарубежной практики и накопленного отечественного опыта, позволяют использовать их применительно к любой организации, но с учетом ее особенностей. Так, К.Ю. Белая рассматривает дошкольное образование как часть общей системы образования в России и считает, что все основные положения науки управления применимы и к управлению дошкольным образовательным учреждением, в том числе и к управлению инновационной деятельностью ДОО данного типа. При этом</w:t>
      </w:r>
      <w:proofErr w:type="gramStart"/>
      <w:r w:rsidRPr="000A78ED">
        <w:rPr>
          <w:rFonts w:ascii="Times New Roman" w:hAnsi="Times New Roman" w:cs="Times New Roman"/>
          <w:sz w:val="28"/>
          <w:szCs w:val="28"/>
        </w:rPr>
        <w:t>,</w:t>
      </w:r>
      <w:proofErr w:type="gramEnd"/>
      <w:r w:rsidRPr="000A78ED">
        <w:rPr>
          <w:rFonts w:ascii="Times New Roman" w:hAnsi="Times New Roman" w:cs="Times New Roman"/>
          <w:sz w:val="28"/>
          <w:szCs w:val="28"/>
        </w:rPr>
        <w:t xml:space="preserve"> указывает исследователь, важно в максимальной степени учитывать особенности и многоаспектность, внутренние качества системы дошкольного образования [Белая 2004]. Таким образом, в отношении дошкольной </w:t>
      </w:r>
      <w:r w:rsidRPr="000A78ED">
        <w:rPr>
          <w:rFonts w:ascii="Times New Roman" w:hAnsi="Times New Roman" w:cs="Times New Roman"/>
          <w:sz w:val="28"/>
          <w:szCs w:val="28"/>
        </w:rPr>
        <w:lastRenderedPageBreak/>
        <w:t>организации можно применять общие подходы к управлению инновационной деятельностью.</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СВ. Сидоров выделяет стадии управления инновационным процессом, позволяющего осуществлять развитие школы на основе синтеза управленческих функций:</w:t>
      </w:r>
    </w:p>
    <w:p w:rsidR="000A78ED" w:rsidRPr="000A78ED" w:rsidRDefault="000A78ED" w:rsidP="000A78ED">
      <w:pPr>
        <w:widowControl w:val="0"/>
        <w:numPr>
          <w:ilvl w:val="0"/>
          <w:numId w:val="8"/>
        </w:numP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sidRPr="000A78ED">
        <w:rPr>
          <w:rFonts w:ascii="Times New Roman" w:hAnsi="Times New Roman" w:cs="Times New Roman"/>
          <w:sz w:val="28"/>
          <w:szCs w:val="28"/>
        </w:rPr>
        <w:t>формирование концепции управления инновационным процессом (в ней исследователь выделяет этапы, среди которых анализ проблем и возможностей; поиск и оценка идей; уточнение миссии управления и т.д.);</w:t>
      </w:r>
    </w:p>
    <w:p w:rsidR="000A78ED" w:rsidRPr="000A78ED" w:rsidRDefault="000A78ED" w:rsidP="000A78ED">
      <w:pPr>
        <w:widowControl w:val="0"/>
        <w:numPr>
          <w:ilvl w:val="0"/>
          <w:numId w:val="8"/>
        </w:numP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sidRPr="000A78ED">
        <w:rPr>
          <w:rFonts w:ascii="Times New Roman" w:hAnsi="Times New Roman" w:cs="Times New Roman"/>
          <w:sz w:val="28"/>
          <w:szCs w:val="28"/>
        </w:rPr>
        <w:t>разработка стратегии управления инновационным развитием школы, основных направлений и задач обновления образовательной системы;</w:t>
      </w:r>
    </w:p>
    <w:p w:rsidR="000A78ED" w:rsidRPr="000A78ED" w:rsidRDefault="000A78ED" w:rsidP="000A78ED">
      <w:pPr>
        <w:widowControl w:val="0"/>
        <w:numPr>
          <w:ilvl w:val="0"/>
          <w:numId w:val="8"/>
        </w:numP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sidRPr="000A78ED">
        <w:rPr>
          <w:rFonts w:ascii="Times New Roman" w:hAnsi="Times New Roman" w:cs="Times New Roman"/>
          <w:sz w:val="28"/>
          <w:szCs w:val="28"/>
        </w:rPr>
        <w:t>определение содержания инноваций: отбор инновационных идей и проектов, обеспечивающих развитие школы в соответствии с целями;</w:t>
      </w:r>
    </w:p>
    <w:p w:rsidR="000A78ED" w:rsidRPr="000A78ED" w:rsidRDefault="000A78ED" w:rsidP="000A78ED">
      <w:pPr>
        <w:widowControl w:val="0"/>
        <w:numPr>
          <w:ilvl w:val="0"/>
          <w:numId w:val="8"/>
        </w:numPr>
        <w:shd w:val="clear" w:color="auto" w:fill="FFFFFF"/>
        <w:tabs>
          <w:tab w:val="left" w:pos="709"/>
          <w:tab w:val="left" w:pos="3715"/>
          <w:tab w:val="left" w:pos="6350"/>
          <w:tab w:val="left" w:pos="8174"/>
        </w:tabs>
        <w:autoSpaceDE w:val="0"/>
        <w:autoSpaceDN w:val="0"/>
        <w:adjustRightInd w:val="0"/>
        <w:spacing w:after="0" w:line="360" w:lineRule="auto"/>
        <w:jc w:val="both"/>
        <w:rPr>
          <w:rFonts w:ascii="Times New Roman" w:hAnsi="Times New Roman" w:cs="Times New Roman"/>
          <w:sz w:val="28"/>
          <w:szCs w:val="28"/>
        </w:rPr>
      </w:pPr>
      <w:r w:rsidRPr="000A78ED">
        <w:rPr>
          <w:rFonts w:ascii="Times New Roman" w:hAnsi="Times New Roman" w:cs="Times New Roman"/>
          <w:sz w:val="28"/>
          <w:szCs w:val="28"/>
        </w:rPr>
        <w:t>конструирование инновационного процесса:</w:t>
      </w:r>
      <w:r w:rsidRPr="000A78ED">
        <w:rPr>
          <w:rFonts w:ascii="Times New Roman" w:hAnsi="Times New Roman" w:cs="Times New Roman"/>
          <w:sz w:val="28"/>
          <w:szCs w:val="28"/>
        </w:rPr>
        <w:tab/>
        <w:t>составление, предварительная экспертиза и корректирование плана развития на основе отобранных инновационных идей и проектов;</w:t>
      </w:r>
    </w:p>
    <w:p w:rsidR="000A78ED" w:rsidRPr="000A78ED" w:rsidRDefault="000A78ED" w:rsidP="000A78ED">
      <w:pPr>
        <w:widowControl w:val="0"/>
        <w:numPr>
          <w:ilvl w:val="0"/>
          <w:numId w:val="8"/>
        </w:numP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sidRPr="000A78ED">
        <w:rPr>
          <w:rFonts w:ascii="Times New Roman" w:hAnsi="Times New Roman" w:cs="Times New Roman"/>
          <w:sz w:val="28"/>
          <w:szCs w:val="28"/>
        </w:rPr>
        <w:t>организация инновационной деятельности;</w:t>
      </w:r>
    </w:p>
    <w:p w:rsidR="000A78ED" w:rsidRPr="000A78ED" w:rsidRDefault="000A78ED" w:rsidP="000A78ED">
      <w:pPr>
        <w:widowControl w:val="0"/>
        <w:numPr>
          <w:ilvl w:val="0"/>
          <w:numId w:val="8"/>
        </w:numP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sidRPr="000A78ED">
        <w:rPr>
          <w:rFonts w:ascii="Times New Roman" w:hAnsi="Times New Roman" w:cs="Times New Roman"/>
          <w:sz w:val="28"/>
          <w:szCs w:val="28"/>
        </w:rPr>
        <w:t>контроль и экспертиза инновационного процесса и результатов инновационной деятельности [Сидоров 2010].</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Л.З. </w:t>
      </w:r>
      <w:proofErr w:type="spellStart"/>
      <w:r w:rsidRPr="000A78ED">
        <w:rPr>
          <w:rFonts w:ascii="Times New Roman" w:hAnsi="Times New Roman" w:cs="Times New Roman"/>
          <w:sz w:val="28"/>
          <w:szCs w:val="28"/>
        </w:rPr>
        <w:t>Гумерова</w:t>
      </w:r>
      <w:proofErr w:type="spellEnd"/>
      <w:r w:rsidRPr="000A78ED">
        <w:rPr>
          <w:rFonts w:ascii="Times New Roman" w:hAnsi="Times New Roman" w:cs="Times New Roman"/>
          <w:sz w:val="28"/>
          <w:szCs w:val="28"/>
        </w:rPr>
        <w:t xml:space="preserve"> указывает, что управление инновационной деятельностью </w:t>
      </w:r>
      <w:proofErr w:type="gramStart"/>
      <w:r w:rsidRPr="000A78ED">
        <w:rPr>
          <w:rFonts w:ascii="Times New Roman" w:hAnsi="Times New Roman" w:cs="Times New Roman"/>
          <w:sz w:val="28"/>
          <w:szCs w:val="28"/>
        </w:rPr>
        <w:t>-э</w:t>
      </w:r>
      <w:proofErr w:type="gramEnd"/>
      <w:r w:rsidRPr="000A78ED">
        <w:rPr>
          <w:rFonts w:ascii="Times New Roman" w:hAnsi="Times New Roman" w:cs="Times New Roman"/>
          <w:sz w:val="28"/>
          <w:szCs w:val="28"/>
        </w:rPr>
        <w:t xml:space="preserve">то сложный многофункциональный процесс, включающий совокупность самых разнообразных действий: постановку стратегических и тактических целей, разработку системы стратегий, анализ внешней среды с учетом неопределенности и риска, анализ возможностей  ДОО, диагноз реально сложившейся ситуации. прогноз будущего состояния учреждения, формирование инновационного и инвестиционного портфелей, стратегическое и оперативное планирование, совершенствование организационной структуры ДОО, управление персоналом, анализ и оценка проектов нововведений, выбора инновационного проекта, оценка </w:t>
      </w:r>
      <w:r w:rsidRPr="000A78ED">
        <w:rPr>
          <w:rFonts w:ascii="Times New Roman" w:hAnsi="Times New Roman" w:cs="Times New Roman"/>
          <w:sz w:val="28"/>
          <w:szCs w:val="28"/>
        </w:rPr>
        <w:lastRenderedPageBreak/>
        <w:t>эффективности новации, процедуру принятия управленческих решений [</w:t>
      </w:r>
      <w:proofErr w:type="spellStart"/>
      <w:r w:rsidRPr="000A78ED">
        <w:rPr>
          <w:rFonts w:ascii="Times New Roman" w:hAnsi="Times New Roman" w:cs="Times New Roman"/>
          <w:sz w:val="28"/>
          <w:szCs w:val="28"/>
        </w:rPr>
        <w:t>Гумерова</w:t>
      </w:r>
      <w:proofErr w:type="spellEnd"/>
      <w:r w:rsidRPr="000A78ED">
        <w:rPr>
          <w:rFonts w:ascii="Times New Roman" w:hAnsi="Times New Roman" w:cs="Times New Roman"/>
          <w:sz w:val="28"/>
          <w:szCs w:val="28"/>
        </w:rPr>
        <w:t xml:space="preserve"> 2004].</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Управление инновационной деятельностью в ДОО мы рассматриваем как целенаправленную деятельность субъектов управления различного уровня, обеспечивающую развитие управляемой системы организации через комплексную деятельность по разработке, поиску, освоению новшеств. Такая деятельность включает в себя взаимодействие обучающихся, педагогических кадров, родителей, социума, а также условия кадрового, научно-методического, материально-технического, финансового, информационного, мотивационного обеспечения; предполагает достижение качественно новых результатов и условий деятельности организации.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Значимой в рамках исследования представляется точка зрения, которая фокусирует внимание на трактовке «управления» как целенаправленной деятельности, обеспечивающей достижение цели и получение эффективных результатов, развитие всей системы или ее подсистем на основе взаимодействия и сотрудничества между всеми субъектами деятельности. Управление в современном образовательном учреждении - это, прежде всего, управление людьми, их развитием, повышением индивидуальной ответственности, усилением эффекта совместной деятельности.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П.И. Третьяков Т.И. Шамова, К.Ю. Белая определяют в качестве субъектов управления в образовательном учреждении руководителей (директор и его заместители), педагогов, учащихся, родителей. Все они составляют управляющую и управляемую подсистемы, а управление в данном контексте можно трактовать как «целенаправленное, </w:t>
      </w:r>
      <w:proofErr w:type="spellStart"/>
      <w:r w:rsidRPr="000A78ED">
        <w:rPr>
          <w:rFonts w:ascii="Times New Roman" w:hAnsi="Times New Roman" w:cs="Times New Roman"/>
          <w:sz w:val="28"/>
          <w:szCs w:val="28"/>
        </w:rPr>
        <w:t>ресурсообеспеченное</w:t>
      </w:r>
      <w:proofErr w:type="spellEnd"/>
      <w:r w:rsidRPr="000A78ED">
        <w:rPr>
          <w:rFonts w:ascii="Times New Roman" w:hAnsi="Times New Roman" w:cs="Times New Roman"/>
          <w:sz w:val="28"/>
          <w:szCs w:val="28"/>
        </w:rPr>
        <w:t xml:space="preserve"> взаимодействие управляющей и управляемой подсистем по достижению запланированного результата (цели)» [Третьяков 2003: 97]. Благодаря управлению совместная деятельность становится не стихийной и хаотичной, а целенаправленной и упорядоченной. В процессе </w:t>
      </w:r>
      <w:r w:rsidRPr="000A78ED">
        <w:rPr>
          <w:rFonts w:ascii="Times New Roman" w:hAnsi="Times New Roman" w:cs="Times New Roman"/>
          <w:sz w:val="28"/>
          <w:szCs w:val="28"/>
        </w:rPr>
        <w:lastRenderedPageBreak/>
        <w:t>управления решается задача объединения усилий участников совместной деятельности на достижение цели.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Анализ ряда работ (В.С. Лазарев, Т.И. Шамова, М.М. Поташник, А.В. Хуторской, О.Г. </w:t>
      </w:r>
      <w:proofErr w:type="spellStart"/>
      <w:r w:rsidRPr="000A78ED">
        <w:rPr>
          <w:rFonts w:ascii="Times New Roman" w:hAnsi="Times New Roman" w:cs="Times New Roman"/>
          <w:sz w:val="28"/>
          <w:szCs w:val="28"/>
        </w:rPr>
        <w:t>Прикот</w:t>
      </w:r>
      <w:proofErr w:type="spellEnd"/>
      <w:r w:rsidRPr="000A78ED">
        <w:rPr>
          <w:rFonts w:ascii="Times New Roman" w:hAnsi="Times New Roman" w:cs="Times New Roman"/>
          <w:sz w:val="28"/>
          <w:szCs w:val="28"/>
        </w:rPr>
        <w:t xml:space="preserve">, Г.Г. </w:t>
      </w:r>
      <w:proofErr w:type="spellStart"/>
      <w:r w:rsidRPr="000A78ED">
        <w:rPr>
          <w:rFonts w:ascii="Times New Roman" w:hAnsi="Times New Roman" w:cs="Times New Roman"/>
          <w:sz w:val="28"/>
          <w:szCs w:val="28"/>
        </w:rPr>
        <w:t>Корзникова</w:t>
      </w:r>
      <w:proofErr w:type="spellEnd"/>
      <w:r w:rsidRPr="000A78ED">
        <w:rPr>
          <w:rFonts w:ascii="Times New Roman" w:hAnsi="Times New Roman" w:cs="Times New Roman"/>
          <w:sz w:val="28"/>
          <w:szCs w:val="28"/>
        </w:rPr>
        <w:t>) показывает, что управление инновационной деятельностью в аспекте развития организации включает:</w:t>
      </w:r>
    </w:p>
    <w:p w:rsidR="000A78ED" w:rsidRPr="000A78ED" w:rsidRDefault="000A78ED" w:rsidP="000A78ED">
      <w:pPr>
        <w:widowControl w:val="0"/>
        <w:numPr>
          <w:ilvl w:val="0"/>
          <w:numId w:val="4"/>
        </w:numPr>
        <w:shd w:val="clear" w:color="auto" w:fill="FFFFFF"/>
        <w:tabs>
          <w:tab w:val="left" w:pos="98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работу с кадрами, направленную на создание предпосылок для инновационной деятельности;</w:t>
      </w:r>
    </w:p>
    <w:p w:rsidR="000A78ED" w:rsidRPr="000A78ED" w:rsidRDefault="000A78ED" w:rsidP="000A78ED">
      <w:pPr>
        <w:widowControl w:val="0"/>
        <w:numPr>
          <w:ilvl w:val="0"/>
          <w:numId w:val="4"/>
        </w:numPr>
        <w:shd w:val="clear" w:color="auto" w:fill="FFFFFF"/>
        <w:tabs>
          <w:tab w:val="left" w:pos="984"/>
        </w:tabs>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0A78ED">
        <w:rPr>
          <w:rFonts w:ascii="Times New Roman" w:hAnsi="Times New Roman" w:cs="Times New Roman"/>
          <w:sz w:val="28"/>
          <w:szCs w:val="28"/>
        </w:rPr>
        <w:t>работу с обучающимися, предполагающую изучение и учет их интересов и потребностей;</w:t>
      </w:r>
      <w:proofErr w:type="gramEnd"/>
    </w:p>
    <w:p w:rsidR="000A78ED" w:rsidRPr="000A78ED" w:rsidRDefault="000A78ED" w:rsidP="000A78ED">
      <w:pPr>
        <w:widowControl w:val="0"/>
        <w:numPr>
          <w:ilvl w:val="0"/>
          <w:numId w:val="4"/>
        </w:numPr>
        <w:shd w:val="clear" w:color="auto" w:fill="FFFFFF"/>
        <w:tabs>
          <w:tab w:val="left" w:pos="984"/>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работу с родителями, направленную на формирование позитивного отношения семьи к новациям образовательного учреждения и привлечение родителей к участию в инновационном процессе;</w:t>
      </w:r>
    </w:p>
    <w:p w:rsidR="000A78ED" w:rsidRPr="000A78ED" w:rsidRDefault="000A78ED" w:rsidP="000A78ED">
      <w:pPr>
        <w:widowControl w:val="0"/>
        <w:numPr>
          <w:ilvl w:val="0"/>
          <w:numId w:val="6"/>
        </w:numPr>
        <w:shd w:val="clear" w:color="auto" w:fill="FFFFFF"/>
        <w:tabs>
          <w:tab w:val="left" w:pos="984"/>
        </w:tabs>
        <w:autoSpaceDE w:val="0"/>
        <w:autoSpaceDN w:val="0"/>
        <w:adjustRightInd w:val="0"/>
        <w:spacing w:after="0" w:line="360" w:lineRule="auto"/>
        <w:ind w:left="0"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развитие связей образовательного учреждения с окружающей средой для привлечения в организацию дополнительных ресурсов и комплексного удовлетворения образовательных потребностей социума; </w:t>
      </w:r>
    </w:p>
    <w:p w:rsidR="000A78ED" w:rsidRPr="000A78ED" w:rsidRDefault="000A78ED" w:rsidP="000A78ED">
      <w:pPr>
        <w:widowControl w:val="0"/>
        <w:numPr>
          <w:ilvl w:val="0"/>
          <w:numId w:val="6"/>
        </w:numPr>
        <w:shd w:val="clear" w:color="auto" w:fill="FFFFFF"/>
        <w:tabs>
          <w:tab w:val="left" w:pos="984"/>
        </w:tabs>
        <w:autoSpaceDE w:val="0"/>
        <w:autoSpaceDN w:val="0"/>
        <w:adjustRightInd w:val="0"/>
        <w:spacing w:after="0" w:line="360" w:lineRule="auto"/>
        <w:ind w:left="0" w:firstLine="720"/>
        <w:jc w:val="both"/>
        <w:rPr>
          <w:rFonts w:ascii="Times New Roman" w:hAnsi="Times New Roman" w:cs="Times New Roman"/>
          <w:sz w:val="28"/>
          <w:szCs w:val="28"/>
        </w:rPr>
      </w:pPr>
      <w:r w:rsidRPr="000A78ED">
        <w:rPr>
          <w:rFonts w:ascii="Times New Roman" w:hAnsi="Times New Roman" w:cs="Times New Roman"/>
          <w:sz w:val="28"/>
          <w:szCs w:val="28"/>
        </w:rPr>
        <w:t>контроль, анализ и регулирование инновационной деятельности;</w:t>
      </w:r>
    </w:p>
    <w:p w:rsidR="000A78ED" w:rsidRPr="000A78ED" w:rsidRDefault="000A78ED" w:rsidP="000A78ED">
      <w:pPr>
        <w:widowControl w:val="0"/>
        <w:numPr>
          <w:ilvl w:val="0"/>
          <w:numId w:val="6"/>
        </w:numPr>
        <w:shd w:val="clear" w:color="auto" w:fill="FFFFFF"/>
        <w:tabs>
          <w:tab w:val="left" w:pos="950"/>
        </w:tabs>
        <w:autoSpaceDE w:val="0"/>
        <w:autoSpaceDN w:val="0"/>
        <w:adjustRightInd w:val="0"/>
        <w:spacing w:after="0" w:line="360" w:lineRule="auto"/>
        <w:ind w:left="0" w:firstLine="720"/>
        <w:jc w:val="both"/>
        <w:rPr>
          <w:rFonts w:ascii="Times New Roman" w:hAnsi="Times New Roman" w:cs="Times New Roman"/>
          <w:sz w:val="28"/>
          <w:szCs w:val="28"/>
        </w:rPr>
      </w:pPr>
      <w:r w:rsidRPr="000A78ED">
        <w:rPr>
          <w:rFonts w:ascii="Times New Roman" w:hAnsi="Times New Roman" w:cs="Times New Roman"/>
          <w:sz w:val="28"/>
          <w:szCs w:val="28"/>
        </w:rPr>
        <w:t>информационное обеспечение инновационной деятельности.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proofErr w:type="gramStart"/>
      <w:r w:rsidRPr="000A78ED">
        <w:rPr>
          <w:rFonts w:ascii="Times New Roman" w:hAnsi="Times New Roman" w:cs="Times New Roman"/>
          <w:sz w:val="28"/>
          <w:szCs w:val="28"/>
        </w:rPr>
        <w:t>Н.М. Полетаева в этой связи отмечает, что «управление инновационной деятельностью требует объединения материальных и человеческих ресурсов во взаимосвязанную систему, распределения функций, прав и обязанностей между частями системы таким образом, чтобы обеспечить эффективность деятельности всей системы в целом, ее конкурентоспособность, мобильность, адаптивность к быстро меняющимся условиям социальной среды» [Эффективная организация 2010: 9].</w:t>
      </w:r>
      <w:proofErr w:type="gramEnd"/>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В современных условиях управление инновационной деятельностью для большинства образовательных организаций представляется как проблема управления инновационной деятельностью в условиях дефицита ресурсов организации. Экономное использование ресурсов по О.Г. </w:t>
      </w:r>
      <w:proofErr w:type="spellStart"/>
      <w:r w:rsidRPr="000A78ED">
        <w:rPr>
          <w:rFonts w:ascii="Times New Roman" w:hAnsi="Times New Roman" w:cs="Times New Roman"/>
          <w:sz w:val="28"/>
          <w:szCs w:val="28"/>
        </w:rPr>
        <w:t>Прикоту</w:t>
      </w:r>
      <w:proofErr w:type="spellEnd"/>
      <w:r w:rsidRPr="000A78ED">
        <w:rPr>
          <w:rFonts w:ascii="Times New Roman" w:hAnsi="Times New Roman" w:cs="Times New Roman"/>
          <w:sz w:val="28"/>
          <w:szCs w:val="28"/>
        </w:rPr>
        <w:t xml:space="preserve"> связывается с тем, что «в стратегии ограниченность ресурсов предполагает </w:t>
      </w:r>
      <w:r w:rsidRPr="000A78ED">
        <w:rPr>
          <w:rFonts w:ascii="Times New Roman" w:hAnsi="Times New Roman" w:cs="Times New Roman"/>
          <w:sz w:val="28"/>
          <w:szCs w:val="28"/>
        </w:rPr>
        <w:lastRenderedPageBreak/>
        <w:t>необходимость выявления наиболее приоритетных направлений развития и концентрации усилий по их реализации» [</w:t>
      </w:r>
      <w:proofErr w:type="spellStart"/>
      <w:r w:rsidRPr="000A78ED">
        <w:rPr>
          <w:rFonts w:ascii="Times New Roman" w:hAnsi="Times New Roman" w:cs="Times New Roman"/>
          <w:sz w:val="28"/>
          <w:szCs w:val="28"/>
        </w:rPr>
        <w:t>Прикот</w:t>
      </w:r>
      <w:proofErr w:type="spellEnd"/>
      <w:r w:rsidRPr="000A78ED">
        <w:rPr>
          <w:rFonts w:ascii="Times New Roman" w:hAnsi="Times New Roman" w:cs="Times New Roman"/>
          <w:sz w:val="28"/>
          <w:szCs w:val="28"/>
        </w:rPr>
        <w:t xml:space="preserve"> 2006: 43]. </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Следовательно, управление инновационной деятельностью в образовательном учреждении заключается в рациональном использовании имеющихся ресурсов и условий внутренней среды организации, а также в поиске и создании новых ресурсов.</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Заметим, что внутренняя среда, являясь признаком любой социальной организации, в образовательном учреждении представлена блоками:</w:t>
      </w:r>
    </w:p>
    <w:p w:rsidR="000A78ED" w:rsidRPr="000A78ED" w:rsidRDefault="000A78ED" w:rsidP="000A78ED">
      <w:pPr>
        <w:widowControl w:val="0"/>
        <w:numPr>
          <w:ilvl w:val="0"/>
          <w:numId w:val="5"/>
        </w:numPr>
        <w:shd w:val="clear" w:color="auto" w:fill="FFFFFF"/>
        <w:tabs>
          <w:tab w:val="left" w:pos="1003"/>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взросло-детский коллектив (коллектив детей, коллектив педагогов, вспомогательный персонал и ядро управляющей системы организации </w:t>
      </w:r>
      <w:proofErr w:type="gramStart"/>
      <w:r w:rsidRPr="000A78ED">
        <w:rPr>
          <w:rFonts w:ascii="Times New Roman" w:hAnsi="Times New Roman" w:cs="Times New Roman"/>
          <w:sz w:val="28"/>
          <w:szCs w:val="28"/>
        </w:rPr>
        <w:t>-а</w:t>
      </w:r>
      <w:proofErr w:type="gramEnd"/>
      <w:r w:rsidRPr="000A78ED">
        <w:rPr>
          <w:rFonts w:ascii="Times New Roman" w:hAnsi="Times New Roman" w:cs="Times New Roman"/>
          <w:sz w:val="28"/>
          <w:szCs w:val="28"/>
        </w:rPr>
        <w:t>дминистративно-управленческий персонал);</w:t>
      </w:r>
    </w:p>
    <w:p w:rsidR="000A78ED" w:rsidRPr="000A78ED" w:rsidRDefault="000A78ED" w:rsidP="000A78ED">
      <w:pPr>
        <w:widowControl w:val="0"/>
        <w:numPr>
          <w:ilvl w:val="0"/>
          <w:numId w:val="5"/>
        </w:numPr>
        <w:shd w:val="clear" w:color="auto" w:fill="FFFFFF"/>
        <w:tabs>
          <w:tab w:val="left" w:pos="1003"/>
        </w:tabs>
        <w:autoSpaceDE w:val="0"/>
        <w:autoSpaceDN w:val="0"/>
        <w:adjustRightInd w:val="0"/>
        <w:spacing w:after="0"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духовные основания конкретного образовательного учреждения (философия, миссия, общие устремления, политика и стратегии); </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3 педагогическая </w:t>
      </w:r>
      <w:r w:rsidRPr="000A78ED">
        <w:rPr>
          <w:rFonts w:ascii="Times New Roman" w:hAnsi="Times New Roman" w:cs="Times New Roman"/>
          <w:sz w:val="28"/>
          <w:szCs w:val="28"/>
          <w:lang w:val="uk-UA"/>
        </w:rPr>
        <w:t xml:space="preserve">система </w:t>
      </w:r>
      <w:proofErr w:type="gramStart"/>
      <w:r w:rsidRPr="000A78ED">
        <w:rPr>
          <w:rFonts w:ascii="Times New Roman" w:hAnsi="Times New Roman" w:cs="Times New Roman"/>
          <w:sz w:val="28"/>
          <w:szCs w:val="28"/>
        </w:rPr>
        <w:t>м</w:t>
      </w:r>
      <w:proofErr w:type="gramEnd"/>
      <w:r w:rsidRPr="000A78ED">
        <w:rPr>
          <w:rFonts w:ascii="Times New Roman" w:hAnsi="Times New Roman" w:cs="Times New Roman"/>
          <w:sz w:val="28"/>
          <w:szCs w:val="28"/>
        </w:rPr>
        <w:t xml:space="preserve"> </w:t>
      </w:r>
      <w:proofErr w:type="spellStart"/>
      <w:r w:rsidRPr="000A78ED">
        <w:rPr>
          <w:rFonts w:ascii="Times New Roman" w:hAnsi="Times New Roman" w:cs="Times New Roman"/>
          <w:sz w:val="28"/>
          <w:szCs w:val="28"/>
        </w:rPr>
        <w:t>ес</w:t>
      </w:r>
      <w:proofErr w:type="spellEnd"/>
      <w:r w:rsidRPr="000A78ED">
        <w:rPr>
          <w:rFonts w:ascii="Times New Roman" w:hAnsi="Times New Roman" w:cs="Times New Roman"/>
          <w:sz w:val="28"/>
          <w:szCs w:val="28"/>
        </w:rPr>
        <w:t xml:space="preserve"> общей </w:t>
      </w:r>
      <w:proofErr w:type="spellStart"/>
      <w:r w:rsidRPr="000A78ED">
        <w:rPr>
          <w:rFonts w:ascii="Times New Roman" w:hAnsi="Times New Roman" w:cs="Times New Roman"/>
          <w:sz w:val="28"/>
          <w:szCs w:val="28"/>
        </w:rPr>
        <w:t>струстурой</w:t>
      </w:r>
      <w:proofErr w:type="spellEnd"/>
      <w:r w:rsidRPr="000A78ED">
        <w:rPr>
          <w:rFonts w:ascii="Times New Roman" w:hAnsi="Times New Roman" w:cs="Times New Roman"/>
          <w:sz w:val="28"/>
          <w:szCs w:val="28"/>
        </w:rPr>
        <w:t xml:space="preserve">, содержанием, организацией, технологией, основными подсистемами - обучения и </w:t>
      </w:r>
      <w:proofErr w:type="spellStart"/>
      <w:r w:rsidRPr="000A78ED">
        <w:rPr>
          <w:rFonts w:ascii="Times New Roman" w:hAnsi="Times New Roman" w:cs="Times New Roman"/>
          <w:sz w:val="28"/>
          <w:szCs w:val="28"/>
        </w:rPr>
        <w:t>внеучебной</w:t>
      </w:r>
      <w:proofErr w:type="spellEnd"/>
      <w:r w:rsidRPr="000A78ED">
        <w:rPr>
          <w:rFonts w:ascii="Times New Roman" w:hAnsi="Times New Roman" w:cs="Times New Roman"/>
          <w:sz w:val="28"/>
          <w:szCs w:val="28"/>
        </w:rPr>
        <w:t xml:space="preserve"> воспитательной деятельности - и происходящими в них образовательными процессами.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Бесспорно то, что в развитии и функционировании организации большое значение имеют внутренние ресурсы, т.к. «только цели, обеспеченные ресурсами, можно именовать как результативные цели» [Третьяков 2001: 6].</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Среди ресурсов выделяют кадровые, научно-методические, материально-технические, финансовые, мотивационные, информационные ресурсы. П.И. Третьяков дополняет этот перечень ресурсом времени, технологии, методики.</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Особое место в структуре деятельности образовательных организаций отводится кадровым ресурсам, т.к. процессы в системе образования </w:t>
      </w:r>
      <w:r w:rsidRPr="000A78ED">
        <w:rPr>
          <w:rFonts w:ascii="Times New Roman" w:hAnsi="Times New Roman" w:cs="Times New Roman"/>
          <w:sz w:val="28"/>
          <w:szCs w:val="28"/>
        </w:rPr>
        <w:lastRenderedPageBreak/>
        <w:t xml:space="preserve">протекают только благодаря тому, что люди совершают определенную деятельность, в том числе и инновационную. </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Ресурсы коллектива организации характеризуются достижением согласования деятельности всех членов коллектива. Одним из важнейших системных качеств организации является способность добиваться большей производительности своей деятельности за счет интеграции усилий всех ее членов. А.И. Пригожин определяет такое свойство как организационный эффект, а Э.В. </w:t>
      </w:r>
      <w:proofErr w:type="spellStart"/>
      <w:r w:rsidRPr="000A78ED">
        <w:rPr>
          <w:rFonts w:ascii="Times New Roman" w:hAnsi="Times New Roman" w:cs="Times New Roman"/>
          <w:sz w:val="28"/>
          <w:szCs w:val="28"/>
        </w:rPr>
        <w:t>Ильенков</w:t>
      </w:r>
      <w:proofErr w:type="spellEnd"/>
      <w:r w:rsidRPr="000A78ED">
        <w:rPr>
          <w:rFonts w:ascii="Times New Roman" w:hAnsi="Times New Roman" w:cs="Times New Roman"/>
          <w:sz w:val="28"/>
          <w:szCs w:val="28"/>
        </w:rPr>
        <w:t xml:space="preserve"> указывает, что «путем сотрудничества людей можно достичь более высоких результатов с точки зрения, как отдельной личности, так и сообщества в целом, нежели при условии, когда каждый человек действует отдельно» [</w:t>
      </w:r>
      <w:proofErr w:type="spellStart"/>
      <w:r w:rsidRPr="000A78ED">
        <w:rPr>
          <w:rFonts w:ascii="Times New Roman" w:hAnsi="Times New Roman" w:cs="Times New Roman"/>
          <w:sz w:val="28"/>
          <w:szCs w:val="28"/>
        </w:rPr>
        <w:t>Цит</w:t>
      </w:r>
      <w:proofErr w:type="spellEnd"/>
      <w:r w:rsidRPr="000A78ED">
        <w:rPr>
          <w:rFonts w:ascii="Times New Roman" w:hAnsi="Times New Roman" w:cs="Times New Roman"/>
          <w:sz w:val="28"/>
          <w:szCs w:val="28"/>
        </w:rPr>
        <w:t xml:space="preserve">. по: </w:t>
      </w:r>
      <w:proofErr w:type="spellStart"/>
      <w:r w:rsidRPr="000A78ED">
        <w:rPr>
          <w:rFonts w:ascii="Times New Roman" w:hAnsi="Times New Roman" w:cs="Times New Roman"/>
          <w:sz w:val="28"/>
          <w:szCs w:val="28"/>
        </w:rPr>
        <w:t>корзникова</w:t>
      </w:r>
      <w:proofErr w:type="spellEnd"/>
      <w:r w:rsidRPr="000A78ED">
        <w:rPr>
          <w:rFonts w:ascii="Times New Roman" w:hAnsi="Times New Roman" w:cs="Times New Roman"/>
          <w:sz w:val="28"/>
          <w:szCs w:val="28"/>
        </w:rPr>
        <w:t xml:space="preserve"> 2008: 205]. </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Анализ теоретических и прикладных исследований, посвященных особенностям развития учреждений сферы образования, позволяет выделить специфические для образовательных организаций черты:</w:t>
      </w:r>
    </w:p>
    <w:p w:rsidR="000A78ED" w:rsidRPr="000A78ED" w:rsidRDefault="000A78ED" w:rsidP="000A78ED">
      <w:pPr>
        <w:widowControl w:val="0"/>
        <w:numPr>
          <w:ilvl w:val="0"/>
          <w:numId w:val="9"/>
        </w:numPr>
        <w:shd w:val="clear" w:color="auto" w:fill="FFFFFF"/>
        <w:autoSpaceDE w:val="0"/>
        <w:autoSpaceDN w:val="0"/>
        <w:adjustRightInd w:val="0"/>
        <w:spacing w:after="0" w:line="360" w:lineRule="auto"/>
        <w:ind w:left="709"/>
        <w:jc w:val="both"/>
        <w:rPr>
          <w:rFonts w:ascii="Times New Roman" w:hAnsi="Times New Roman" w:cs="Times New Roman"/>
          <w:sz w:val="28"/>
          <w:szCs w:val="28"/>
        </w:rPr>
      </w:pPr>
      <w:r w:rsidRPr="000A78ED">
        <w:rPr>
          <w:rFonts w:ascii="Times New Roman" w:hAnsi="Times New Roman" w:cs="Times New Roman"/>
          <w:sz w:val="28"/>
          <w:szCs w:val="28"/>
        </w:rPr>
        <w:t xml:space="preserve">наличие множества клиентов и заказчиков, предъявляющих свои требования к образовательным учреждениям (требования часто противоречивые и не всегда ясные), что характеризует сложность точного и удовлетворяющего всех заказчиков </w:t>
      </w:r>
      <w:proofErr w:type="spellStart"/>
      <w:r w:rsidRPr="000A78ED">
        <w:rPr>
          <w:rFonts w:ascii="Times New Roman" w:hAnsi="Times New Roman" w:cs="Times New Roman"/>
          <w:sz w:val="28"/>
          <w:szCs w:val="28"/>
        </w:rPr>
        <w:t>целеполагания</w:t>
      </w:r>
      <w:proofErr w:type="spellEnd"/>
      <w:r w:rsidRPr="000A78ED">
        <w:rPr>
          <w:rFonts w:ascii="Times New Roman" w:hAnsi="Times New Roman" w:cs="Times New Roman"/>
          <w:sz w:val="28"/>
          <w:szCs w:val="28"/>
        </w:rPr>
        <w:t>;</w:t>
      </w:r>
    </w:p>
    <w:p w:rsidR="000A78ED" w:rsidRPr="000A78ED" w:rsidRDefault="000A78ED" w:rsidP="000A78ED">
      <w:pPr>
        <w:widowControl w:val="0"/>
        <w:numPr>
          <w:ilvl w:val="0"/>
          <w:numId w:val="9"/>
        </w:numPr>
        <w:shd w:val="clear" w:color="auto" w:fill="FFFFFF"/>
        <w:autoSpaceDE w:val="0"/>
        <w:autoSpaceDN w:val="0"/>
        <w:adjustRightInd w:val="0"/>
        <w:spacing w:after="0" w:line="360" w:lineRule="auto"/>
        <w:ind w:left="709"/>
        <w:jc w:val="both"/>
        <w:rPr>
          <w:rFonts w:ascii="Times New Roman" w:hAnsi="Times New Roman" w:cs="Times New Roman"/>
          <w:sz w:val="28"/>
          <w:szCs w:val="28"/>
        </w:rPr>
      </w:pPr>
      <w:r w:rsidRPr="000A78ED">
        <w:rPr>
          <w:rFonts w:ascii="Times New Roman" w:hAnsi="Times New Roman" w:cs="Times New Roman"/>
          <w:sz w:val="28"/>
          <w:szCs w:val="28"/>
        </w:rPr>
        <w:t>детская среда, взросло-детский характер коллектива и роль ребенка как полноценного, равноправного члена сообщества и главного клиента ДОО, который не сразу способен осознать свои потребности;</w:t>
      </w:r>
    </w:p>
    <w:p w:rsidR="000A78ED" w:rsidRPr="000A78ED" w:rsidRDefault="000A78ED" w:rsidP="000A78ED">
      <w:pPr>
        <w:widowControl w:val="0"/>
        <w:numPr>
          <w:ilvl w:val="0"/>
          <w:numId w:val="9"/>
        </w:numPr>
        <w:shd w:val="clear" w:color="auto" w:fill="FFFFFF"/>
        <w:autoSpaceDE w:val="0"/>
        <w:autoSpaceDN w:val="0"/>
        <w:adjustRightInd w:val="0"/>
        <w:spacing w:after="0" w:line="360" w:lineRule="auto"/>
        <w:ind w:left="709"/>
        <w:jc w:val="both"/>
        <w:rPr>
          <w:rFonts w:ascii="Times New Roman" w:hAnsi="Times New Roman" w:cs="Times New Roman"/>
          <w:sz w:val="28"/>
          <w:szCs w:val="28"/>
        </w:rPr>
      </w:pPr>
      <w:r w:rsidRPr="000A78ED">
        <w:rPr>
          <w:rFonts w:ascii="Times New Roman" w:hAnsi="Times New Roman" w:cs="Times New Roman"/>
          <w:sz w:val="28"/>
          <w:szCs w:val="28"/>
        </w:rPr>
        <w:t>доминирующая роль человеческого фактора и высокий уровень профессиональной подготовки педагогического персонала, редко возникают проблемы дефицита личного контакта руководителей и подчиненных;</w:t>
      </w:r>
    </w:p>
    <w:p w:rsidR="000A78ED" w:rsidRPr="000A78ED" w:rsidRDefault="000A78ED" w:rsidP="000A78ED">
      <w:pPr>
        <w:widowControl w:val="0"/>
        <w:numPr>
          <w:ilvl w:val="0"/>
          <w:numId w:val="9"/>
        </w:numPr>
        <w:shd w:val="clear" w:color="auto" w:fill="FFFFFF"/>
        <w:autoSpaceDE w:val="0"/>
        <w:autoSpaceDN w:val="0"/>
        <w:adjustRightInd w:val="0"/>
        <w:spacing w:after="0" w:line="360" w:lineRule="auto"/>
        <w:ind w:left="709"/>
        <w:jc w:val="both"/>
        <w:rPr>
          <w:rFonts w:ascii="Times New Roman" w:hAnsi="Times New Roman" w:cs="Times New Roman"/>
          <w:sz w:val="28"/>
          <w:szCs w:val="28"/>
        </w:rPr>
      </w:pPr>
      <w:r w:rsidRPr="000A78ED">
        <w:rPr>
          <w:rFonts w:ascii="Times New Roman" w:hAnsi="Times New Roman" w:cs="Times New Roman"/>
          <w:sz w:val="28"/>
          <w:szCs w:val="28"/>
        </w:rPr>
        <w:t xml:space="preserve">сложности в оценке работы ДОО: относительно слабые возможности формализации работы и использования строгих объективных количественных оценок ее результативности; отсутствие специфических объективных и быстродействующих рыночных </w:t>
      </w:r>
      <w:r w:rsidRPr="000A78ED">
        <w:rPr>
          <w:rFonts w:ascii="Times New Roman" w:hAnsi="Times New Roman" w:cs="Times New Roman"/>
          <w:sz w:val="28"/>
          <w:szCs w:val="28"/>
        </w:rPr>
        <w:lastRenderedPageBreak/>
        <w:t>индикаторов успеха, стимулов и механизмов.</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В современных условиях процессы преобразования осуществляются не иначе, как на основе удовлетворения потребностей различных групп клиентов и заказчиков. Данный аспект рассмотрен А.В. </w:t>
      </w:r>
      <w:proofErr w:type="gramStart"/>
      <w:r w:rsidRPr="000A78ED">
        <w:rPr>
          <w:rFonts w:ascii="Times New Roman" w:hAnsi="Times New Roman" w:cs="Times New Roman"/>
          <w:sz w:val="28"/>
          <w:szCs w:val="28"/>
        </w:rPr>
        <w:t>Хуторским</w:t>
      </w:r>
      <w:proofErr w:type="gramEnd"/>
      <w:r w:rsidRPr="000A78ED">
        <w:rPr>
          <w:rFonts w:ascii="Times New Roman" w:hAnsi="Times New Roman" w:cs="Times New Roman"/>
          <w:sz w:val="28"/>
          <w:szCs w:val="28"/>
        </w:rPr>
        <w:t>, который указывает, что модернизация образования «...осуществляется с ориентацией на удовлетворение потребностей различных групп заказчиков» [Хуторской 2008: 93].</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Заказчиками образования, заинтересованными в его преобразовании, могут </w:t>
      </w:r>
      <w:proofErr w:type="spellStart"/>
      <w:r w:rsidRPr="000A78ED">
        <w:rPr>
          <w:rFonts w:ascii="Times New Roman" w:hAnsi="Times New Roman" w:cs="Times New Roman"/>
          <w:sz w:val="28"/>
          <w:szCs w:val="28"/>
        </w:rPr>
        <w:t>бытъ</w:t>
      </w:r>
      <w:proofErr w:type="spellEnd"/>
      <w:r w:rsidRPr="000A78ED">
        <w:rPr>
          <w:rFonts w:ascii="Times New Roman" w:hAnsi="Times New Roman" w:cs="Times New Roman"/>
          <w:sz w:val="28"/>
          <w:szCs w:val="28"/>
        </w:rPr>
        <w:t xml:space="preserve"> обучающиеся и их родители, общество, государство, предприятия, педагоги и руководство самого образовательного учреждения. В любом случае основанием возникновения потребности в изменении является неудовлетворенность существующей практикой и осознание насущной необходимости преобразований. Для удовлетворения образовательных потребностей различных клиентских групп образовательное учреждение взаимодействует с различными аудиториями (другими организациями, группами и отдельными людьми) и извне представляет собой социальный институт. Взаимосвязи и отношения образовательного учреждения с субъектами социума, как показывают многочисленные исследования, особо значимы для развития учреждений образования в современных условиях (П. </w:t>
      </w:r>
      <w:proofErr w:type="spellStart"/>
      <w:r w:rsidRPr="000A78ED">
        <w:rPr>
          <w:rFonts w:ascii="Times New Roman" w:hAnsi="Times New Roman" w:cs="Times New Roman"/>
          <w:sz w:val="28"/>
          <w:szCs w:val="28"/>
        </w:rPr>
        <w:t>Друкер</w:t>
      </w:r>
      <w:proofErr w:type="spellEnd"/>
      <w:r w:rsidRPr="000A78ED">
        <w:rPr>
          <w:rFonts w:ascii="Times New Roman" w:hAnsi="Times New Roman" w:cs="Times New Roman"/>
          <w:sz w:val="28"/>
          <w:szCs w:val="28"/>
        </w:rPr>
        <w:t xml:space="preserve">, П.И. Симонов, СВ. </w:t>
      </w:r>
      <w:proofErr w:type="spellStart"/>
      <w:r w:rsidRPr="000A78ED">
        <w:rPr>
          <w:rFonts w:ascii="Times New Roman" w:hAnsi="Times New Roman" w:cs="Times New Roman"/>
          <w:sz w:val="28"/>
          <w:szCs w:val="28"/>
        </w:rPr>
        <w:t>Кульневич</w:t>
      </w:r>
      <w:proofErr w:type="spellEnd"/>
      <w:r w:rsidRPr="000A78ED">
        <w:rPr>
          <w:rFonts w:ascii="Times New Roman" w:hAnsi="Times New Roman" w:cs="Times New Roman"/>
          <w:sz w:val="28"/>
          <w:szCs w:val="28"/>
        </w:rPr>
        <w:t xml:space="preserve"> и др.).</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Социальное партнерство представляет собой инструмент, при помощи которого представители различных институтов, имеющих специфические интересы, достигают согласия, организуют или координируют совместную целесообразную деятельность. Обеспечение единства, согласованности, координации такой деятельности достигается управленческим взаимодействием, а </w:t>
      </w:r>
      <w:proofErr w:type="gramStart"/>
      <w:r w:rsidRPr="000A78ED">
        <w:rPr>
          <w:rFonts w:ascii="Times New Roman" w:hAnsi="Times New Roman" w:cs="Times New Roman"/>
          <w:sz w:val="28"/>
          <w:szCs w:val="28"/>
        </w:rPr>
        <w:t>само управление</w:t>
      </w:r>
      <w:proofErr w:type="gramEnd"/>
      <w:r w:rsidRPr="000A78ED">
        <w:rPr>
          <w:rFonts w:ascii="Times New Roman" w:hAnsi="Times New Roman" w:cs="Times New Roman"/>
          <w:sz w:val="28"/>
          <w:szCs w:val="28"/>
        </w:rPr>
        <w:t xml:space="preserve"> «принимает </w:t>
      </w:r>
      <w:proofErr w:type="spellStart"/>
      <w:r w:rsidRPr="000A78ED">
        <w:rPr>
          <w:rFonts w:ascii="Times New Roman" w:hAnsi="Times New Roman" w:cs="Times New Roman"/>
          <w:sz w:val="28"/>
          <w:szCs w:val="28"/>
        </w:rPr>
        <w:t>партисипативный</w:t>
      </w:r>
      <w:proofErr w:type="spellEnd"/>
      <w:r w:rsidRPr="000A78ED">
        <w:rPr>
          <w:rFonts w:ascii="Times New Roman" w:hAnsi="Times New Roman" w:cs="Times New Roman"/>
          <w:sz w:val="28"/>
          <w:szCs w:val="28"/>
        </w:rPr>
        <w:t xml:space="preserve"> характер, который проявляется в демократическом распределении ролей между </w:t>
      </w:r>
      <w:r w:rsidRPr="000A78ED">
        <w:rPr>
          <w:rFonts w:ascii="Times New Roman" w:hAnsi="Times New Roman" w:cs="Times New Roman"/>
          <w:sz w:val="28"/>
          <w:szCs w:val="28"/>
        </w:rPr>
        <w:lastRenderedPageBreak/>
        <w:t>участниками инновационного процесса и их непосредственном участии в принятии стратегически важных решений» [Павлова 2010: 7].</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Специалисты отмечают, что в последнее время особое внимание уделяется вопросам взаимовыгодного сотрудничества, его направленности на решение задач развития образовательного учреждения. Получение большего эффекта от реализации комплексных программ развития образовательного учреждения при меньших затратах обеспечивается за счет объединения усилий педагогов, администраторов, спонсоров, партнеров образовательного учреждения в систему межпрограммной кооперации, позволяющей установить и согласовать по содержанию и срокам все необходимые связи между действиями субъектов инновационной </w:t>
      </w:r>
      <w:proofErr w:type="spellStart"/>
      <w:r w:rsidRPr="000A78ED">
        <w:rPr>
          <w:rFonts w:ascii="Times New Roman" w:hAnsi="Times New Roman" w:cs="Times New Roman"/>
          <w:sz w:val="28"/>
          <w:szCs w:val="28"/>
        </w:rPr>
        <w:t>деятелъности</w:t>
      </w:r>
      <w:proofErr w:type="spellEnd"/>
      <w:r w:rsidRPr="000A78ED">
        <w:rPr>
          <w:rFonts w:ascii="Times New Roman" w:hAnsi="Times New Roman" w:cs="Times New Roman"/>
          <w:sz w:val="28"/>
          <w:szCs w:val="28"/>
        </w:rPr>
        <w:t xml:space="preserve">, сбалансировать ресурсное обеспечение. Такой вывод, сделанный И.Ф. </w:t>
      </w:r>
      <w:proofErr w:type="spellStart"/>
      <w:r w:rsidRPr="000A78ED">
        <w:rPr>
          <w:rFonts w:ascii="Times New Roman" w:hAnsi="Times New Roman" w:cs="Times New Roman"/>
          <w:sz w:val="28"/>
          <w:szCs w:val="28"/>
        </w:rPr>
        <w:t>Игропуло</w:t>
      </w:r>
      <w:proofErr w:type="spellEnd"/>
      <w:r w:rsidRPr="000A78ED">
        <w:rPr>
          <w:rFonts w:ascii="Times New Roman" w:hAnsi="Times New Roman" w:cs="Times New Roman"/>
          <w:sz w:val="28"/>
          <w:szCs w:val="28"/>
        </w:rPr>
        <w:t xml:space="preserve">, основан на том, что «эффект от координации связан с предотвращением потерь от несогласованного выполнения взаимосвязанных работ по целевым программам с помощью </w:t>
      </w:r>
      <w:proofErr w:type="spellStart"/>
      <w:r w:rsidRPr="000A78ED">
        <w:rPr>
          <w:rFonts w:ascii="Times New Roman" w:hAnsi="Times New Roman" w:cs="Times New Roman"/>
          <w:sz w:val="28"/>
          <w:szCs w:val="28"/>
        </w:rPr>
        <w:t>взаимоинформирования</w:t>
      </w:r>
      <w:proofErr w:type="spellEnd"/>
      <w:r w:rsidRPr="000A78ED">
        <w:rPr>
          <w:rFonts w:ascii="Times New Roman" w:hAnsi="Times New Roman" w:cs="Times New Roman"/>
          <w:sz w:val="28"/>
          <w:szCs w:val="28"/>
        </w:rPr>
        <w:t>, согласования действий, компенсирования отсутствия одного вида ресурса за счет другого» [</w:t>
      </w:r>
      <w:proofErr w:type="spellStart"/>
      <w:r w:rsidRPr="000A78ED">
        <w:rPr>
          <w:rFonts w:ascii="Times New Roman" w:hAnsi="Times New Roman" w:cs="Times New Roman"/>
          <w:sz w:val="28"/>
          <w:szCs w:val="28"/>
        </w:rPr>
        <w:t>Игропуло</w:t>
      </w:r>
      <w:proofErr w:type="spellEnd"/>
      <w:r w:rsidRPr="000A78ED">
        <w:rPr>
          <w:rFonts w:ascii="Times New Roman" w:hAnsi="Times New Roman" w:cs="Times New Roman"/>
          <w:sz w:val="28"/>
          <w:szCs w:val="28"/>
        </w:rPr>
        <w:t xml:space="preserve"> 2004: 231].</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Иными словами, в современных условиях развитие образовательного учреждения осуществляется не только за счет внутренних сил, но и к решению задач управляемого развития привлекаются ресурсы внешней среды. И в данном аспекте небезосновательно высказывание А.Я. </w:t>
      </w:r>
      <w:proofErr w:type="spellStart"/>
      <w:r w:rsidRPr="000A78ED">
        <w:rPr>
          <w:rFonts w:ascii="Times New Roman" w:hAnsi="Times New Roman" w:cs="Times New Roman"/>
          <w:sz w:val="28"/>
          <w:szCs w:val="28"/>
        </w:rPr>
        <w:t>Найн</w:t>
      </w:r>
      <w:proofErr w:type="spellEnd"/>
      <w:r w:rsidRPr="000A78ED">
        <w:rPr>
          <w:rFonts w:ascii="Times New Roman" w:hAnsi="Times New Roman" w:cs="Times New Roman"/>
          <w:sz w:val="28"/>
          <w:szCs w:val="28"/>
        </w:rPr>
        <w:t>, который связывает инновационную деятельность с деятельностью всех лиц, вовлеченных в процесс обновления образовательного учреждения.</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r w:rsidRPr="000A78ED">
        <w:rPr>
          <w:rFonts w:ascii="Times New Roman" w:hAnsi="Times New Roman" w:cs="Times New Roman"/>
          <w:sz w:val="28"/>
          <w:szCs w:val="28"/>
        </w:rPr>
        <w:t xml:space="preserve">Динамичная среда </w:t>
      </w:r>
      <w:r w:rsidRPr="000A78ED">
        <w:rPr>
          <w:rFonts w:ascii="Times New Roman" w:hAnsi="Times New Roman" w:cs="Times New Roman"/>
          <w:sz w:val="28"/>
          <w:szCs w:val="28"/>
          <w:lang w:val="en-US"/>
        </w:rPr>
        <w:t>XXI</w:t>
      </w:r>
      <w:r w:rsidRPr="000A78ED">
        <w:rPr>
          <w:rFonts w:ascii="Times New Roman" w:hAnsi="Times New Roman" w:cs="Times New Roman"/>
          <w:sz w:val="28"/>
          <w:szCs w:val="28"/>
        </w:rPr>
        <w:t xml:space="preserve"> века предъявляет к учреждениям сферы образования вне зависимости от целевых, функциональных особенностей и приоритетов деятельности высокие требования. Необходимость любого образовательного учреждения отвечать стандартам времени детерминирует его развитие как образовательной системы и особой социальной организации на основе выбора собственных новых форм деятельности в контексте </w:t>
      </w:r>
      <w:r w:rsidRPr="000A78ED">
        <w:rPr>
          <w:rFonts w:ascii="Times New Roman" w:hAnsi="Times New Roman" w:cs="Times New Roman"/>
          <w:sz w:val="28"/>
          <w:szCs w:val="28"/>
        </w:rPr>
        <w:lastRenderedPageBreak/>
        <w:t xml:space="preserve">целевых характеристик ДОО, объективных и субъективных факторов. Достижение новых результатов и условий образования обеспечивается инновационной деятельностью, значимым компонентом которой является нововведение, преобразующее новшество из потенциального изменения в изменение осуществленное. </w:t>
      </w:r>
    </w:p>
    <w:p w:rsidR="000A78ED" w:rsidRPr="000A78ED" w:rsidRDefault="000A78ED" w:rsidP="000A78ED">
      <w:pPr>
        <w:shd w:val="clear" w:color="auto" w:fill="FFFFFF"/>
        <w:spacing w:line="360" w:lineRule="auto"/>
        <w:ind w:firstLine="720"/>
        <w:jc w:val="both"/>
        <w:rPr>
          <w:rFonts w:ascii="Times New Roman" w:hAnsi="Times New Roman" w:cs="Times New Roman"/>
          <w:sz w:val="28"/>
          <w:szCs w:val="28"/>
        </w:rPr>
      </w:pPr>
      <w:proofErr w:type="gramStart"/>
      <w:r w:rsidRPr="000A78ED">
        <w:rPr>
          <w:rFonts w:ascii="Times New Roman" w:hAnsi="Times New Roman" w:cs="Times New Roman"/>
          <w:sz w:val="28"/>
          <w:szCs w:val="28"/>
        </w:rPr>
        <w:t>Качество инновационной деятельности и достижение результатов нововведения во многом определяется условиями внешней и внутренней среды ДОО: уровнем взаимодействия всех субъектов, включенных в процесс преобразования (обучающихся, педагогических кадров, родителей, администрации ДОО, социума); состоянием кадрового, материально-технического, финансового, информационного, мотивационного обеспечения образовательного учреждения и его возможностями привлечения для своего развития разнообразных ресурсов из вне;</w:t>
      </w:r>
      <w:proofErr w:type="gramEnd"/>
      <w:r w:rsidRPr="000A78ED">
        <w:rPr>
          <w:rFonts w:ascii="Times New Roman" w:hAnsi="Times New Roman" w:cs="Times New Roman"/>
          <w:sz w:val="28"/>
          <w:szCs w:val="28"/>
        </w:rPr>
        <w:t xml:space="preserve"> другими обстоятельствами в ситуации нововведения. В таких условиях важнейшей является задача поиска эффективных механизмов управления преобразованиями.</w:t>
      </w:r>
    </w:p>
    <w:p w:rsidR="000A78ED" w:rsidRDefault="000A78ED" w:rsidP="000A78ED">
      <w:pPr>
        <w:shd w:val="clear" w:color="auto" w:fill="FFFFFF"/>
        <w:spacing w:line="360" w:lineRule="auto"/>
        <w:rPr>
          <w:rFonts w:ascii="Times New Roman" w:hAnsi="Times New Roman" w:cs="Times New Roman"/>
          <w:color w:val="000000"/>
          <w:sz w:val="28"/>
          <w:szCs w:val="28"/>
          <w:shd w:val="clear" w:color="auto" w:fill="FFFFFF"/>
        </w:rPr>
      </w:pPr>
    </w:p>
    <w:p w:rsidR="00B72628" w:rsidRDefault="00B72628" w:rsidP="000A78ED">
      <w:pPr>
        <w:shd w:val="clear" w:color="auto" w:fill="FFFFFF"/>
        <w:spacing w:line="360" w:lineRule="auto"/>
        <w:rPr>
          <w:rFonts w:ascii="Times New Roman" w:hAnsi="Times New Roman" w:cs="Times New Roman"/>
          <w:color w:val="000000"/>
          <w:sz w:val="28"/>
          <w:szCs w:val="28"/>
          <w:shd w:val="clear" w:color="auto" w:fill="FFFFFF"/>
        </w:rPr>
      </w:pPr>
    </w:p>
    <w:p w:rsidR="00B72628" w:rsidRDefault="00B72628" w:rsidP="000A78ED">
      <w:pPr>
        <w:shd w:val="clear" w:color="auto" w:fill="FFFFFF"/>
        <w:spacing w:line="360" w:lineRule="auto"/>
        <w:rPr>
          <w:rFonts w:ascii="Times New Roman" w:hAnsi="Times New Roman" w:cs="Times New Roman"/>
          <w:color w:val="000000"/>
          <w:sz w:val="28"/>
          <w:szCs w:val="28"/>
          <w:shd w:val="clear" w:color="auto" w:fill="FFFFFF"/>
        </w:rPr>
      </w:pPr>
    </w:p>
    <w:p w:rsidR="00B72628" w:rsidRDefault="00B72628" w:rsidP="000A78ED">
      <w:pPr>
        <w:shd w:val="clear" w:color="auto" w:fill="FFFFFF"/>
        <w:spacing w:line="360" w:lineRule="auto"/>
        <w:rPr>
          <w:rFonts w:ascii="Times New Roman" w:hAnsi="Times New Roman" w:cs="Times New Roman"/>
          <w:color w:val="000000"/>
          <w:sz w:val="28"/>
          <w:szCs w:val="28"/>
          <w:shd w:val="clear" w:color="auto" w:fill="FFFFFF"/>
        </w:rPr>
      </w:pPr>
    </w:p>
    <w:p w:rsidR="00B72628" w:rsidRDefault="00B72628" w:rsidP="000A78ED">
      <w:pPr>
        <w:shd w:val="clear" w:color="auto" w:fill="FFFFFF"/>
        <w:spacing w:line="360" w:lineRule="auto"/>
        <w:rPr>
          <w:rFonts w:ascii="Times New Roman" w:hAnsi="Times New Roman" w:cs="Times New Roman"/>
          <w:color w:val="000000"/>
          <w:sz w:val="28"/>
          <w:szCs w:val="28"/>
          <w:shd w:val="clear" w:color="auto" w:fill="FFFFFF"/>
        </w:rPr>
      </w:pPr>
    </w:p>
    <w:p w:rsidR="00B72628" w:rsidRDefault="00B72628" w:rsidP="000A78ED">
      <w:pPr>
        <w:shd w:val="clear" w:color="auto" w:fill="FFFFFF"/>
        <w:spacing w:line="360" w:lineRule="auto"/>
        <w:rPr>
          <w:rFonts w:ascii="Times New Roman" w:hAnsi="Times New Roman" w:cs="Times New Roman"/>
          <w:color w:val="000000"/>
          <w:sz w:val="28"/>
          <w:szCs w:val="28"/>
          <w:shd w:val="clear" w:color="auto" w:fill="FFFFFF"/>
        </w:rPr>
      </w:pPr>
    </w:p>
    <w:p w:rsidR="00B72628" w:rsidRDefault="00B72628" w:rsidP="000A78ED">
      <w:pPr>
        <w:shd w:val="clear" w:color="auto" w:fill="FFFFFF"/>
        <w:spacing w:line="360" w:lineRule="auto"/>
        <w:rPr>
          <w:rFonts w:ascii="Times New Roman" w:hAnsi="Times New Roman" w:cs="Times New Roman"/>
          <w:color w:val="000000"/>
          <w:sz w:val="28"/>
          <w:szCs w:val="28"/>
          <w:shd w:val="clear" w:color="auto" w:fill="FFFFFF"/>
        </w:rPr>
      </w:pPr>
    </w:p>
    <w:p w:rsidR="00B72628" w:rsidRDefault="00B72628" w:rsidP="000A78ED">
      <w:pPr>
        <w:shd w:val="clear" w:color="auto" w:fill="FFFFFF"/>
        <w:spacing w:line="360" w:lineRule="auto"/>
        <w:rPr>
          <w:rFonts w:ascii="Times New Roman" w:hAnsi="Times New Roman" w:cs="Times New Roman"/>
          <w:color w:val="000000"/>
          <w:sz w:val="28"/>
          <w:szCs w:val="28"/>
          <w:shd w:val="clear" w:color="auto" w:fill="FFFFFF"/>
        </w:rPr>
      </w:pPr>
    </w:p>
    <w:p w:rsidR="00B72628" w:rsidRDefault="00B72628" w:rsidP="000A78ED">
      <w:pPr>
        <w:shd w:val="clear" w:color="auto" w:fill="FFFFFF"/>
        <w:spacing w:line="360" w:lineRule="auto"/>
        <w:rPr>
          <w:rFonts w:ascii="Times New Roman" w:hAnsi="Times New Roman" w:cs="Times New Roman"/>
          <w:color w:val="000000"/>
          <w:sz w:val="28"/>
          <w:szCs w:val="28"/>
          <w:shd w:val="clear" w:color="auto" w:fill="FFFFFF"/>
        </w:rPr>
      </w:pPr>
    </w:p>
    <w:p w:rsidR="00B72628" w:rsidRDefault="00B72628" w:rsidP="000A78ED">
      <w:pPr>
        <w:shd w:val="clear" w:color="auto" w:fill="FFFFFF"/>
        <w:spacing w:line="360" w:lineRule="auto"/>
        <w:rPr>
          <w:rFonts w:ascii="Times New Roman" w:hAnsi="Times New Roman" w:cs="Times New Roman"/>
          <w:color w:val="000000"/>
          <w:sz w:val="28"/>
          <w:szCs w:val="28"/>
          <w:shd w:val="clear" w:color="auto" w:fill="FFFFFF"/>
        </w:rPr>
      </w:pPr>
    </w:p>
    <w:p w:rsidR="00B72628" w:rsidRPr="00E9652F" w:rsidRDefault="00B72628" w:rsidP="00B72628">
      <w:pPr>
        <w:shd w:val="clear" w:color="auto" w:fill="FFFFFF"/>
        <w:spacing w:line="360" w:lineRule="auto"/>
        <w:jc w:val="center"/>
        <w:rPr>
          <w:b/>
          <w:bCs/>
          <w:sz w:val="28"/>
          <w:szCs w:val="28"/>
        </w:rPr>
      </w:pPr>
      <w:r w:rsidRPr="00E9652F">
        <w:rPr>
          <w:b/>
          <w:bCs/>
          <w:sz w:val="28"/>
          <w:szCs w:val="28"/>
        </w:rPr>
        <w:lastRenderedPageBreak/>
        <w:t>СПИСОК ИСПОЛЬЗОВАННЫХ ИСТОЧНИКОВ</w:t>
      </w:r>
    </w:p>
    <w:p w:rsidR="00B72628" w:rsidRPr="00B72628" w:rsidRDefault="00B72628" w:rsidP="00B72628">
      <w:pPr>
        <w:shd w:val="clear" w:color="auto" w:fill="FFFFFF"/>
        <w:tabs>
          <w:tab w:val="left" w:pos="1195"/>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 xml:space="preserve">Белая К.Ю. Инновационная деятельность в ДОО: Методическое пособие./К.Ю. Белая. - М.: ТЦ Сфера, 2004. -161 </w:t>
      </w:r>
      <w:proofErr w:type="gramStart"/>
      <w:r w:rsidRPr="00B72628">
        <w:rPr>
          <w:rFonts w:ascii="Times New Roman" w:hAnsi="Times New Roman" w:cs="Times New Roman"/>
          <w:sz w:val="28"/>
          <w:szCs w:val="28"/>
        </w:rPr>
        <w:t>с</w:t>
      </w:r>
      <w:proofErr w:type="gramEnd"/>
      <w:r w:rsidRPr="00B72628">
        <w:rPr>
          <w:rFonts w:ascii="Times New Roman" w:hAnsi="Times New Roman" w:cs="Times New Roman"/>
          <w:sz w:val="28"/>
          <w:szCs w:val="28"/>
        </w:rPr>
        <w:t>.</w:t>
      </w:r>
    </w:p>
    <w:p w:rsidR="00B72628" w:rsidRPr="00B72628" w:rsidRDefault="00B72628" w:rsidP="00B72628">
      <w:pPr>
        <w:shd w:val="clear" w:color="auto" w:fill="FFFFFF"/>
        <w:tabs>
          <w:tab w:val="left" w:pos="1195"/>
        </w:tabs>
        <w:spacing w:line="360" w:lineRule="auto"/>
        <w:ind w:firstLine="709"/>
        <w:jc w:val="both"/>
        <w:rPr>
          <w:rFonts w:ascii="Times New Roman" w:hAnsi="Times New Roman" w:cs="Times New Roman"/>
          <w:sz w:val="28"/>
          <w:szCs w:val="28"/>
        </w:rPr>
      </w:pPr>
      <w:proofErr w:type="spellStart"/>
      <w:r w:rsidRPr="00B72628">
        <w:rPr>
          <w:rFonts w:ascii="Times New Roman" w:hAnsi="Times New Roman" w:cs="Times New Roman"/>
          <w:sz w:val="28"/>
          <w:szCs w:val="28"/>
        </w:rPr>
        <w:t>Гумерова</w:t>
      </w:r>
      <w:proofErr w:type="spellEnd"/>
      <w:r w:rsidRPr="00B72628">
        <w:rPr>
          <w:rFonts w:ascii="Times New Roman" w:hAnsi="Times New Roman" w:cs="Times New Roman"/>
          <w:sz w:val="28"/>
          <w:szCs w:val="28"/>
        </w:rPr>
        <w:t xml:space="preserve">, Л.З. Инновационная деятельность как фактор саморазвития руководителя образовательного учреждения»: </w:t>
      </w:r>
      <w:proofErr w:type="spellStart"/>
      <w:r w:rsidRPr="00B72628">
        <w:rPr>
          <w:rFonts w:ascii="Times New Roman" w:hAnsi="Times New Roman" w:cs="Times New Roman"/>
          <w:sz w:val="28"/>
          <w:szCs w:val="28"/>
        </w:rPr>
        <w:t>дис</w:t>
      </w:r>
      <w:proofErr w:type="spellEnd"/>
      <w:r w:rsidRPr="00B72628">
        <w:rPr>
          <w:rFonts w:ascii="Times New Roman" w:hAnsi="Times New Roman" w:cs="Times New Roman"/>
          <w:sz w:val="28"/>
          <w:szCs w:val="28"/>
        </w:rPr>
        <w:t>. ...</w:t>
      </w:r>
      <w:proofErr w:type="spellStart"/>
      <w:r w:rsidRPr="00B72628">
        <w:rPr>
          <w:rFonts w:ascii="Times New Roman" w:hAnsi="Times New Roman" w:cs="Times New Roman"/>
          <w:sz w:val="28"/>
          <w:szCs w:val="28"/>
        </w:rPr>
        <w:t>канд</w:t>
      </w:r>
      <w:proofErr w:type="gramStart"/>
      <w:r w:rsidRPr="00B72628">
        <w:rPr>
          <w:rFonts w:ascii="Times New Roman" w:hAnsi="Times New Roman" w:cs="Times New Roman"/>
          <w:sz w:val="28"/>
          <w:szCs w:val="28"/>
        </w:rPr>
        <w:t>.п</w:t>
      </w:r>
      <w:proofErr w:type="gramEnd"/>
      <w:r w:rsidRPr="00B72628">
        <w:rPr>
          <w:rFonts w:ascii="Times New Roman" w:hAnsi="Times New Roman" w:cs="Times New Roman"/>
          <w:sz w:val="28"/>
          <w:szCs w:val="28"/>
        </w:rPr>
        <w:t>ед.наук</w:t>
      </w:r>
      <w:proofErr w:type="spellEnd"/>
      <w:r w:rsidRPr="00B72628">
        <w:rPr>
          <w:rFonts w:ascii="Times New Roman" w:hAnsi="Times New Roman" w:cs="Times New Roman"/>
          <w:sz w:val="28"/>
          <w:szCs w:val="28"/>
        </w:rPr>
        <w:t xml:space="preserve">: 13.00.01/ Л.З. </w:t>
      </w:r>
      <w:proofErr w:type="spellStart"/>
      <w:r w:rsidRPr="00B72628">
        <w:rPr>
          <w:rFonts w:ascii="Times New Roman" w:hAnsi="Times New Roman" w:cs="Times New Roman"/>
          <w:sz w:val="28"/>
          <w:szCs w:val="28"/>
        </w:rPr>
        <w:t>Гумерова</w:t>
      </w:r>
      <w:proofErr w:type="spellEnd"/>
      <w:r w:rsidRPr="00B72628">
        <w:rPr>
          <w:rFonts w:ascii="Times New Roman" w:hAnsi="Times New Roman" w:cs="Times New Roman"/>
          <w:sz w:val="28"/>
          <w:szCs w:val="28"/>
        </w:rPr>
        <w:t>. - Н. Новгород, 2004. - 250с.</w:t>
      </w:r>
    </w:p>
    <w:p w:rsidR="00B72628" w:rsidRPr="00B72628" w:rsidRDefault="00B72628" w:rsidP="00B72628">
      <w:pPr>
        <w:shd w:val="clear" w:color="auto" w:fill="FFFFFF"/>
        <w:tabs>
          <w:tab w:val="left" w:pos="1205"/>
        </w:tabs>
        <w:spacing w:line="360" w:lineRule="auto"/>
        <w:ind w:firstLine="709"/>
        <w:jc w:val="both"/>
        <w:rPr>
          <w:rFonts w:ascii="Times New Roman" w:hAnsi="Times New Roman" w:cs="Times New Roman"/>
          <w:sz w:val="28"/>
          <w:szCs w:val="28"/>
        </w:rPr>
      </w:pPr>
      <w:proofErr w:type="spellStart"/>
      <w:r w:rsidRPr="00B72628">
        <w:rPr>
          <w:rFonts w:ascii="Times New Roman" w:hAnsi="Times New Roman" w:cs="Times New Roman"/>
          <w:sz w:val="28"/>
          <w:szCs w:val="28"/>
        </w:rPr>
        <w:t>Игропуло</w:t>
      </w:r>
      <w:proofErr w:type="spellEnd"/>
      <w:r w:rsidRPr="00B72628">
        <w:rPr>
          <w:rFonts w:ascii="Times New Roman" w:hAnsi="Times New Roman" w:cs="Times New Roman"/>
          <w:sz w:val="28"/>
          <w:szCs w:val="28"/>
        </w:rPr>
        <w:t xml:space="preserve">, И.Ф. Управление инновационными процессами в образовательном процессе: методология, теория, технология: монография / И.Ф. </w:t>
      </w:r>
      <w:proofErr w:type="spellStart"/>
      <w:r w:rsidRPr="00B72628">
        <w:rPr>
          <w:rFonts w:ascii="Times New Roman" w:hAnsi="Times New Roman" w:cs="Times New Roman"/>
          <w:sz w:val="28"/>
          <w:szCs w:val="28"/>
        </w:rPr>
        <w:t>Игропуло</w:t>
      </w:r>
      <w:proofErr w:type="spellEnd"/>
      <w:r w:rsidRPr="00B72628">
        <w:rPr>
          <w:rFonts w:ascii="Times New Roman" w:hAnsi="Times New Roman" w:cs="Times New Roman"/>
          <w:sz w:val="28"/>
          <w:szCs w:val="28"/>
        </w:rPr>
        <w:t xml:space="preserve">. - М.: Народное образование; Ставрополь: </w:t>
      </w:r>
      <w:proofErr w:type="spellStart"/>
      <w:r w:rsidRPr="00B72628">
        <w:rPr>
          <w:rFonts w:ascii="Times New Roman" w:hAnsi="Times New Roman" w:cs="Times New Roman"/>
          <w:sz w:val="28"/>
          <w:szCs w:val="28"/>
        </w:rPr>
        <w:t>Сервисшкола</w:t>
      </w:r>
      <w:proofErr w:type="spellEnd"/>
      <w:r w:rsidRPr="00B72628">
        <w:rPr>
          <w:rFonts w:ascii="Times New Roman" w:hAnsi="Times New Roman" w:cs="Times New Roman"/>
          <w:sz w:val="28"/>
          <w:szCs w:val="28"/>
        </w:rPr>
        <w:t>, 2003. -310с.</w:t>
      </w:r>
    </w:p>
    <w:p w:rsidR="00B72628" w:rsidRPr="00B72628" w:rsidRDefault="00B72628" w:rsidP="00B72628">
      <w:pPr>
        <w:shd w:val="clear" w:color="auto" w:fill="FFFFFF"/>
        <w:tabs>
          <w:tab w:val="left" w:pos="1205"/>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 xml:space="preserve">Инновационный менеджмент / под ред. проф. В.А. </w:t>
      </w:r>
      <w:proofErr w:type="spellStart"/>
      <w:r w:rsidRPr="00B72628">
        <w:rPr>
          <w:rFonts w:ascii="Times New Roman" w:hAnsi="Times New Roman" w:cs="Times New Roman"/>
          <w:sz w:val="28"/>
          <w:szCs w:val="28"/>
        </w:rPr>
        <w:t>Швандара</w:t>
      </w:r>
      <w:proofErr w:type="spellEnd"/>
      <w:r w:rsidRPr="00B72628">
        <w:rPr>
          <w:rFonts w:ascii="Times New Roman" w:hAnsi="Times New Roman" w:cs="Times New Roman"/>
          <w:sz w:val="28"/>
          <w:szCs w:val="28"/>
        </w:rPr>
        <w:t xml:space="preserve">, проф. В </w:t>
      </w:r>
      <w:r w:rsidRPr="00B72628">
        <w:rPr>
          <w:rFonts w:ascii="Times New Roman" w:hAnsi="Times New Roman" w:cs="Times New Roman"/>
          <w:bCs/>
          <w:sz w:val="28"/>
          <w:szCs w:val="28"/>
        </w:rPr>
        <w:t>Л</w:t>
      </w:r>
      <w:r w:rsidRPr="00B72628">
        <w:rPr>
          <w:rFonts w:ascii="Times New Roman" w:hAnsi="Times New Roman" w:cs="Times New Roman"/>
          <w:sz w:val="28"/>
          <w:szCs w:val="28"/>
        </w:rPr>
        <w:t>. Горфинкеля. - М.: Вузовский учебник, 2004.- 382с.</w:t>
      </w:r>
    </w:p>
    <w:p w:rsidR="00B72628" w:rsidRPr="00B72628" w:rsidRDefault="00B72628" w:rsidP="00B72628">
      <w:pPr>
        <w:shd w:val="clear" w:color="auto" w:fill="FFFFFF"/>
        <w:tabs>
          <w:tab w:val="left" w:pos="1195"/>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Карпова, Т.И. Опыт и проблемы инновационных преобразований / Т.И. Карпова // Среднее профессиональное образование. - 1998. - № 10. - С. 21-24.</w:t>
      </w:r>
    </w:p>
    <w:p w:rsidR="00B72628" w:rsidRPr="00B72628" w:rsidRDefault="00B72628" w:rsidP="00B72628">
      <w:pPr>
        <w:shd w:val="clear" w:color="auto" w:fill="FFFFFF"/>
        <w:tabs>
          <w:tab w:val="left" w:pos="1195"/>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Колесникова, И</w:t>
      </w:r>
      <w:r w:rsidRPr="00B72628">
        <w:rPr>
          <w:rFonts w:ascii="Times New Roman" w:hAnsi="Times New Roman" w:cs="Times New Roman"/>
          <w:bCs/>
          <w:sz w:val="28"/>
          <w:szCs w:val="28"/>
        </w:rPr>
        <w:t xml:space="preserve">.А. </w:t>
      </w:r>
      <w:r w:rsidRPr="00B72628">
        <w:rPr>
          <w:rFonts w:ascii="Times New Roman" w:hAnsi="Times New Roman" w:cs="Times New Roman"/>
          <w:sz w:val="28"/>
          <w:szCs w:val="28"/>
        </w:rPr>
        <w:t xml:space="preserve">Педагогическая реальность в зеркале </w:t>
      </w:r>
      <w:proofErr w:type="spellStart"/>
      <w:r w:rsidRPr="00B72628">
        <w:rPr>
          <w:rFonts w:ascii="Times New Roman" w:hAnsi="Times New Roman" w:cs="Times New Roman"/>
          <w:sz w:val="28"/>
          <w:szCs w:val="28"/>
        </w:rPr>
        <w:t>межпарадигмальной</w:t>
      </w:r>
      <w:proofErr w:type="spellEnd"/>
      <w:r w:rsidRPr="00B72628">
        <w:rPr>
          <w:rFonts w:ascii="Times New Roman" w:hAnsi="Times New Roman" w:cs="Times New Roman"/>
          <w:sz w:val="28"/>
          <w:szCs w:val="28"/>
        </w:rPr>
        <w:t xml:space="preserve"> рефлексии / И.А.Колесникова. - СПб</w:t>
      </w:r>
      <w:proofErr w:type="gramStart"/>
      <w:r w:rsidRPr="00B72628">
        <w:rPr>
          <w:rFonts w:ascii="Times New Roman" w:hAnsi="Times New Roman" w:cs="Times New Roman"/>
          <w:sz w:val="28"/>
          <w:szCs w:val="28"/>
        </w:rPr>
        <w:t xml:space="preserve">.: </w:t>
      </w:r>
      <w:proofErr w:type="spellStart"/>
      <w:proofErr w:type="gramEnd"/>
      <w:r w:rsidRPr="00B72628">
        <w:rPr>
          <w:rFonts w:ascii="Times New Roman" w:hAnsi="Times New Roman" w:cs="Times New Roman"/>
          <w:sz w:val="28"/>
          <w:szCs w:val="28"/>
        </w:rPr>
        <w:t>СПбГУПМ</w:t>
      </w:r>
      <w:proofErr w:type="spellEnd"/>
      <w:r w:rsidRPr="00B72628">
        <w:rPr>
          <w:rFonts w:ascii="Times New Roman" w:hAnsi="Times New Roman" w:cs="Times New Roman"/>
          <w:sz w:val="28"/>
          <w:szCs w:val="28"/>
        </w:rPr>
        <w:t>, 1999. -242с.</w:t>
      </w:r>
    </w:p>
    <w:p w:rsidR="00B72628" w:rsidRPr="00B72628" w:rsidRDefault="00B72628" w:rsidP="00B72628">
      <w:pPr>
        <w:shd w:val="clear" w:color="auto" w:fill="FFFFFF"/>
        <w:tabs>
          <w:tab w:val="left" w:pos="1267"/>
        </w:tabs>
        <w:spacing w:line="360" w:lineRule="auto"/>
        <w:ind w:firstLine="709"/>
        <w:jc w:val="both"/>
        <w:rPr>
          <w:rFonts w:ascii="Times New Roman" w:hAnsi="Times New Roman" w:cs="Times New Roman"/>
          <w:sz w:val="28"/>
          <w:szCs w:val="28"/>
        </w:rPr>
      </w:pPr>
      <w:proofErr w:type="spellStart"/>
      <w:r w:rsidRPr="00B72628">
        <w:rPr>
          <w:rFonts w:ascii="Times New Roman" w:hAnsi="Times New Roman" w:cs="Times New Roman"/>
          <w:sz w:val="28"/>
          <w:szCs w:val="28"/>
        </w:rPr>
        <w:t>Корзникова</w:t>
      </w:r>
      <w:proofErr w:type="spellEnd"/>
      <w:r w:rsidRPr="00B72628">
        <w:rPr>
          <w:rFonts w:ascii="Times New Roman" w:hAnsi="Times New Roman" w:cs="Times New Roman"/>
          <w:sz w:val="28"/>
          <w:szCs w:val="28"/>
        </w:rPr>
        <w:t xml:space="preserve">, Г.Г. Менеджмент в образовании: практический курс: учеб, пособие для студ. </w:t>
      </w:r>
      <w:proofErr w:type="spellStart"/>
      <w:r w:rsidRPr="00B72628">
        <w:rPr>
          <w:rFonts w:ascii="Times New Roman" w:hAnsi="Times New Roman" w:cs="Times New Roman"/>
          <w:sz w:val="28"/>
          <w:szCs w:val="28"/>
        </w:rPr>
        <w:t>высш</w:t>
      </w:r>
      <w:proofErr w:type="gramStart"/>
      <w:r w:rsidRPr="00B72628">
        <w:rPr>
          <w:rFonts w:ascii="Times New Roman" w:hAnsi="Times New Roman" w:cs="Times New Roman"/>
          <w:sz w:val="28"/>
          <w:szCs w:val="28"/>
        </w:rPr>
        <w:t>.у</w:t>
      </w:r>
      <w:proofErr w:type="gramEnd"/>
      <w:r w:rsidRPr="00B72628">
        <w:rPr>
          <w:rFonts w:ascii="Times New Roman" w:hAnsi="Times New Roman" w:cs="Times New Roman"/>
          <w:sz w:val="28"/>
          <w:szCs w:val="28"/>
        </w:rPr>
        <w:t>чеб.заведений</w:t>
      </w:r>
      <w:proofErr w:type="spellEnd"/>
      <w:r w:rsidRPr="00B72628">
        <w:rPr>
          <w:rFonts w:ascii="Times New Roman" w:hAnsi="Times New Roman" w:cs="Times New Roman"/>
          <w:sz w:val="28"/>
          <w:szCs w:val="28"/>
        </w:rPr>
        <w:t xml:space="preserve"> / </w:t>
      </w:r>
      <w:proofErr w:type="spellStart"/>
      <w:r w:rsidRPr="00B72628">
        <w:rPr>
          <w:rFonts w:ascii="Times New Roman" w:hAnsi="Times New Roman" w:cs="Times New Roman"/>
          <w:sz w:val="28"/>
          <w:szCs w:val="28"/>
        </w:rPr>
        <w:t>Корзникова</w:t>
      </w:r>
      <w:proofErr w:type="spellEnd"/>
      <w:r w:rsidRPr="00B72628">
        <w:rPr>
          <w:rFonts w:ascii="Times New Roman" w:hAnsi="Times New Roman" w:cs="Times New Roman"/>
          <w:sz w:val="28"/>
          <w:szCs w:val="28"/>
        </w:rPr>
        <w:t>. - М.: Академия, 2008. - 288с.</w:t>
      </w:r>
    </w:p>
    <w:p w:rsidR="00B72628" w:rsidRPr="00B72628" w:rsidRDefault="00B72628" w:rsidP="00B72628">
      <w:pPr>
        <w:shd w:val="clear" w:color="auto" w:fill="FFFFFF"/>
        <w:tabs>
          <w:tab w:val="left" w:pos="1200"/>
        </w:tabs>
        <w:spacing w:line="360" w:lineRule="auto"/>
        <w:ind w:firstLine="709"/>
        <w:jc w:val="both"/>
        <w:rPr>
          <w:rFonts w:ascii="Times New Roman" w:hAnsi="Times New Roman" w:cs="Times New Roman"/>
          <w:sz w:val="28"/>
          <w:szCs w:val="28"/>
        </w:rPr>
      </w:pPr>
      <w:proofErr w:type="spellStart"/>
      <w:r w:rsidRPr="00B72628">
        <w:rPr>
          <w:rFonts w:ascii="Times New Roman" w:hAnsi="Times New Roman" w:cs="Times New Roman"/>
          <w:sz w:val="28"/>
          <w:szCs w:val="28"/>
        </w:rPr>
        <w:t>Кочешкова</w:t>
      </w:r>
      <w:proofErr w:type="spellEnd"/>
      <w:r w:rsidRPr="00B72628">
        <w:rPr>
          <w:rFonts w:ascii="Times New Roman" w:hAnsi="Times New Roman" w:cs="Times New Roman"/>
          <w:sz w:val="28"/>
          <w:szCs w:val="28"/>
        </w:rPr>
        <w:t xml:space="preserve">, Л.О. Технология управления инновационной деятельностью в образовательном учреждении: методические рекомендации для руководителей образовательных организаций / Под ред. В.В. </w:t>
      </w:r>
      <w:r w:rsidRPr="00B72628">
        <w:rPr>
          <w:rFonts w:ascii="Times New Roman" w:hAnsi="Times New Roman" w:cs="Times New Roman"/>
          <w:sz w:val="28"/>
          <w:szCs w:val="28"/>
          <w:lang w:val="uk-UA"/>
        </w:rPr>
        <w:t xml:space="preserve">Судакова. </w:t>
      </w:r>
      <w:proofErr w:type="gramStart"/>
      <w:r w:rsidRPr="00B72628">
        <w:rPr>
          <w:rFonts w:ascii="Times New Roman" w:hAnsi="Times New Roman" w:cs="Times New Roman"/>
          <w:sz w:val="28"/>
          <w:szCs w:val="28"/>
        </w:rPr>
        <w:t>-В</w:t>
      </w:r>
      <w:proofErr w:type="gramEnd"/>
      <w:r w:rsidRPr="00B72628">
        <w:rPr>
          <w:rFonts w:ascii="Times New Roman" w:hAnsi="Times New Roman" w:cs="Times New Roman"/>
          <w:sz w:val="28"/>
          <w:szCs w:val="28"/>
        </w:rPr>
        <w:t>ологда: Изд. центр ВИРО, 2005. - 44с.</w:t>
      </w:r>
    </w:p>
    <w:p w:rsidR="00B72628" w:rsidRPr="00B72628" w:rsidRDefault="00B72628" w:rsidP="00B72628">
      <w:pPr>
        <w:shd w:val="clear" w:color="auto" w:fill="FFFFFF"/>
        <w:tabs>
          <w:tab w:val="left" w:pos="1190"/>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lastRenderedPageBreak/>
        <w:t xml:space="preserve">Лазарев, В.С. Нормативный подход к оценке инновационной деятельности школы / В.С. Лазарев, Б.П. </w:t>
      </w:r>
      <w:proofErr w:type="spellStart"/>
      <w:r w:rsidRPr="00B72628">
        <w:rPr>
          <w:rFonts w:ascii="Times New Roman" w:hAnsi="Times New Roman" w:cs="Times New Roman"/>
          <w:sz w:val="28"/>
          <w:szCs w:val="28"/>
        </w:rPr>
        <w:t>Мартиросян</w:t>
      </w:r>
      <w:proofErr w:type="spellEnd"/>
      <w:r w:rsidRPr="00B72628">
        <w:rPr>
          <w:rFonts w:ascii="Times New Roman" w:hAnsi="Times New Roman" w:cs="Times New Roman"/>
          <w:sz w:val="28"/>
          <w:szCs w:val="28"/>
        </w:rPr>
        <w:t xml:space="preserve"> // Педагогика. - 2003. - № 3.</w:t>
      </w:r>
    </w:p>
    <w:p w:rsidR="00B72628" w:rsidRPr="00B72628" w:rsidRDefault="00B72628" w:rsidP="00B72628">
      <w:pPr>
        <w:shd w:val="clear" w:color="auto" w:fill="FFFFFF"/>
        <w:tabs>
          <w:tab w:val="left" w:pos="1243"/>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 xml:space="preserve">Лазарев, В.С. Управление инновациями в школе: учебное пособие / В.С. Лазарев, - М., Центр </w:t>
      </w:r>
      <w:proofErr w:type="spellStart"/>
      <w:r w:rsidRPr="00B72628">
        <w:rPr>
          <w:rFonts w:ascii="Times New Roman" w:hAnsi="Times New Roman" w:cs="Times New Roman"/>
          <w:sz w:val="28"/>
          <w:szCs w:val="28"/>
        </w:rPr>
        <w:t>пед</w:t>
      </w:r>
      <w:proofErr w:type="spellEnd"/>
      <w:r w:rsidRPr="00B72628">
        <w:rPr>
          <w:rFonts w:ascii="Times New Roman" w:hAnsi="Times New Roman" w:cs="Times New Roman"/>
          <w:sz w:val="28"/>
          <w:szCs w:val="28"/>
        </w:rPr>
        <w:t>. образования, 2008. - 352с.</w:t>
      </w:r>
    </w:p>
    <w:p w:rsidR="00B72628" w:rsidRPr="00B72628" w:rsidRDefault="00B72628" w:rsidP="00B72628">
      <w:pPr>
        <w:shd w:val="clear" w:color="auto" w:fill="FFFFFF"/>
        <w:tabs>
          <w:tab w:val="left" w:pos="1200"/>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 xml:space="preserve">Моисеев, А.М. Заместитель директора школы по научной работе / М.М. Моисеев, О.М. Моисеева. - М.: </w:t>
      </w:r>
      <w:proofErr w:type="spellStart"/>
      <w:r w:rsidRPr="00B72628">
        <w:rPr>
          <w:rFonts w:ascii="Times New Roman" w:hAnsi="Times New Roman" w:cs="Times New Roman"/>
          <w:sz w:val="28"/>
          <w:szCs w:val="28"/>
        </w:rPr>
        <w:t>Пед</w:t>
      </w:r>
      <w:proofErr w:type="spellEnd"/>
      <w:r w:rsidRPr="00B72628">
        <w:rPr>
          <w:rFonts w:ascii="Times New Roman" w:hAnsi="Times New Roman" w:cs="Times New Roman"/>
          <w:sz w:val="28"/>
          <w:szCs w:val="28"/>
        </w:rPr>
        <w:t>. общество России. - 1998. - 272с.</w:t>
      </w:r>
    </w:p>
    <w:p w:rsidR="00B72628" w:rsidRPr="00B72628" w:rsidRDefault="00B72628" w:rsidP="00B72628">
      <w:pPr>
        <w:shd w:val="clear" w:color="auto" w:fill="FFFFFF"/>
        <w:tabs>
          <w:tab w:val="left" w:pos="1200"/>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 xml:space="preserve">Моисеев, А.М. Основы стратегического управления школой / А.М. Моисеев, О.М. Моисеева. - М.: Центр </w:t>
      </w:r>
      <w:proofErr w:type="spellStart"/>
      <w:r w:rsidRPr="00B72628">
        <w:rPr>
          <w:rFonts w:ascii="Times New Roman" w:hAnsi="Times New Roman" w:cs="Times New Roman"/>
          <w:sz w:val="28"/>
          <w:szCs w:val="28"/>
        </w:rPr>
        <w:t>пед</w:t>
      </w:r>
      <w:proofErr w:type="spellEnd"/>
      <w:r w:rsidRPr="00B72628">
        <w:rPr>
          <w:rFonts w:ascii="Times New Roman" w:hAnsi="Times New Roman" w:cs="Times New Roman"/>
          <w:sz w:val="28"/>
          <w:szCs w:val="28"/>
        </w:rPr>
        <w:t>. образования, 2008. - 256с.</w:t>
      </w:r>
    </w:p>
    <w:p w:rsidR="00B72628" w:rsidRPr="00B72628" w:rsidRDefault="00B72628" w:rsidP="00B72628">
      <w:pPr>
        <w:shd w:val="clear" w:color="auto" w:fill="FFFFFF"/>
        <w:tabs>
          <w:tab w:val="left" w:pos="1200"/>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Моисеев, А.М. Школа не механизм, а организм / А.М. Моисеев // Управление школой. - 2010. - № 9.</w:t>
      </w:r>
    </w:p>
    <w:p w:rsidR="00B72628" w:rsidRPr="00B72628" w:rsidRDefault="00B72628" w:rsidP="00B72628">
      <w:pPr>
        <w:shd w:val="clear" w:color="auto" w:fill="FFFFFF"/>
        <w:tabs>
          <w:tab w:val="left" w:pos="1205"/>
          <w:tab w:val="left" w:pos="4138"/>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Павлова, О</w:t>
      </w:r>
      <w:r w:rsidRPr="00B72628">
        <w:rPr>
          <w:rFonts w:ascii="Times New Roman" w:hAnsi="Times New Roman" w:cs="Times New Roman"/>
          <w:bCs/>
          <w:sz w:val="28"/>
          <w:szCs w:val="28"/>
        </w:rPr>
        <w:t xml:space="preserve">.А. </w:t>
      </w:r>
      <w:r w:rsidRPr="00B72628">
        <w:rPr>
          <w:rFonts w:ascii="Times New Roman" w:hAnsi="Times New Roman" w:cs="Times New Roman"/>
          <w:sz w:val="28"/>
          <w:szCs w:val="28"/>
        </w:rPr>
        <w:t xml:space="preserve">Организационно-педагогические условия эффективности деятельности по развитию инновационных процессов в системе дополнительного профессионального образования / О.А. Павлова, Н.М. Савина // Образование и общество. - 2010. - № 2 (61). - С. 4-8. </w:t>
      </w:r>
    </w:p>
    <w:p w:rsidR="00B72628" w:rsidRPr="00B72628" w:rsidRDefault="00B72628" w:rsidP="00B72628">
      <w:pPr>
        <w:shd w:val="clear" w:color="auto" w:fill="FFFFFF"/>
        <w:tabs>
          <w:tab w:val="left" w:pos="1190"/>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Пригожин, А.И. Нововведения: стимулы и препятствия / А.И. Пригожин. - М.: Политическая литература, 1989. - 269с.</w:t>
      </w:r>
    </w:p>
    <w:p w:rsidR="00B72628" w:rsidRPr="00B72628" w:rsidRDefault="00B72628" w:rsidP="00B72628">
      <w:pPr>
        <w:shd w:val="clear" w:color="auto" w:fill="FFFFFF"/>
        <w:tabs>
          <w:tab w:val="left" w:pos="1190"/>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Пригожин, А.И. Методы развития организаций / А.И. Пригожин. - М.: МЦФЭР, 2003. - 864с. - (Прил. к журн. «Консультант». - 2003. - № 9).</w:t>
      </w:r>
    </w:p>
    <w:p w:rsidR="00B72628" w:rsidRPr="00B72628" w:rsidRDefault="00B72628" w:rsidP="00B72628">
      <w:pPr>
        <w:shd w:val="clear" w:color="auto" w:fill="FFFFFF"/>
        <w:tabs>
          <w:tab w:val="left" w:pos="1190"/>
        </w:tabs>
        <w:spacing w:line="360" w:lineRule="auto"/>
        <w:ind w:firstLine="709"/>
        <w:jc w:val="both"/>
        <w:rPr>
          <w:rFonts w:ascii="Times New Roman" w:hAnsi="Times New Roman" w:cs="Times New Roman"/>
          <w:sz w:val="28"/>
          <w:szCs w:val="28"/>
        </w:rPr>
      </w:pPr>
      <w:proofErr w:type="spellStart"/>
      <w:r w:rsidRPr="00B72628">
        <w:rPr>
          <w:rFonts w:ascii="Times New Roman" w:hAnsi="Times New Roman" w:cs="Times New Roman"/>
          <w:sz w:val="28"/>
          <w:szCs w:val="28"/>
        </w:rPr>
        <w:t>Прикот</w:t>
      </w:r>
      <w:proofErr w:type="spellEnd"/>
      <w:r w:rsidRPr="00B72628">
        <w:rPr>
          <w:rFonts w:ascii="Times New Roman" w:hAnsi="Times New Roman" w:cs="Times New Roman"/>
          <w:sz w:val="28"/>
          <w:szCs w:val="28"/>
        </w:rPr>
        <w:t xml:space="preserve">, О.Г. Управление современной школой. Выпуск </w:t>
      </w:r>
      <w:r w:rsidRPr="00B72628">
        <w:rPr>
          <w:rFonts w:ascii="Times New Roman" w:hAnsi="Times New Roman" w:cs="Times New Roman"/>
          <w:sz w:val="28"/>
          <w:szCs w:val="28"/>
          <w:lang w:val="en-US"/>
        </w:rPr>
        <w:t>IX</w:t>
      </w:r>
      <w:r w:rsidRPr="00B72628">
        <w:rPr>
          <w:rFonts w:ascii="Times New Roman" w:hAnsi="Times New Roman" w:cs="Times New Roman"/>
          <w:sz w:val="28"/>
          <w:szCs w:val="28"/>
        </w:rPr>
        <w:t xml:space="preserve">: Проектное управление развитием образовательной организации: </w:t>
      </w:r>
      <w:proofErr w:type="spellStart"/>
      <w:r w:rsidRPr="00B72628">
        <w:rPr>
          <w:rFonts w:ascii="Times New Roman" w:hAnsi="Times New Roman" w:cs="Times New Roman"/>
          <w:sz w:val="28"/>
          <w:szCs w:val="28"/>
        </w:rPr>
        <w:t>науч</w:t>
      </w:r>
      <w:proofErr w:type="gramStart"/>
      <w:r w:rsidRPr="00B72628">
        <w:rPr>
          <w:rFonts w:ascii="Times New Roman" w:hAnsi="Times New Roman" w:cs="Times New Roman"/>
          <w:sz w:val="28"/>
          <w:szCs w:val="28"/>
        </w:rPr>
        <w:t>.-</w:t>
      </w:r>
      <w:proofErr w:type="gramEnd"/>
      <w:r w:rsidRPr="00B72628">
        <w:rPr>
          <w:rFonts w:ascii="Times New Roman" w:hAnsi="Times New Roman" w:cs="Times New Roman"/>
          <w:sz w:val="28"/>
          <w:szCs w:val="28"/>
        </w:rPr>
        <w:t>метод</w:t>
      </w:r>
      <w:proofErr w:type="spellEnd"/>
      <w:r w:rsidRPr="00B72628">
        <w:rPr>
          <w:rFonts w:ascii="Times New Roman" w:hAnsi="Times New Roman" w:cs="Times New Roman"/>
          <w:sz w:val="28"/>
          <w:szCs w:val="28"/>
        </w:rPr>
        <w:t xml:space="preserve">. пособие для руководителей, методистов и учителей общеобразовательных и специализированных учебных заведений, студентов, аспирантов, слушателей ИПК. - </w:t>
      </w:r>
      <w:proofErr w:type="spellStart"/>
      <w:r w:rsidRPr="00B72628">
        <w:rPr>
          <w:rFonts w:ascii="Times New Roman" w:hAnsi="Times New Roman" w:cs="Times New Roman"/>
          <w:sz w:val="28"/>
          <w:szCs w:val="28"/>
        </w:rPr>
        <w:t>Ростов-н</w:t>
      </w:r>
      <w:proofErr w:type="spellEnd"/>
      <w:proofErr w:type="gramStart"/>
      <w:r w:rsidRPr="00B72628">
        <w:rPr>
          <w:rFonts w:ascii="Times New Roman" w:hAnsi="Times New Roman" w:cs="Times New Roman"/>
          <w:sz w:val="28"/>
          <w:szCs w:val="28"/>
        </w:rPr>
        <w:t>/Д</w:t>
      </w:r>
      <w:proofErr w:type="gramEnd"/>
      <w:r w:rsidRPr="00B72628">
        <w:rPr>
          <w:rFonts w:ascii="Times New Roman" w:hAnsi="Times New Roman" w:cs="Times New Roman"/>
          <w:sz w:val="28"/>
          <w:szCs w:val="28"/>
        </w:rPr>
        <w:t>: Учитель. - 2006. - 256с.</w:t>
      </w:r>
    </w:p>
    <w:p w:rsidR="00B72628" w:rsidRPr="00B72628" w:rsidRDefault="00B72628" w:rsidP="00B72628">
      <w:pPr>
        <w:shd w:val="clear" w:color="auto" w:fill="FFFFFF"/>
        <w:tabs>
          <w:tab w:val="left" w:pos="1219"/>
        </w:tabs>
        <w:spacing w:line="360" w:lineRule="auto"/>
        <w:ind w:firstLine="709"/>
        <w:jc w:val="both"/>
        <w:rPr>
          <w:rFonts w:ascii="Times New Roman" w:hAnsi="Times New Roman" w:cs="Times New Roman"/>
          <w:sz w:val="28"/>
          <w:szCs w:val="28"/>
        </w:rPr>
      </w:pPr>
      <w:proofErr w:type="spellStart"/>
      <w:r w:rsidRPr="00B72628">
        <w:rPr>
          <w:rFonts w:ascii="Times New Roman" w:hAnsi="Times New Roman" w:cs="Times New Roman"/>
          <w:sz w:val="28"/>
          <w:szCs w:val="28"/>
        </w:rPr>
        <w:t>Слободчиков</w:t>
      </w:r>
      <w:proofErr w:type="spellEnd"/>
      <w:r w:rsidRPr="00B72628">
        <w:rPr>
          <w:rFonts w:ascii="Times New Roman" w:hAnsi="Times New Roman" w:cs="Times New Roman"/>
          <w:sz w:val="28"/>
          <w:szCs w:val="28"/>
        </w:rPr>
        <w:t xml:space="preserve">, В.И. Детский сад: вчера, сегодня, завтра / В.И. </w:t>
      </w:r>
      <w:proofErr w:type="spellStart"/>
      <w:r w:rsidRPr="00B72628">
        <w:rPr>
          <w:rFonts w:ascii="Times New Roman" w:hAnsi="Times New Roman" w:cs="Times New Roman"/>
          <w:sz w:val="28"/>
          <w:szCs w:val="28"/>
        </w:rPr>
        <w:t>Слободчиков</w:t>
      </w:r>
      <w:proofErr w:type="spellEnd"/>
      <w:r w:rsidRPr="00B72628">
        <w:rPr>
          <w:rFonts w:ascii="Times New Roman" w:hAnsi="Times New Roman" w:cs="Times New Roman"/>
          <w:sz w:val="28"/>
          <w:szCs w:val="28"/>
        </w:rPr>
        <w:t xml:space="preserve">, В.А. Петровский, СГ. Якобсон и др. // Первое сентября. - 2005. </w:t>
      </w:r>
      <w:r w:rsidRPr="00B72628">
        <w:rPr>
          <w:rFonts w:ascii="Times New Roman" w:hAnsi="Times New Roman" w:cs="Times New Roman"/>
          <w:sz w:val="28"/>
          <w:szCs w:val="28"/>
        </w:rPr>
        <w:lastRenderedPageBreak/>
        <w:t>Современный образовательный менеджмент</w:t>
      </w:r>
      <w:proofErr w:type="gramStart"/>
      <w:r w:rsidRPr="00B72628">
        <w:rPr>
          <w:rFonts w:ascii="Times New Roman" w:hAnsi="Times New Roman" w:cs="Times New Roman"/>
          <w:sz w:val="28"/>
          <w:szCs w:val="28"/>
        </w:rPr>
        <w:t xml:space="preserve"> ;</w:t>
      </w:r>
      <w:proofErr w:type="gramEnd"/>
      <w:r w:rsidRPr="00B72628">
        <w:rPr>
          <w:rFonts w:ascii="Times New Roman" w:hAnsi="Times New Roman" w:cs="Times New Roman"/>
          <w:sz w:val="28"/>
          <w:szCs w:val="28"/>
        </w:rPr>
        <w:t xml:space="preserve"> учеб, пособие / В.П. Максимова и [др.]. - СПб</w:t>
      </w:r>
      <w:proofErr w:type="gramStart"/>
      <w:r w:rsidRPr="00B72628">
        <w:rPr>
          <w:rFonts w:ascii="Times New Roman" w:hAnsi="Times New Roman" w:cs="Times New Roman"/>
          <w:sz w:val="28"/>
          <w:szCs w:val="28"/>
        </w:rPr>
        <w:t xml:space="preserve">.; </w:t>
      </w:r>
      <w:proofErr w:type="gramEnd"/>
      <w:r w:rsidRPr="00B72628">
        <w:rPr>
          <w:rFonts w:ascii="Times New Roman" w:hAnsi="Times New Roman" w:cs="Times New Roman"/>
          <w:sz w:val="28"/>
          <w:szCs w:val="28"/>
        </w:rPr>
        <w:t>ЛГУ им. А.С. Пушкина, 2010. - 204с.</w:t>
      </w:r>
    </w:p>
    <w:p w:rsidR="00B72628" w:rsidRPr="00B72628" w:rsidRDefault="00B72628" w:rsidP="00B72628">
      <w:pPr>
        <w:shd w:val="clear" w:color="auto" w:fill="FFFFFF"/>
        <w:tabs>
          <w:tab w:val="left" w:pos="1205"/>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 xml:space="preserve">Третьяков, П.И. Дошкольное образовательное учреждение: управление по результатам / П.И. Третьяков, К.Ю. </w:t>
      </w:r>
      <w:proofErr w:type="gramStart"/>
      <w:r w:rsidRPr="00B72628">
        <w:rPr>
          <w:rFonts w:ascii="Times New Roman" w:hAnsi="Times New Roman" w:cs="Times New Roman"/>
          <w:sz w:val="28"/>
          <w:szCs w:val="28"/>
        </w:rPr>
        <w:t>Белая</w:t>
      </w:r>
      <w:proofErr w:type="gramEnd"/>
      <w:r w:rsidRPr="00B72628">
        <w:rPr>
          <w:rFonts w:ascii="Times New Roman" w:hAnsi="Times New Roman" w:cs="Times New Roman"/>
          <w:sz w:val="28"/>
          <w:szCs w:val="28"/>
        </w:rPr>
        <w:t>. - М.: Новая школа, 2003. - 304с.</w:t>
      </w:r>
    </w:p>
    <w:p w:rsidR="00B72628" w:rsidRPr="00B72628" w:rsidRDefault="00B72628" w:rsidP="00B72628">
      <w:pPr>
        <w:shd w:val="clear" w:color="auto" w:fill="FFFFFF"/>
        <w:tabs>
          <w:tab w:val="left" w:pos="1205"/>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 xml:space="preserve">Управление развитием школы: пособие для руководителей образовательных организаций / под ред. М.М. </w:t>
      </w:r>
      <w:proofErr w:type="spellStart"/>
      <w:r w:rsidRPr="00B72628">
        <w:rPr>
          <w:rFonts w:ascii="Times New Roman" w:hAnsi="Times New Roman" w:cs="Times New Roman"/>
          <w:sz w:val="28"/>
          <w:szCs w:val="28"/>
        </w:rPr>
        <w:t>Поташника</w:t>
      </w:r>
      <w:proofErr w:type="gramStart"/>
      <w:r w:rsidRPr="00B72628">
        <w:rPr>
          <w:rFonts w:ascii="Times New Roman" w:hAnsi="Times New Roman" w:cs="Times New Roman"/>
          <w:sz w:val="28"/>
          <w:szCs w:val="28"/>
        </w:rPr>
        <w:t>,В</w:t>
      </w:r>
      <w:proofErr w:type="gramEnd"/>
      <w:r w:rsidRPr="00B72628">
        <w:rPr>
          <w:rFonts w:ascii="Times New Roman" w:hAnsi="Times New Roman" w:cs="Times New Roman"/>
          <w:sz w:val="28"/>
          <w:szCs w:val="28"/>
        </w:rPr>
        <w:t>.С</w:t>
      </w:r>
      <w:proofErr w:type="spellEnd"/>
      <w:r w:rsidRPr="00B72628">
        <w:rPr>
          <w:rFonts w:ascii="Times New Roman" w:hAnsi="Times New Roman" w:cs="Times New Roman"/>
          <w:sz w:val="28"/>
          <w:szCs w:val="28"/>
        </w:rPr>
        <w:t>. Лазарева. - М: Новая школа, 1995.-464с.</w:t>
      </w:r>
    </w:p>
    <w:p w:rsidR="00B72628" w:rsidRPr="00B72628" w:rsidRDefault="00B72628" w:rsidP="00B72628">
      <w:pPr>
        <w:shd w:val="clear" w:color="auto" w:fill="FFFFFF"/>
        <w:tabs>
          <w:tab w:val="left" w:pos="1205"/>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Учитель. Школа. Общество. Социологический очерк 90-хх г.г. / Курлов В.Ф. [и др.]; под ред. Смирновой Е.Э. - СПб</w:t>
      </w:r>
      <w:proofErr w:type="gramStart"/>
      <w:r w:rsidRPr="00B72628">
        <w:rPr>
          <w:rFonts w:ascii="Times New Roman" w:hAnsi="Times New Roman" w:cs="Times New Roman"/>
          <w:sz w:val="28"/>
          <w:szCs w:val="28"/>
        </w:rPr>
        <w:t xml:space="preserve">.: </w:t>
      </w:r>
      <w:proofErr w:type="gramEnd"/>
      <w:r w:rsidRPr="00B72628">
        <w:rPr>
          <w:rFonts w:ascii="Times New Roman" w:hAnsi="Times New Roman" w:cs="Times New Roman"/>
          <w:sz w:val="28"/>
          <w:szCs w:val="28"/>
        </w:rPr>
        <w:t>ГУПМ, 1995. - 224с.</w:t>
      </w:r>
    </w:p>
    <w:p w:rsidR="00B72628" w:rsidRPr="00B72628" w:rsidRDefault="00B72628" w:rsidP="00B72628">
      <w:pPr>
        <w:shd w:val="clear" w:color="auto" w:fill="FFFFFF"/>
        <w:tabs>
          <w:tab w:val="left" w:pos="1200"/>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 xml:space="preserve">Хуторской, А.В. Педагогическая </w:t>
      </w:r>
      <w:proofErr w:type="spellStart"/>
      <w:r w:rsidRPr="00B72628">
        <w:rPr>
          <w:rFonts w:ascii="Times New Roman" w:hAnsi="Times New Roman" w:cs="Times New Roman"/>
          <w:sz w:val="28"/>
          <w:szCs w:val="28"/>
        </w:rPr>
        <w:t>инноватика</w:t>
      </w:r>
      <w:proofErr w:type="spellEnd"/>
      <w:r w:rsidRPr="00B72628">
        <w:rPr>
          <w:rFonts w:ascii="Times New Roman" w:hAnsi="Times New Roman" w:cs="Times New Roman"/>
          <w:sz w:val="28"/>
          <w:szCs w:val="28"/>
        </w:rPr>
        <w:t xml:space="preserve">: </w:t>
      </w:r>
      <w:proofErr w:type="spellStart"/>
      <w:r w:rsidRPr="00B72628">
        <w:rPr>
          <w:rFonts w:ascii="Times New Roman" w:hAnsi="Times New Roman" w:cs="Times New Roman"/>
          <w:sz w:val="28"/>
          <w:szCs w:val="28"/>
        </w:rPr>
        <w:t>учеб</w:t>
      </w:r>
      <w:proofErr w:type="gramStart"/>
      <w:r w:rsidRPr="00B72628">
        <w:rPr>
          <w:rFonts w:ascii="Times New Roman" w:hAnsi="Times New Roman" w:cs="Times New Roman"/>
          <w:sz w:val="28"/>
          <w:szCs w:val="28"/>
        </w:rPr>
        <w:t>.п</w:t>
      </w:r>
      <w:proofErr w:type="gramEnd"/>
      <w:r w:rsidRPr="00B72628">
        <w:rPr>
          <w:rFonts w:ascii="Times New Roman" w:hAnsi="Times New Roman" w:cs="Times New Roman"/>
          <w:sz w:val="28"/>
          <w:szCs w:val="28"/>
        </w:rPr>
        <w:t>особие</w:t>
      </w:r>
      <w:proofErr w:type="spellEnd"/>
      <w:r w:rsidRPr="00B72628">
        <w:rPr>
          <w:rFonts w:ascii="Times New Roman" w:hAnsi="Times New Roman" w:cs="Times New Roman"/>
          <w:sz w:val="28"/>
          <w:szCs w:val="28"/>
        </w:rPr>
        <w:t xml:space="preserve"> для студ. высших </w:t>
      </w:r>
      <w:proofErr w:type="spellStart"/>
      <w:r w:rsidRPr="00B72628">
        <w:rPr>
          <w:rFonts w:ascii="Times New Roman" w:hAnsi="Times New Roman" w:cs="Times New Roman"/>
          <w:sz w:val="28"/>
          <w:szCs w:val="28"/>
        </w:rPr>
        <w:t>учеб.заведений</w:t>
      </w:r>
      <w:proofErr w:type="spellEnd"/>
      <w:r w:rsidRPr="00B72628">
        <w:rPr>
          <w:rFonts w:ascii="Times New Roman" w:hAnsi="Times New Roman" w:cs="Times New Roman"/>
          <w:sz w:val="28"/>
          <w:szCs w:val="28"/>
        </w:rPr>
        <w:t xml:space="preserve"> / А.В. Хуторской. - М.: Академия, 2008. - 256с.</w:t>
      </w:r>
    </w:p>
    <w:p w:rsidR="00B72628" w:rsidRPr="00E85DBD" w:rsidRDefault="00B72628" w:rsidP="00E85DBD">
      <w:pPr>
        <w:shd w:val="clear" w:color="auto" w:fill="FFFFFF"/>
        <w:tabs>
          <w:tab w:val="left" w:pos="1190"/>
        </w:tabs>
        <w:spacing w:line="360" w:lineRule="auto"/>
        <w:ind w:firstLine="709"/>
        <w:jc w:val="both"/>
        <w:rPr>
          <w:rFonts w:ascii="Times New Roman" w:hAnsi="Times New Roman" w:cs="Times New Roman"/>
          <w:sz w:val="28"/>
          <w:szCs w:val="28"/>
        </w:rPr>
      </w:pPr>
      <w:r w:rsidRPr="00B72628">
        <w:rPr>
          <w:rFonts w:ascii="Times New Roman" w:hAnsi="Times New Roman" w:cs="Times New Roman"/>
          <w:sz w:val="28"/>
          <w:szCs w:val="28"/>
        </w:rPr>
        <w:t>Шамова, Т.И. Инновационные процессы в школе как содержательно-организационные основа механизма развития / Т.И. Шамова, А.Н. Малинин, Г.М. Тюлю. - М., 1993. - С.7-17.</w:t>
      </w:r>
    </w:p>
    <w:sectPr w:rsidR="00B72628" w:rsidRPr="00E85DBD" w:rsidSect="00F957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5E2742"/>
    <w:lvl w:ilvl="0">
      <w:numFmt w:val="bullet"/>
      <w:lvlText w:val="*"/>
      <w:lvlJc w:val="left"/>
    </w:lvl>
  </w:abstractNum>
  <w:abstractNum w:abstractNumId="1">
    <w:nsid w:val="251148CB"/>
    <w:multiLevelType w:val="singleLevel"/>
    <w:tmpl w:val="99222490"/>
    <w:lvl w:ilvl="0">
      <w:start w:val="1"/>
      <w:numFmt w:val="decimal"/>
      <w:lvlText w:val="%1"/>
      <w:legacy w:legacy="1" w:legacySpace="0" w:legacyIndent="393"/>
      <w:lvlJc w:val="left"/>
      <w:rPr>
        <w:rFonts w:ascii="Times New Roman" w:hAnsi="Times New Roman" w:cs="Times New Roman" w:hint="default"/>
      </w:rPr>
    </w:lvl>
  </w:abstractNum>
  <w:abstractNum w:abstractNumId="2">
    <w:nsid w:val="2AF95EF7"/>
    <w:multiLevelType w:val="hybridMultilevel"/>
    <w:tmpl w:val="C2BE9298"/>
    <w:lvl w:ilvl="0" w:tplc="8BEE8A76">
      <w:start w:val="1"/>
      <w:numFmt w:val="bullet"/>
      <w:lvlText w:val=""/>
      <w:lvlJc w:val="left"/>
      <w:pPr>
        <w:ind w:left="1440" w:hanging="360"/>
      </w:pPr>
      <w:rPr>
        <w:rFonts w:ascii="Symbol" w:hAnsi="Symbol" w:hint="default"/>
        <w:b w:val="0"/>
        <w:i w:val="0"/>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BFD0A51"/>
    <w:multiLevelType w:val="hybridMultilevel"/>
    <w:tmpl w:val="EBA22B16"/>
    <w:lvl w:ilvl="0" w:tplc="8BEE8A76">
      <w:start w:val="1"/>
      <w:numFmt w:val="bullet"/>
      <w:lvlText w:val=""/>
      <w:lvlJc w:val="left"/>
      <w:pPr>
        <w:ind w:left="360" w:hanging="360"/>
      </w:pPr>
      <w:rPr>
        <w:rFonts w:ascii="Symbol" w:hAnsi="Symbol" w:hint="default"/>
        <w:b w:val="0"/>
        <w:i w:val="0"/>
        <w:sz w:val="28"/>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7DA3687"/>
    <w:multiLevelType w:val="singleLevel"/>
    <w:tmpl w:val="30CECE32"/>
    <w:lvl w:ilvl="0">
      <w:start w:val="1"/>
      <w:numFmt w:val="decimal"/>
      <w:lvlText w:val="%1"/>
      <w:legacy w:legacy="1" w:legacySpace="0" w:legacyIndent="384"/>
      <w:lvlJc w:val="left"/>
      <w:rPr>
        <w:rFonts w:ascii="Times New Roman" w:hAnsi="Times New Roman" w:cs="Times New Roman" w:hint="default"/>
      </w:rPr>
    </w:lvl>
  </w:abstractNum>
  <w:abstractNum w:abstractNumId="5">
    <w:nsid w:val="4EAC5628"/>
    <w:multiLevelType w:val="hybridMultilevel"/>
    <w:tmpl w:val="EE446BF4"/>
    <w:lvl w:ilvl="0" w:tplc="8BEE8A76">
      <w:start w:val="1"/>
      <w:numFmt w:val="bullet"/>
      <w:lvlText w:val=""/>
      <w:lvlJc w:val="left"/>
      <w:pPr>
        <w:ind w:left="1440" w:hanging="360"/>
      </w:pPr>
      <w:rPr>
        <w:rFonts w:ascii="Symbol" w:hAnsi="Symbol" w:hint="default"/>
        <w:b w:val="0"/>
        <w:i w:val="0"/>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7BE7EB6"/>
    <w:multiLevelType w:val="hybridMultilevel"/>
    <w:tmpl w:val="E3EC6998"/>
    <w:lvl w:ilvl="0" w:tplc="8BEE8A76">
      <w:start w:val="1"/>
      <w:numFmt w:val="bullet"/>
      <w:lvlText w:val=""/>
      <w:lvlJc w:val="left"/>
      <w:pPr>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74"/>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398"/>
        <w:lvlJc w:val="left"/>
        <w:rPr>
          <w:rFonts w:ascii="Times New Roman" w:hAnsi="Times New Roman" w:hint="default"/>
        </w:rPr>
      </w:lvl>
    </w:lvlOverride>
  </w:num>
  <w:num w:numId="4">
    <w:abstractNumId w:val="0"/>
    <w:lvlOverride w:ilvl="0">
      <w:lvl w:ilvl="0">
        <w:numFmt w:val="bullet"/>
        <w:lvlText w:val="-"/>
        <w:legacy w:legacy="1" w:legacySpace="0" w:legacyIndent="370"/>
        <w:lvlJc w:val="left"/>
        <w:rPr>
          <w:rFonts w:ascii="Times New Roman" w:hAnsi="Times New Roman" w:hint="default"/>
        </w:rPr>
      </w:lvl>
    </w:lvlOverride>
  </w:num>
  <w:num w:numId="5">
    <w:abstractNumId w:val="4"/>
  </w:num>
  <w:num w:numId="6">
    <w:abstractNumId w:val="3"/>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0BA5"/>
    <w:rsid w:val="000A78ED"/>
    <w:rsid w:val="001815A8"/>
    <w:rsid w:val="0036406D"/>
    <w:rsid w:val="00B72628"/>
    <w:rsid w:val="00CB0BA5"/>
    <w:rsid w:val="00E85DBD"/>
    <w:rsid w:val="00F3114B"/>
    <w:rsid w:val="00F95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0B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7262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5300</Words>
  <Characters>30211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2021-12-14T06:16:00Z</dcterms:created>
  <dcterms:modified xsi:type="dcterms:W3CDTF">2021-12-15T18:07:00Z</dcterms:modified>
</cp:coreProperties>
</file>