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1" w:rsidRPr="005D0CF1" w:rsidRDefault="005D0CF1" w:rsidP="005D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F1">
        <w:rPr>
          <w:rFonts w:ascii="Times New Roman" w:hAnsi="Times New Roman" w:cs="Times New Roman"/>
          <w:b/>
          <w:sz w:val="28"/>
          <w:szCs w:val="28"/>
        </w:rPr>
        <w:t>Как воспитать уважение в маленьком человеке.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Лукьяненко Татьяна Владимировна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МДОУ ВМР «Детский сад № 20 «Островок»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г. Вольск Саратовской области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Аллазова Лале Али кызы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D0CF1" w:rsidRP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МДОУ ВМР «Детский сад № 20 «Островок»</w:t>
      </w:r>
    </w:p>
    <w:p w:rsidR="005D0CF1" w:rsidRDefault="005D0CF1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г. Вольск Саратовской области</w:t>
      </w:r>
    </w:p>
    <w:p w:rsidR="006915F5" w:rsidRPr="005D0CF1" w:rsidRDefault="006915F5" w:rsidP="005D0CF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5F5" w:rsidRDefault="005D0CF1" w:rsidP="00691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Уважительность – это нерушимый фундамент здоровых отношений, как личных, так и социальных. Начинать формировать это качество нужно с самого раннего возраста, ведь именно в дошкольном периоде закладываются основные ценности и модели воспитания. Но как же научить маленького гражданина уважать других, себя и окружающий мир? Почитание начинается с примера: Дети любят наблюдать и подражать. С малых лет они впитывают все, что видят и слышат вокруг себя. Поэтому, самый эффективный способ научить взаимоуважению – это демонстрировать его самим. Относиться с почтением к своему чаду: Слушать его мнение, даже если оно кажется наивным. Принимать его чувства и эмоции, не обесценивать их. Говорить с ним вежливо и спокойно, даже когда он капризничает. </w:t>
      </w:r>
    </w:p>
    <w:p w:rsidR="006915F5" w:rsidRDefault="005D0CF1" w:rsidP="00691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Уважать других людей: Говорить почтительно о других членах семьи, друзьях, соседях и даже незнакомцах. Уважать окружающий мир: Бережно относиться к природе, не мусорить, учить заботиться о животных и растениях. Установить четкие правила: Объяснить детям, что такое хорошо и что такое плохо. Диалог должен быть понятным, и справедливыми. Поощряйте положительное поведение: Хвалите малыша за проявление чести к другим, за помощь, за вежливые слова. Обсуждайте ситуации, в которых проявляется неуважение: Разбирайте с ребятами примеры из жизни, </w:t>
      </w:r>
      <w:r w:rsidRPr="005D0CF1">
        <w:rPr>
          <w:rFonts w:ascii="Times New Roman" w:hAnsi="Times New Roman" w:cs="Times New Roman"/>
          <w:sz w:val="28"/>
          <w:szCs w:val="28"/>
        </w:rPr>
        <w:lastRenderedPageBreak/>
        <w:t xml:space="preserve">мультфильмов или книг, где кто-то проявляет неуважение. Объясните, почему такое поведение неприемлемо и как можно было поступить иначе. Учите ребенка выражать свои чувства с уважением: Помогите ему научиться говорить о своих потребностях и желаниях, не прибегая к крикам, слезам или агрессии. Для детей главный вид деятельности игра, поэтому играйте в те игры, которые способствуют формированию уважительного отношения. </w:t>
      </w:r>
    </w:p>
    <w:p w:rsidR="006915F5" w:rsidRDefault="005D0CF1" w:rsidP="00691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Помните, что нужно быть терпеливыми: Формиро</w:t>
      </w:r>
      <w:r w:rsidR="006915F5">
        <w:rPr>
          <w:rFonts w:ascii="Times New Roman" w:hAnsi="Times New Roman" w:cs="Times New Roman"/>
          <w:sz w:val="28"/>
          <w:szCs w:val="28"/>
        </w:rPr>
        <w:t>вание уважения – это длительный </w:t>
      </w:r>
      <w:r w:rsidRPr="005D0CF1">
        <w:rPr>
          <w:rFonts w:ascii="Times New Roman" w:hAnsi="Times New Roman" w:cs="Times New Roman"/>
          <w:sz w:val="28"/>
          <w:szCs w:val="28"/>
        </w:rPr>
        <w:t>процесс,</w:t>
      </w:r>
      <w:r w:rsidR="006915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требующий</w:t>
      </w:r>
      <w:r w:rsidR="006915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времени и усилий. Не </w:t>
      </w:r>
      <w:r w:rsidRPr="005D0CF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дите мгновенных </w:t>
      </w:r>
      <w:r w:rsidRPr="005D0CF1">
        <w:rPr>
          <w:rFonts w:ascii="Times New Roman" w:hAnsi="Times New Roman" w:cs="Times New Roman"/>
          <w:sz w:val="28"/>
          <w:szCs w:val="28"/>
        </w:rPr>
        <w:t>результатов.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CF1">
        <w:rPr>
          <w:rFonts w:ascii="Times New Roman" w:hAnsi="Times New Roman" w:cs="Times New Roman"/>
          <w:sz w:val="28"/>
          <w:szCs w:val="28"/>
        </w:rPr>
        <w:t xml:space="preserve"> Важно, чтобы правила и требования были одинаковыми как дома, так и в детском саду. Будьте любящими: кроха, который чувствует себя любимым и принятым, с большей вероятностью будет с почтением относиться к другим. </w:t>
      </w:r>
    </w:p>
    <w:p w:rsidR="00237F00" w:rsidRPr="005D0CF1" w:rsidRDefault="005D0CF1" w:rsidP="006915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Формирование взаимоуважения – это инвестиция в будущее вашего ребенка. Это поможет ему построить положительные отношения, стать успешным, и внести свой вклад в создание более гармоничного общества. Начните сегодня, и вы увидите, как ваш маленький человечек превращается в доброго, отзывчивого и уважающего других личность.</w:t>
      </w:r>
    </w:p>
    <w:sectPr w:rsidR="00237F00" w:rsidRPr="005D0CF1" w:rsidSect="004D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46E"/>
    <w:rsid w:val="00045E0E"/>
    <w:rsid w:val="001370CD"/>
    <w:rsid w:val="001F3DA8"/>
    <w:rsid w:val="004D0B35"/>
    <w:rsid w:val="005B20CA"/>
    <w:rsid w:val="005D0CF1"/>
    <w:rsid w:val="006413EB"/>
    <w:rsid w:val="006915F5"/>
    <w:rsid w:val="00A44779"/>
    <w:rsid w:val="00A633F9"/>
    <w:rsid w:val="00BA41C8"/>
    <w:rsid w:val="00C1146E"/>
    <w:rsid w:val="00C52ED2"/>
    <w:rsid w:val="00E03514"/>
    <w:rsid w:val="00FC5D7E"/>
    <w:rsid w:val="00FD7E7F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Танюшка-Пердушка</dc:creator>
  <cp:lastModifiedBy>Ольга</cp:lastModifiedBy>
  <cp:revision>2</cp:revision>
  <dcterms:created xsi:type="dcterms:W3CDTF">2025-05-07T05:28:00Z</dcterms:created>
  <dcterms:modified xsi:type="dcterms:W3CDTF">2025-05-07T05:28:00Z</dcterms:modified>
</cp:coreProperties>
</file>