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1BE" w:rsidRPr="002F3918" w:rsidRDefault="00DA71BE" w:rsidP="00DA7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F3918">
        <w:rPr>
          <w:rFonts w:ascii="Times New Roman" w:eastAsia="Times New Roman" w:hAnsi="Times New Roman" w:cs="Times New Roman"/>
          <w:sz w:val="24"/>
          <w:szCs w:val="24"/>
        </w:rPr>
        <w:t>Кадрова</w:t>
      </w:r>
      <w:proofErr w:type="spellEnd"/>
      <w:r w:rsidRPr="002F3918">
        <w:rPr>
          <w:rFonts w:ascii="Times New Roman" w:eastAsia="Times New Roman" w:hAnsi="Times New Roman" w:cs="Times New Roman"/>
          <w:sz w:val="24"/>
          <w:szCs w:val="24"/>
        </w:rPr>
        <w:t xml:space="preserve"> Наталья Федоровна</w:t>
      </w:r>
      <w:r>
        <w:rPr>
          <w:rFonts w:ascii="Times New Roman" w:eastAsia="Times New Roman" w:hAnsi="Times New Roman" w:cs="Times New Roman"/>
          <w:sz w:val="24"/>
          <w:szCs w:val="24"/>
        </w:rPr>
        <w:t>. Воспитатель</w:t>
      </w:r>
    </w:p>
    <w:p w:rsidR="00DA71BE" w:rsidRPr="002F3918" w:rsidRDefault="00DA71BE" w:rsidP="00DA7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3918">
        <w:rPr>
          <w:rFonts w:ascii="Times New Roman" w:eastAsia="Times New Roman" w:hAnsi="Times New Roman" w:cs="Times New Roman"/>
          <w:sz w:val="24"/>
          <w:szCs w:val="24"/>
        </w:rPr>
        <w:t xml:space="preserve">ГАОУ </w:t>
      </w:r>
      <w:proofErr w:type="gramStart"/>
      <w:r w:rsidRPr="002F3918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2F3918">
        <w:rPr>
          <w:rFonts w:ascii="Times New Roman" w:eastAsia="Times New Roman" w:hAnsi="Times New Roman" w:cs="Times New Roman"/>
          <w:sz w:val="24"/>
          <w:szCs w:val="24"/>
        </w:rPr>
        <w:t xml:space="preserve"> «Центр образования «Родник знаний». Дошкольное отделение «Дошколёнок»</w:t>
      </w:r>
    </w:p>
    <w:p w:rsidR="00DA71BE" w:rsidRDefault="00DA71BE" w:rsidP="00DA71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A71BE" w:rsidRPr="00C46F57" w:rsidRDefault="00DA71BE" w:rsidP="00DA71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C46F5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Название статьи</w:t>
      </w:r>
    </w:p>
    <w:p w:rsidR="00DA71BE" w:rsidRPr="00C46F57" w:rsidRDefault="00DA71BE" w:rsidP="00DA71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C46F5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Тема: «Особенности патриотического и духовно-нравственного воспитания </w:t>
      </w:r>
    </w:p>
    <w:p w:rsidR="00DA71BE" w:rsidRDefault="00DA71BE" w:rsidP="00DA71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6F5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дошкольников с ОВЗ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C46F5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 условия структурного подразделения «Дошколёнок</w:t>
      </w:r>
      <w:r w:rsidRPr="00C46F57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DA71BE" w:rsidRPr="00C46F57" w:rsidRDefault="00DA71BE" w:rsidP="00DA71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1BE" w:rsidRPr="007B784F" w:rsidRDefault="00DA71BE" w:rsidP="00DA71BE">
      <w:pPr>
        <w:spacing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В условиях сегодняшней России наблюдается глубокий кризис в сфере патриотических и духовно-этичных норм среди населения. У молодежи искажены первоначальные представления о добре, милосердии, благородстве, справедливости, гражданской ответственности и искреннем патриотизме. Будущее страны напрямую связано с состоянием духовного здоровья нации, бережным сохранением и развитием её культурных оснований: истории, традиций, общественных идеалов. В связи с этим, в дошкольном образовании особое значение приобретает патриотическое воспитание как неотъемлемая составляющая формирования личности ребёнка, включая тех детей с особыми потребностями (ОВЗ). Эта приоритетность подчёркивается на государственном уровне в образовательных стандартах. Дошкольный период – ключевой этап становления человека. В это время закладываются фундаментальные основы мировоззрения, формируются первичные патриотические и духовно-этические установки, определяющие будущее отношение к Родине, семье, обществу. </w:t>
      </w:r>
    </w:p>
    <w:p w:rsidR="00DA71BE" w:rsidRPr="007B784F" w:rsidRDefault="00DA71BE" w:rsidP="00DA71BE">
      <w:pPr>
        <w:spacing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Патриотическое воспитание дошкольников – это непрерывный процесс: </w:t>
      </w:r>
    </w:p>
    <w:p w:rsidR="00DA71BE" w:rsidRPr="007B784F" w:rsidRDefault="00DA71BE" w:rsidP="00DA71BE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1. Разжигания искренней любви к родным местам (семья, дом, детский сад и город); </w:t>
      </w:r>
    </w:p>
    <w:p w:rsidR="00DA71BE" w:rsidRPr="007B784F" w:rsidRDefault="00DA71BE" w:rsidP="00DA71BE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2. Взаимодействия на основе духовных ценностей; </w:t>
      </w:r>
    </w:p>
    <w:p w:rsidR="00DA71BE" w:rsidRPr="007B784F" w:rsidRDefault="00DA71BE" w:rsidP="00DA71BE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3. Восприятия гордости за культурное наследие народа; </w:t>
      </w:r>
    </w:p>
    <w:p w:rsidR="00DA71BE" w:rsidRPr="007B784F" w:rsidRDefault="00DA71BE" w:rsidP="00DA71BE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4. Принятие и уважение национальных особенностей своего этноса;</w:t>
      </w:r>
    </w:p>
    <w:p w:rsidR="00DA71BE" w:rsidRPr="007B784F" w:rsidRDefault="00DA71BE" w:rsidP="00DA71BE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5. Развития внутреннего достоинства как гражданина своей страны. Особое внимание уделяется воспитанию толерантности: к представителям других народов, сверстникам, взрослым, соседям – ко всем членам социального пространства.</w:t>
      </w:r>
    </w:p>
    <w:p w:rsidR="00DA71BE" w:rsidRDefault="00DA71BE" w:rsidP="00DA71BE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DA71BE" w:rsidRDefault="00DA71BE" w:rsidP="00DA71BE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В работе с </w:t>
      </w:r>
      <w:proofErr w:type="gramStart"/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дошкольниками</w:t>
      </w:r>
      <w:proofErr w:type="gramEnd"/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имеющими особые потребности в развитии (ОВЗ), педагоги сталкиваются со специфическими трудностями: затруднённым формированием эмоциональной и волевой сферы, мотивации; слабой способностью к самопознанию; ограниченными возможностями взаимодействия с окружением. Особенно остро проявляются проблемы: - Слабое усвоение новой информации; - Нарушения процессов восприятия, запоминания и обобщения данных (основы словесно-логического мышления); возбудимости с нестабильностью поведения. В ответ на эти вызовы в структурном подразделении «Дошколёнок» создаются индивидуализированные педагогические условия, разрабатываются инновационные подходы к патриотическому и духовно-нравственному воспитанию: </w:t>
      </w:r>
    </w:p>
    <w:p w:rsidR="00DA71BE" w:rsidRDefault="00DA71BE" w:rsidP="00DA71BE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1. Индивидуальный подход</w:t>
      </w:r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: Работа строится с учетом особенностей каждого ребёнка, начиная от простых задач; </w:t>
      </w:r>
    </w:p>
    <w:p w:rsidR="00DA71BE" w:rsidRDefault="00DA71BE" w:rsidP="00DA71BE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2. Игровая деятельность</w:t>
      </w:r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: Используются игры как мощное средство социализации и усвоения общепринятых норм поведения; </w:t>
      </w:r>
    </w:p>
    <w:p w:rsidR="00DA71BE" w:rsidRDefault="00DA71BE" w:rsidP="00DA71BE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3. Трудовые занятия</w:t>
      </w:r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: Привлечение к труду способствует развитию мотивации, самоуважения и понимания своей роли в коллективе; </w:t>
      </w:r>
    </w:p>
    <w:p w:rsidR="00DA71BE" w:rsidRDefault="00DA71BE" w:rsidP="00DA71BE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4. </w:t>
      </w:r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Художес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твенно-эстетическое воспитание</w:t>
      </w:r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: Через музыку, рисование, танцы дети учатся выразительности чувств и патриотической гордости; </w:t>
      </w:r>
    </w:p>
    <w:p w:rsidR="00DA71BE" w:rsidRDefault="00DA71BE" w:rsidP="00DA71BE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5. Вовлечение родителей</w:t>
      </w:r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: Сотрудничество с семьёй для укрепления домашней атмосферы патриотизма.</w:t>
      </w:r>
    </w:p>
    <w:p w:rsidR="00DA71BE" w:rsidRDefault="00DA71BE" w:rsidP="00DA71BE">
      <w:pPr>
        <w:spacing w:after="0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DA71BE" w:rsidRDefault="00DA71BE" w:rsidP="00DA71BE">
      <w:pPr>
        <w:spacing w:after="0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Педагогический процесс организован в соответствии с адаптированной образовательной программой (АОП) дошкольного образования, где особое внимание уделяется:</w:t>
      </w:r>
    </w:p>
    <w:p w:rsidR="00DA71BE" w:rsidRDefault="00DA71BE" w:rsidP="00DA71BE">
      <w:pPr>
        <w:spacing w:after="0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- Расширению социальных навыков; </w:t>
      </w:r>
    </w:p>
    <w:p w:rsidR="00DA71BE" w:rsidRPr="007B784F" w:rsidRDefault="00DA71BE" w:rsidP="00DA71BE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- Принятию общественных норм и правил через разнообразные виды деятельности. Реализация патриотического воспитания происходит не только в рамках занятий по учебному плану, но и во время режимных моментов (утренняя гимнастика, приём пищи) и свободной игровой активности. </w:t>
      </w:r>
      <w:r w:rsidRPr="007B784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lastRenderedPageBreak/>
        <w:t>Важнейшим принципом является комплексный подход: - Развитие интеллекта; - Формирование чувств патриотизма; - Закладка нравственных основ личности. Педагогическая работа с детьми ОВЗ требует особого внимания к их индивидуальным особенностям, терпения и творческого подхода.</w:t>
      </w:r>
    </w:p>
    <w:p w:rsidR="00DA71BE" w:rsidRDefault="00DA71BE" w:rsidP="00DA71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B784F">
        <w:rPr>
          <w:rFonts w:ascii="Times New Roman" w:hAnsi="Times New Roman" w:cs="Times New Roman"/>
          <w:sz w:val="24"/>
          <w:szCs w:val="24"/>
        </w:rPr>
        <w:t>Патриотическое воспитание детей с ограниченными возможностями здоровья (ОВЗ) – задача, требующая особого подхода, значительно отличающегося от работы с их здоровыми сверстниками.  Дети с ОВЗ, в силу своих особенностей,  воспринимают социальный мир и взаимодействуют с ним по-своему, часто демонстрируя неадекватные, инфантильные или некритичные реакции.  Это обуславливает необходимость разработки индивидуальных программ, учитывающих специфические образовательные потребности каждого ребенка.  Стандартные методики здесь неприменимы, требуя глубокого понимания психофизических особенностей каждого воспитанника и адаптации образовательног</w:t>
      </w:r>
      <w:r>
        <w:rPr>
          <w:rFonts w:ascii="Times New Roman" w:hAnsi="Times New Roman" w:cs="Times New Roman"/>
          <w:sz w:val="24"/>
          <w:szCs w:val="24"/>
        </w:rPr>
        <w:t>о процесса под его возможности.</w:t>
      </w:r>
    </w:p>
    <w:p w:rsidR="00DA71BE" w:rsidRPr="007B784F" w:rsidRDefault="00DA71BE" w:rsidP="00DA71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B784F">
        <w:rPr>
          <w:rFonts w:ascii="Times New Roman" w:hAnsi="Times New Roman" w:cs="Times New Roman"/>
          <w:sz w:val="24"/>
          <w:szCs w:val="24"/>
        </w:rPr>
        <w:t>Наша работа по патриотическому воспитанию детей с ОВЗ строится на принципах индивидуализации и интеграции.  Мы используем широкий спектр методов и форм,  направленных на  постепенное и бережное формирование чувства любви к Родине,  уважения к истории и культуре,  а также  развитие гражданской ответственности.  Это не просто заучивание стихов о Родине, а глубокая, эмоционально насыщенная работа,  сосредоточенная на  понимании и переживании.</w:t>
      </w:r>
    </w:p>
    <w:p w:rsidR="00DA71BE" w:rsidRPr="007B784F" w:rsidRDefault="00DA71BE" w:rsidP="00DA71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B784F">
        <w:rPr>
          <w:rFonts w:ascii="Times New Roman" w:hAnsi="Times New Roman" w:cs="Times New Roman"/>
          <w:sz w:val="24"/>
          <w:szCs w:val="24"/>
        </w:rPr>
        <w:t>В своей практике мы п</w:t>
      </w:r>
      <w:r>
        <w:rPr>
          <w:rFonts w:ascii="Times New Roman" w:hAnsi="Times New Roman" w:cs="Times New Roman"/>
          <w:sz w:val="24"/>
          <w:szCs w:val="24"/>
        </w:rPr>
        <w:t>рименяем разнообразные подходы:</w:t>
      </w:r>
    </w:p>
    <w:p w:rsidR="00DA71BE" w:rsidRPr="00C46F57" w:rsidRDefault="00DA71BE" w:rsidP="00DA71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r w:rsidRPr="00C46F57">
        <w:rPr>
          <w:rFonts w:ascii="Times New Roman" w:hAnsi="Times New Roman" w:cs="Times New Roman"/>
          <w:sz w:val="24"/>
          <w:szCs w:val="24"/>
        </w:rPr>
        <w:t xml:space="preserve">Непосредственно образовательная деятельность (НОД): НОД строится на основе игровых методов,  учитывая особенности восприятия и внимания детей с ОВЗ.  Тематика занятий  расширяется от </w:t>
      </w:r>
      <w:proofErr w:type="gramStart"/>
      <w:r w:rsidRPr="00C46F57">
        <w:rPr>
          <w:rFonts w:ascii="Times New Roman" w:hAnsi="Times New Roman" w:cs="Times New Roman"/>
          <w:sz w:val="24"/>
          <w:szCs w:val="24"/>
        </w:rPr>
        <w:t>близкого</w:t>
      </w:r>
      <w:proofErr w:type="gramEnd"/>
      <w:r w:rsidRPr="00C46F57">
        <w:rPr>
          <w:rFonts w:ascii="Times New Roman" w:hAnsi="Times New Roman" w:cs="Times New Roman"/>
          <w:sz w:val="24"/>
          <w:szCs w:val="24"/>
        </w:rPr>
        <w:t xml:space="preserve"> к дальнему: «Моя семья», «Мой дом», «Наш детский сад»,  «Наш город (село)»,  «Россия – моя Родина».  При изучении лексических тем, таких как «Я и моя семья», «Чей труд важнее?», «Все – для всех», мы акцентируем внимание на  значимости семейных ценностей,  труда и взаимопомощи.  Вместо абстрактных понятий используются конкретные примеры из жизни детей и их семей,  иллюстрации,  наглядные пособия.  Например,  тема «Чей труд важнее?»  может быть рассмотрена через  рассказы о профессиях родителей,  посещение выставки детских работ,  демонстрацию различных инструментов и оборудования.</w:t>
      </w:r>
    </w:p>
    <w:p w:rsidR="00DA71BE" w:rsidRPr="00C46F57" w:rsidRDefault="00DA71BE" w:rsidP="00DA71BE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C46F57">
        <w:rPr>
          <w:noProof/>
        </w:rPr>
        <w:drawing>
          <wp:inline distT="0" distB="0" distL="0" distR="0">
            <wp:extent cx="3872451" cy="2293288"/>
            <wp:effectExtent l="95250" t="76200" r="89949" b="87962"/>
            <wp:docPr id="1" name="Рисунок 4" descr="C:\Users\сад10\Documents\Downloads\IMG-8fac9723957108840261fe5055832de6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сад10\Documents\Downloads\IMG-8fac9723957108840261fe5055832de6-V.jpg"/>
                    <pic:cNvPicPr/>
                  </pic:nvPicPr>
                  <pic:blipFill>
                    <a:blip r:embed="rId4"/>
                    <a:srcRect l="6414" t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241" cy="2292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71BE" w:rsidRDefault="00DA71BE" w:rsidP="00DA71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7B784F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>блюдение, прогулки, экскурсии:</w:t>
      </w:r>
      <w:r w:rsidRPr="007B784F">
        <w:rPr>
          <w:rFonts w:ascii="Times New Roman" w:hAnsi="Times New Roman" w:cs="Times New Roman"/>
          <w:sz w:val="24"/>
          <w:szCs w:val="24"/>
        </w:rPr>
        <w:t xml:space="preserve">  Организованные прогулки и экскурсии  позволяют  детям  непосредственно  контактировать с окружающим миром,  воспринимая его красоту и богатство.  Посещение местных достопримечательностей, музеев, памятников истории и культуры,  а также  прогулки в природу,  способствуют  формированию  чувства  привязанности к  родному краю.  При этом  экскурсии  планируются  с учётом  физических возможностей детей,  с  обеспечением  необход</w:t>
      </w:r>
      <w:r>
        <w:rPr>
          <w:rFonts w:ascii="Times New Roman" w:hAnsi="Times New Roman" w:cs="Times New Roman"/>
          <w:sz w:val="24"/>
          <w:szCs w:val="24"/>
        </w:rPr>
        <w:t xml:space="preserve">имого  комфорта и безопасности. </w:t>
      </w:r>
    </w:p>
    <w:p w:rsidR="00DA71BE" w:rsidRPr="007B784F" w:rsidRDefault="00DA71BE" w:rsidP="00DA71B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6F5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18229" cy="2905539"/>
            <wp:effectExtent l="114300" t="76200" r="91771" b="85311"/>
            <wp:docPr id="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5" cstate="print"/>
                    <a:srcRect l="20579" t="7714" r="20579" b="1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04" cy="29087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71BE" w:rsidRDefault="00DA71BE" w:rsidP="00DA71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B784F">
        <w:rPr>
          <w:rFonts w:ascii="Times New Roman" w:hAnsi="Times New Roman" w:cs="Times New Roman"/>
          <w:sz w:val="24"/>
          <w:szCs w:val="24"/>
        </w:rPr>
        <w:t>3. Праздники, развлечения,</w:t>
      </w:r>
      <w:r>
        <w:rPr>
          <w:rFonts w:ascii="Times New Roman" w:hAnsi="Times New Roman" w:cs="Times New Roman"/>
          <w:sz w:val="24"/>
          <w:szCs w:val="24"/>
        </w:rPr>
        <w:t xml:space="preserve"> театрализованные постановки:</w:t>
      </w:r>
      <w:r w:rsidRPr="007B784F">
        <w:rPr>
          <w:rFonts w:ascii="Times New Roman" w:hAnsi="Times New Roman" w:cs="Times New Roman"/>
          <w:sz w:val="24"/>
          <w:szCs w:val="24"/>
        </w:rPr>
        <w:t xml:space="preserve"> Участие в  праздниках и  развлекательных мероприятиях,  посвященных  государственным  праздникам и  знаменательным  датам,  является  важной  частью  патриотического воспитания.  Театрализованные постановки,  использующие  яркие костюмы,  музыку и  песни,  помогают  детям  лучше  усвоить  информацию и  пережить  эмоционально  важные моменты.  При организации таких мероприятий учитываются особенности детей с ОВЗ:  продолжительность,  интенсивность,  виды  деятельности.</w:t>
      </w:r>
    </w:p>
    <w:p w:rsidR="00DA71BE" w:rsidRPr="007B784F" w:rsidRDefault="00274F05" w:rsidP="00274F0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28110" cy="2412558"/>
            <wp:effectExtent l="95250" t="76200" r="91440" b="82992"/>
            <wp:docPr id="15" name="Рисунок 15" descr="F:\фото па\IMG_33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фото па\IMG_3361.JPG"/>
                    <pic:cNvPicPr/>
                  </pic:nvPicPr>
                  <pic:blipFill>
                    <a:blip r:embed="rId6" cstate="print"/>
                    <a:srcRect t="23932" r="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261" cy="2412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71BE" w:rsidRDefault="00DA71BE" w:rsidP="00DA71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B784F">
        <w:rPr>
          <w:rFonts w:ascii="Times New Roman" w:hAnsi="Times New Roman" w:cs="Times New Roman"/>
          <w:sz w:val="24"/>
          <w:szCs w:val="24"/>
        </w:rPr>
        <w:t>4. Чтение худож</w:t>
      </w:r>
      <w:r>
        <w:rPr>
          <w:rFonts w:ascii="Times New Roman" w:hAnsi="Times New Roman" w:cs="Times New Roman"/>
          <w:sz w:val="24"/>
          <w:szCs w:val="24"/>
        </w:rPr>
        <w:t>ественной литературы, беседы:</w:t>
      </w:r>
      <w:r w:rsidRPr="007B784F">
        <w:rPr>
          <w:rFonts w:ascii="Times New Roman" w:hAnsi="Times New Roman" w:cs="Times New Roman"/>
          <w:sz w:val="24"/>
          <w:szCs w:val="24"/>
        </w:rPr>
        <w:t xml:space="preserve"> Чтение  сказок,  стихов,  рассказов  о  Родине,  героях  и  знаменательных  событиях,  а также  беседы  на  патриотические темы –  неотъемлемая  часть  нашей  работы.  Мы  используем  специально  подготовленные  материалы  с  учетом  возрастных  и  индивидуальных  особенностей  детей  с  ОВЗ.  Беседы проводятся в игровой форме,  с  использованием  наглядных  пособ</w:t>
      </w:r>
      <w:r>
        <w:rPr>
          <w:rFonts w:ascii="Times New Roman" w:hAnsi="Times New Roman" w:cs="Times New Roman"/>
          <w:sz w:val="24"/>
          <w:szCs w:val="24"/>
        </w:rPr>
        <w:t xml:space="preserve">ий  и 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средств.</w:t>
      </w:r>
    </w:p>
    <w:p w:rsidR="00274F05" w:rsidRPr="007B784F" w:rsidRDefault="00274F05" w:rsidP="00274F0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0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52962" cy="2251911"/>
            <wp:effectExtent l="114300" t="76200" r="99888" b="72189"/>
            <wp:docPr id="19" name="Рисунок 19" descr="F:\фото па\IMG_02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фото па\IMG_0225.JPG"/>
                    <pic:cNvPicPr/>
                  </pic:nvPicPr>
                  <pic:blipFill>
                    <a:blip r:embed="rId7" cstate="print"/>
                    <a:srcRect l="13148" t="2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32" cy="2253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71BE" w:rsidRDefault="00DA71BE" w:rsidP="00DA71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Игры:</w:t>
      </w:r>
      <w:r w:rsidRPr="007B784F">
        <w:rPr>
          <w:rFonts w:ascii="Times New Roman" w:hAnsi="Times New Roman" w:cs="Times New Roman"/>
          <w:sz w:val="24"/>
          <w:szCs w:val="24"/>
        </w:rPr>
        <w:t xml:space="preserve">  Игры  играют  огромную  роль  в  патриотическом воспитании детей с ОВЗ.  Подвижные игры способствуют физическому развитию и  координации движений,  дидактические – развитию  познавательных  способностей,  сюжетно-ролевые –  развитию  социальной  компетенции,  пальчиковые –  мелкой  моторике.  Все игры  продуманы  с  учетом  особенностей  детей,  используются  адаптивные  правила  и  инвентарь.</w:t>
      </w:r>
    </w:p>
    <w:p w:rsidR="00274F05" w:rsidRPr="007B784F" w:rsidRDefault="00274F05" w:rsidP="009A0E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8403" cy="2092491"/>
            <wp:effectExtent l="114300" t="76200" r="96797" b="79209"/>
            <wp:docPr id="18" name="Рисунок 18" descr="C:\Users\сад10\Documents\Downloads\20231221_0943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сад10\Documents\Downloads\20231221_094303.jpg"/>
                    <pic:cNvPicPr/>
                  </pic:nvPicPr>
                  <pic:blipFill>
                    <a:blip r:embed="rId8" cstate="print"/>
                    <a:srcRect l="8979" r="10850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13" cy="2092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71BE" w:rsidRDefault="009A0E99" w:rsidP="00DA71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A71BE" w:rsidRPr="007B784F">
        <w:rPr>
          <w:rFonts w:ascii="Times New Roman" w:hAnsi="Times New Roman" w:cs="Times New Roman"/>
          <w:sz w:val="24"/>
          <w:szCs w:val="24"/>
        </w:rPr>
        <w:t>.</w:t>
      </w:r>
      <w:r w:rsidR="00DA71BE">
        <w:rPr>
          <w:rFonts w:ascii="Times New Roman" w:hAnsi="Times New Roman" w:cs="Times New Roman"/>
          <w:sz w:val="24"/>
          <w:szCs w:val="24"/>
        </w:rPr>
        <w:t xml:space="preserve">  Предметно-развивающая среда:</w:t>
      </w:r>
      <w:r w:rsidR="00DA71BE" w:rsidRPr="007B784F">
        <w:rPr>
          <w:rFonts w:ascii="Times New Roman" w:hAnsi="Times New Roman" w:cs="Times New Roman"/>
          <w:sz w:val="24"/>
          <w:szCs w:val="24"/>
        </w:rPr>
        <w:t xml:space="preserve">  В  группе  создана  специальная  предметно-развивающая  среда,  включающая  «Патриотический  уголок»  с  картинками,  книгами,  игрушками,  символами  России,  и  другими  материалами,  стимулирующими  интерес к  истории  и  культуре  страны.  Оформление  уголка  продумано  с  учетом  особенностей  восприятия  детей  с  ОВЗ,  используются  яркие  цвета,  крупные  шрифты,  тактильные  материалы.</w:t>
      </w:r>
    </w:p>
    <w:p w:rsidR="009A0E99" w:rsidRPr="007B784F" w:rsidRDefault="009A0E99" w:rsidP="009A0E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0E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14875" cy="2495550"/>
            <wp:effectExtent l="95250" t="76200" r="104775" b="76200"/>
            <wp:docPr id="9" name="Рисунок 9" descr="F:\фото па\20231221_1424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фото па\20231221_142439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23" cy="2495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71BE" w:rsidRDefault="00DA71BE" w:rsidP="00DA71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B784F">
        <w:rPr>
          <w:rFonts w:ascii="Times New Roman" w:hAnsi="Times New Roman" w:cs="Times New Roman"/>
          <w:sz w:val="24"/>
          <w:szCs w:val="24"/>
        </w:rPr>
        <w:lastRenderedPageBreak/>
        <w:t>Одним из ключевых аспектов нашей работы является тесное взаимодействие с родителями. Мы понимаем, что семья играет важнейшую роль в формировании личности ребенка. Именно поэтому в группах оформлены консультации для родителей, памятки и рекомендации, а также проводятся родительские собрания. Например, мы организовали консультацию на тему «Роль семьи в воспитании патриотических и духовно-нравственных чувств», где обсуждаются методы и подходы к воспитанию детей в духе любви к родине. Также у нас есть рекомендации «Как воспитать патриота», которые помогают родителям лучше понять, как они могут поддерживать и развивать патриотические чувства у своих детей.</w:t>
      </w:r>
    </w:p>
    <w:p w:rsidR="009A0E99" w:rsidRPr="007B784F" w:rsidRDefault="009A0E99" w:rsidP="009A0E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0E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8854" cy="1971658"/>
            <wp:effectExtent l="0" t="514350" r="0" b="504842"/>
            <wp:docPr id="6" name="Рисунок 11" descr="F:\фото па\20231222_0933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фото па\20231222_093356.jpg"/>
                    <pic:cNvPicPr/>
                  </pic:nvPicPr>
                  <pic:blipFill>
                    <a:blip r:embed="rId10" cstate="print"/>
                    <a:srcRect l="173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8274" cy="1971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71BE" w:rsidRDefault="00DA71BE" w:rsidP="009A0E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84F">
        <w:rPr>
          <w:rFonts w:ascii="Times New Roman" w:hAnsi="Times New Roman" w:cs="Times New Roman"/>
          <w:sz w:val="24"/>
          <w:szCs w:val="24"/>
        </w:rPr>
        <w:t xml:space="preserve">Важно отметить, что только в условиях тесного сотрудничества между детским садом и семьей можно эффективно формировать у детей духовно-патриотические чувства, а также любовь и уважение к своим близким и интерес к семейным традициям. Мы стараемся создать атмосферу, в которой ребенок чувствует </w:t>
      </w:r>
      <w:proofErr w:type="gramStart"/>
      <w:r w:rsidRPr="007B784F">
        <w:rPr>
          <w:rFonts w:ascii="Times New Roman" w:hAnsi="Times New Roman" w:cs="Times New Roman"/>
          <w:sz w:val="24"/>
          <w:szCs w:val="24"/>
        </w:rPr>
        <w:t>поддержку</w:t>
      </w:r>
      <w:proofErr w:type="gramEnd"/>
      <w:r w:rsidRPr="007B784F">
        <w:rPr>
          <w:rFonts w:ascii="Times New Roman" w:hAnsi="Times New Roman" w:cs="Times New Roman"/>
          <w:sz w:val="24"/>
          <w:szCs w:val="24"/>
        </w:rPr>
        <w:t xml:space="preserve"> как со стороны педагог</w:t>
      </w:r>
      <w:r>
        <w:rPr>
          <w:rFonts w:ascii="Times New Roman" w:hAnsi="Times New Roman" w:cs="Times New Roman"/>
          <w:sz w:val="24"/>
          <w:szCs w:val="24"/>
        </w:rPr>
        <w:t>ов, так и со стороны родителей.</w:t>
      </w:r>
    </w:p>
    <w:p w:rsidR="00274F05" w:rsidRDefault="00274F05" w:rsidP="009A0E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84F">
        <w:rPr>
          <w:rFonts w:ascii="Times New Roman" w:hAnsi="Times New Roman" w:cs="Times New Roman"/>
          <w:sz w:val="24"/>
          <w:szCs w:val="24"/>
        </w:rPr>
        <w:t>Совместные мероприятия с родителями также играют важную роль в воспитании детей. Мы организуем посещение театров, что имеет множество преимуществ. Просмотр спектаклей не только развивает речь ребенка, но и способствует формированию таких качеств, как сочувствие и сопереживание. Дети учатся улавливать чужие эмоции и вести себя в общественных местах, что является важны</w:t>
      </w:r>
      <w:r>
        <w:rPr>
          <w:rFonts w:ascii="Times New Roman" w:hAnsi="Times New Roman" w:cs="Times New Roman"/>
          <w:sz w:val="24"/>
          <w:szCs w:val="24"/>
        </w:rPr>
        <w:t>м навыком для их будущей жизни.</w:t>
      </w:r>
    </w:p>
    <w:p w:rsidR="009A0E99" w:rsidRPr="007B784F" w:rsidRDefault="009A0E99" w:rsidP="009A0E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0E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78748" cy="2407537"/>
            <wp:effectExtent l="95250" t="76200" r="93152" b="88013"/>
            <wp:docPr id="7" name="Рисунок 5" descr="F:\фото па\IMG_04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фото па\IMG_0478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59" cy="24089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4F05" w:rsidRDefault="00274F05" w:rsidP="009A0E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84F">
        <w:rPr>
          <w:rFonts w:ascii="Times New Roman" w:hAnsi="Times New Roman" w:cs="Times New Roman"/>
          <w:sz w:val="24"/>
          <w:szCs w:val="24"/>
        </w:rPr>
        <w:t>Кроме того, невозможно привить любовь к родной земле, не познакомив детей с ее природными богатствами и красотой. В нашей группе мы уделяем большое внимание охране природы и знакомству детей с экологическими аспектами. Мы проводим занятия, на которых обсуждаем важность сохранения окружающей среды, учим детей бережному отношению к природе и рассказываем о местных природных достопримечательностях. Это может быть как экскурсия в парк, так и занятия по рисованию, где дети изображают природу своего края.</w:t>
      </w:r>
    </w:p>
    <w:p w:rsidR="009A0E99" w:rsidRPr="007B784F" w:rsidRDefault="009A0E99" w:rsidP="009A0E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0E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02325" cy="2847959"/>
            <wp:effectExtent l="114300" t="76200" r="83875" b="85741"/>
            <wp:docPr id="1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2" cstate="print"/>
                    <a:srcRect l="21061" t="11714" r="19614" b="1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818" cy="2843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4F05" w:rsidRPr="007B784F" w:rsidRDefault="00274F05" w:rsidP="009A0E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F05" w:rsidRPr="007B784F" w:rsidRDefault="00274F05" w:rsidP="009A0E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84F">
        <w:rPr>
          <w:rFonts w:ascii="Times New Roman" w:hAnsi="Times New Roman" w:cs="Times New Roman"/>
          <w:sz w:val="24"/>
          <w:szCs w:val="24"/>
        </w:rPr>
        <w:t xml:space="preserve">Также мы организуем различные конкурсы и выставки, на которых дети могут представить свои работы, связанные с темой природы и родного края. Это помогает им не только развивать творческие способности, но и гордиться своей малой родиной. Мы поощряем детей </w:t>
      </w:r>
      <w:proofErr w:type="gramStart"/>
      <w:r w:rsidRPr="007B784F">
        <w:rPr>
          <w:rFonts w:ascii="Times New Roman" w:hAnsi="Times New Roman" w:cs="Times New Roman"/>
          <w:sz w:val="24"/>
          <w:szCs w:val="24"/>
        </w:rPr>
        <w:t>рассказывать</w:t>
      </w:r>
      <w:proofErr w:type="gramEnd"/>
      <w:r w:rsidRPr="007B784F">
        <w:rPr>
          <w:rFonts w:ascii="Times New Roman" w:hAnsi="Times New Roman" w:cs="Times New Roman"/>
          <w:sz w:val="24"/>
          <w:szCs w:val="24"/>
        </w:rPr>
        <w:t xml:space="preserve"> о своих впечатлениях от посещения природных мест, что способствует развитию их коммуникативных навыков и уверенности в себе.</w:t>
      </w:r>
    </w:p>
    <w:p w:rsidR="00274F05" w:rsidRDefault="00274F05" w:rsidP="009A0E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84F">
        <w:rPr>
          <w:rFonts w:ascii="Times New Roman" w:hAnsi="Times New Roman" w:cs="Times New Roman"/>
          <w:sz w:val="24"/>
          <w:szCs w:val="24"/>
        </w:rPr>
        <w:t>Таким образом, в нашем детском саду мы создаем целостную систему патриотического воспитания, которая включает в себя как работу с родителями, так и разнообразные образовательные мероприятия для детей. Мы стремимся к тому, чтобы каждый ребенок не только знал о своей стране и ее культуре, но и чувствовал себя частью этого большого и многообразного мира. Важно, чтобы наши маленькие воспитанники выросли не только образованными, но и патриотичными гражданами, которые будут гордиться своей родиной и бережно относиться к ее культуре и природе.</w:t>
      </w:r>
    </w:p>
    <w:p w:rsidR="009A0E99" w:rsidRPr="007B784F" w:rsidRDefault="009A0E99" w:rsidP="009A0E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0E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0412" cy="3081860"/>
            <wp:effectExtent l="114300" t="76200" r="92738" b="80440"/>
            <wp:docPr id="16" name="Рисунок 16" descr="F:\фото па\BANR71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фото па\BANR7182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40" cy="3086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4F05" w:rsidRDefault="00274F05" w:rsidP="009A0E9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8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Музейная педагогика оказывает важное влияние на патриотическое и духовно-нравственное развитие детей, способствуя формированию их творческой личности. С точки зрения этой педагогической практики, «настоящая встреча» с культурным наследием раскрывает интеллектуальные и творческие способности ребенка, помогает сформировать его оценки и суждения. В этом контексте создан мини-музей «русского быта», который позволяет детям познакомиться с жизнью русского народа, традициями, одеждой и предметами быта. Для поддержания интереса к взрослому миру мы знакомим детей с различной деятельностью взрослых, ведь многие из них не имеют представления о своих родителях и их профессиях. Мы </w:t>
      </w:r>
      <w:r w:rsidRPr="007B784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разработали занятия, которые погружают детей в мир профессий, охватывающих труд родителей и ведущие предприятия города. Такие беседы развивают уважение к взрослому труду и формируют бережное отношение к</w:t>
      </w:r>
      <w:r w:rsidRPr="00DF11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B784F">
        <w:rPr>
          <w:rFonts w:ascii="Times New Roman" w:hAnsi="Times New Roman" w:cs="Times New Roman"/>
          <w:color w:val="000000" w:themeColor="text1"/>
          <w:sz w:val="24"/>
          <w:szCs w:val="24"/>
        </w:rPr>
        <w:t>окружающим вещам. Выстраивая представления о профессиях, мы используем социальные альбомы и виртуальные экскурсии, что делает материал более доступным и наглядным. Наша работа помогает детям стать активными участниками общественно полезной деятельности. Важно, чтобы</w:t>
      </w:r>
      <w:r w:rsidRPr="00DF11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B784F">
        <w:rPr>
          <w:rFonts w:ascii="Times New Roman" w:hAnsi="Times New Roman" w:cs="Times New Roman"/>
          <w:color w:val="000000" w:themeColor="text1"/>
          <w:sz w:val="24"/>
          <w:szCs w:val="24"/>
        </w:rPr>
        <w:t>взрослые поддерживали и направляли детей на этот путь. Как педагоги, мы стремимся создать для них уютный и добрый мир, который заложит основы для их дальнейшего развития.</w:t>
      </w:r>
    </w:p>
    <w:p w:rsidR="009A0E99" w:rsidRPr="00274F05" w:rsidRDefault="009A0E99" w:rsidP="009A0E9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0E9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63579" cy="3366715"/>
            <wp:effectExtent l="114300" t="76200" r="108171" b="81335"/>
            <wp:docPr id="1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4"/>
                    <a:srcRect l="40775" t="17271" r="38553" b="3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40" cy="3365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71BE" w:rsidRPr="007B784F" w:rsidRDefault="00DA71BE" w:rsidP="009A0E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84F">
        <w:rPr>
          <w:rFonts w:ascii="Times New Roman" w:hAnsi="Times New Roman" w:cs="Times New Roman"/>
          <w:sz w:val="24"/>
          <w:szCs w:val="24"/>
        </w:rPr>
        <w:t>В заключение,  патриотическое воспитание детей с ОВЗ – это  сложный,  многогранный  процесс,  требующий  индивидуального  подхода,  терпения  и  профессионализма.  Только  комплексный подход,  учитывающий  все  особенности  развития  детей,  позволит  достичь  положительных  результатов  и  воспитать  любовь  к  Родине  в  сердцах  этих  особых  детей.  Важно помнить, что патриотизм  – это не  слепое  поклонение  символам,  а  глубокое  понимание  своей  истории,  культуры,  традиций и  готовность  внести  свой  вклад  в  процветание  страны.  И  наша задача – помочь  детям  с  ОВЗ  найти  свое  место  в  этом  большом  и  сложном  мире,  почувствовать  себя  неотъемлемой  частью  своей  Родины.</w:t>
      </w:r>
    </w:p>
    <w:p w:rsidR="00DA71BE" w:rsidRDefault="00DA71BE" w:rsidP="009A0E99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:rsidR="00DA71BE" w:rsidRDefault="00DA71BE" w:rsidP="00DA71B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:rsidR="00DA71BE" w:rsidRDefault="00BF34CC" w:rsidP="00DA71B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bdr w:val="none" w:sz="0" w:space="0" w:color="auto" w:frame="1"/>
        </w:rPr>
        <w:t xml:space="preserve">Список использованных </w:t>
      </w:r>
      <w:r w:rsidR="00DA71BE">
        <w:rPr>
          <w:color w:val="000000"/>
          <w:bdr w:val="none" w:sz="0" w:space="0" w:color="auto" w:frame="1"/>
        </w:rPr>
        <w:t xml:space="preserve"> источник</w:t>
      </w:r>
      <w:r w:rsidR="00FF12B8">
        <w:rPr>
          <w:color w:val="000000"/>
          <w:bdr w:val="none" w:sz="0" w:space="0" w:color="auto" w:frame="1"/>
        </w:rPr>
        <w:t>ов</w:t>
      </w:r>
      <w:r w:rsidR="00DA71BE">
        <w:rPr>
          <w:color w:val="000000"/>
          <w:bdr w:val="none" w:sz="0" w:space="0" w:color="auto" w:frame="1"/>
        </w:rPr>
        <w:t>:</w:t>
      </w:r>
    </w:p>
    <w:p w:rsidR="00DA71BE" w:rsidRDefault="00DA71BE" w:rsidP="00DA71B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bdr w:val="none" w:sz="0" w:space="0" w:color="auto" w:frame="1"/>
        </w:rPr>
        <w:t>1. Международный образовательный портал </w:t>
      </w:r>
      <w:proofErr w:type="spellStart"/>
      <w:r>
        <w:rPr>
          <w:color w:val="000000"/>
          <w:bdr w:val="none" w:sz="0" w:space="0" w:color="auto" w:frame="1"/>
        </w:rPr>
        <w:t>maam.ru</w:t>
      </w:r>
      <w:proofErr w:type="spellEnd"/>
    </w:p>
    <w:p w:rsidR="00DA71BE" w:rsidRDefault="00DA71BE" w:rsidP="00DA71B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bdr w:val="none" w:sz="0" w:space="0" w:color="auto" w:frame="1"/>
        </w:rPr>
        <w:t>2. Образовательная социальная сеть </w:t>
      </w:r>
      <w:proofErr w:type="spellStart"/>
      <w:r>
        <w:rPr>
          <w:color w:val="000000"/>
          <w:bdr w:val="none" w:sz="0" w:space="0" w:color="auto" w:frame="1"/>
        </w:rPr>
        <w:t>nsportal.ru</w:t>
      </w:r>
      <w:proofErr w:type="spellEnd"/>
    </w:p>
    <w:p w:rsidR="00DA71BE" w:rsidRDefault="00DA71BE" w:rsidP="00DA71B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bdr w:val="none" w:sz="0" w:space="0" w:color="auto" w:frame="1"/>
        </w:rPr>
        <w:t>3.Официальный сайт ООО «</w:t>
      </w:r>
      <w:proofErr w:type="spellStart"/>
      <w:r>
        <w:rPr>
          <w:color w:val="000000"/>
          <w:bdr w:val="none" w:sz="0" w:space="0" w:color="auto" w:frame="1"/>
        </w:rPr>
        <w:t>Инфоурок</w:t>
      </w:r>
      <w:proofErr w:type="spellEnd"/>
      <w:r>
        <w:rPr>
          <w:color w:val="000000"/>
          <w:bdr w:val="none" w:sz="0" w:space="0" w:color="auto" w:frame="1"/>
        </w:rPr>
        <w:t>» </w:t>
      </w:r>
      <w:proofErr w:type="spellStart"/>
      <w:r>
        <w:rPr>
          <w:color w:val="000000"/>
          <w:bdr w:val="none" w:sz="0" w:space="0" w:color="auto" w:frame="1"/>
        </w:rPr>
        <w:t>infourok.ru</w:t>
      </w:r>
      <w:proofErr w:type="spellEnd"/>
    </w:p>
    <w:p w:rsidR="00DA71BE" w:rsidRDefault="00DA71BE" w:rsidP="00DA71B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bdr w:val="none" w:sz="0" w:space="0" w:color="auto" w:frame="1"/>
        </w:rPr>
        <w:t>4.Ананьев Б.Г. «Воспитание дошкольников» - М.: </w:t>
      </w:r>
      <w:proofErr w:type="spellStart"/>
      <w:r>
        <w:rPr>
          <w:color w:val="000000"/>
          <w:bdr w:val="none" w:sz="0" w:space="0" w:color="auto" w:frame="1"/>
        </w:rPr>
        <w:t>Спарк</w:t>
      </w:r>
      <w:proofErr w:type="spellEnd"/>
      <w:r>
        <w:rPr>
          <w:color w:val="000000"/>
          <w:bdr w:val="none" w:sz="0" w:space="0" w:color="auto" w:frame="1"/>
        </w:rPr>
        <w:t>. – 2010. – 189с.</w:t>
      </w:r>
    </w:p>
    <w:p w:rsidR="00DA71BE" w:rsidRDefault="00DA71BE" w:rsidP="00DA71B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bdr w:val="none" w:sz="0" w:space="0" w:color="auto" w:frame="1"/>
        </w:rPr>
        <w:t>5. «Нравственно-духовное воспитание в детском саду»/Под ред</w:t>
      </w:r>
      <w:proofErr w:type="gramStart"/>
      <w:r>
        <w:rPr>
          <w:color w:val="000000"/>
          <w:bdr w:val="none" w:sz="0" w:space="0" w:color="auto" w:frame="1"/>
        </w:rPr>
        <w:t>.Н</w:t>
      </w:r>
      <w:proofErr w:type="gramEnd"/>
      <w:r>
        <w:rPr>
          <w:color w:val="000000"/>
          <w:bdr w:val="none" w:sz="0" w:space="0" w:color="auto" w:frame="1"/>
        </w:rPr>
        <w:t>ечаевой В.Г., Марковой П.А. – М., 2010.- 199с.</w:t>
      </w:r>
    </w:p>
    <w:p w:rsidR="00DA71BE" w:rsidRDefault="00DA71BE" w:rsidP="00DA71B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bdr w:val="none" w:sz="0" w:space="0" w:color="auto" w:frame="1"/>
        </w:rPr>
        <w:t>6.Ушинский К.Д. «История воображения»/ </w:t>
      </w:r>
      <w:proofErr w:type="spellStart"/>
      <w:r>
        <w:rPr>
          <w:color w:val="000000"/>
          <w:bdr w:val="none" w:sz="0" w:space="0" w:color="auto" w:frame="1"/>
        </w:rPr>
        <w:t>Избр</w:t>
      </w:r>
      <w:proofErr w:type="gramStart"/>
      <w:r>
        <w:rPr>
          <w:color w:val="000000"/>
          <w:bdr w:val="none" w:sz="0" w:space="0" w:color="auto" w:frame="1"/>
        </w:rPr>
        <w:t>.п</w:t>
      </w:r>
      <w:proofErr w:type="gramEnd"/>
      <w:r>
        <w:rPr>
          <w:color w:val="000000"/>
          <w:bdr w:val="none" w:sz="0" w:space="0" w:color="auto" w:frame="1"/>
        </w:rPr>
        <w:t>ед.соч</w:t>
      </w:r>
      <w:proofErr w:type="spellEnd"/>
      <w:r>
        <w:rPr>
          <w:color w:val="000000"/>
          <w:bdr w:val="none" w:sz="0" w:space="0" w:color="auto" w:frame="1"/>
        </w:rPr>
        <w:t>. – М.,2009. –Т.2.</w:t>
      </w:r>
    </w:p>
    <w:p w:rsidR="00687523" w:rsidRDefault="00687523"/>
    <w:sectPr w:rsidR="00687523" w:rsidSect="009A0E99">
      <w:pgSz w:w="11906" w:h="16838"/>
      <w:pgMar w:top="567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A71BE"/>
    <w:rsid w:val="00274F05"/>
    <w:rsid w:val="00687523"/>
    <w:rsid w:val="009A0E99"/>
    <w:rsid w:val="00A35518"/>
    <w:rsid w:val="00BF34CC"/>
    <w:rsid w:val="00D60830"/>
    <w:rsid w:val="00DA71BE"/>
    <w:rsid w:val="00FF1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7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A7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1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2004</Words>
  <Characters>11426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сад10</dc:creator>
  <cp:lastModifiedBy>Ольга</cp:lastModifiedBy>
  <cp:revision>2</cp:revision>
  <dcterms:created xsi:type="dcterms:W3CDTF">2024-12-16T07:45:00Z</dcterms:created>
  <dcterms:modified xsi:type="dcterms:W3CDTF">2024-12-16T07:45:00Z</dcterms:modified>
</cp:coreProperties>
</file>