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40" w:rsidRDefault="00023B40" w:rsidP="00023B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40">
        <w:rPr>
          <w:rFonts w:ascii="Times New Roman" w:hAnsi="Times New Roman" w:cs="Times New Roman"/>
          <w:b/>
          <w:sz w:val="28"/>
          <w:szCs w:val="28"/>
        </w:rPr>
        <w:t xml:space="preserve">Что за рыба эта </w:t>
      </w:r>
      <w:r w:rsidR="002D3D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3B40">
        <w:rPr>
          <w:rFonts w:ascii="Times New Roman" w:hAnsi="Times New Roman" w:cs="Times New Roman"/>
          <w:b/>
          <w:sz w:val="28"/>
          <w:szCs w:val="28"/>
        </w:rPr>
        <w:t>СОМ?</w:t>
      </w:r>
    </w:p>
    <w:p w:rsidR="000B3FFA" w:rsidRDefault="000B3FFA" w:rsidP="00023B40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Данилова Евгения Александровна, учитель начальных классов МОУ-СОШ № 6 </w:t>
      </w:r>
    </w:p>
    <w:p w:rsidR="000B3FFA" w:rsidRPr="00023B40" w:rsidRDefault="000B3FFA" w:rsidP="00023B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г. Маркса </w:t>
      </w:r>
    </w:p>
    <w:p w:rsidR="00EE0C1D" w:rsidRPr="00023B40" w:rsidRDefault="00E521E5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 xml:space="preserve">   СОМ!? Что возникает в воображении человека, когда он слышит это слово? Конечно же</w:t>
      </w:r>
      <w:r w:rsidR="00BE415B">
        <w:rPr>
          <w:rFonts w:ascii="Times New Roman" w:hAnsi="Times New Roman" w:cs="Times New Roman"/>
          <w:sz w:val="28"/>
          <w:szCs w:val="28"/>
        </w:rPr>
        <w:t>,</w:t>
      </w:r>
      <w:r w:rsidRPr="00023B40">
        <w:rPr>
          <w:rFonts w:ascii="Times New Roman" w:hAnsi="Times New Roman" w:cs="Times New Roman"/>
          <w:sz w:val="28"/>
          <w:szCs w:val="28"/>
        </w:rPr>
        <w:t xml:space="preserve"> крупная пресноводная рыба с длинными усами. Тогда возникает вопрос: При чем здесь рыба и школа? Интересно? </w:t>
      </w:r>
    </w:p>
    <w:p w:rsidR="00E521E5" w:rsidRPr="00023B40" w:rsidRDefault="00E521E5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 xml:space="preserve">   Вот и у меня возник интерес, когда я первый раз услышала эту аббревиатуру. Оказалось, что СОМ - это вовсе не рыба, а сетевой образовательный модуль – логически завершенная единица учебного содержания, имеющая цели, дидактический и методический аппарат и предполагающая получение определенных образовательных результатов предметного, метапредметного и личностного характера в сетевом взаимодействии.</w:t>
      </w:r>
      <w:r w:rsidR="005605CB" w:rsidRPr="00023B40">
        <w:rPr>
          <w:rFonts w:ascii="Times New Roman" w:hAnsi="Times New Roman" w:cs="Times New Roman"/>
          <w:sz w:val="28"/>
          <w:szCs w:val="28"/>
        </w:rPr>
        <w:t xml:space="preserve"> На первый взгляд всё вроде бы понятно. Но тут же хочется задать еще пару десятков вопросов: </w:t>
      </w:r>
    </w:p>
    <w:p w:rsidR="005605CB" w:rsidRPr="00023B40" w:rsidRDefault="005605CB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Как это применить в школе?</w:t>
      </w:r>
    </w:p>
    <w:p w:rsidR="005605CB" w:rsidRPr="00023B40" w:rsidRDefault="005605CB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Возможно ли проведение таких занятий в обыкновенной школе?</w:t>
      </w:r>
    </w:p>
    <w:p w:rsidR="005605CB" w:rsidRPr="00023B40" w:rsidRDefault="005605CB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Как их проводить? В каком классе можно? и т.д.</w:t>
      </w:r>
    </w:p>
    <w:p w:rsidR="005605CB" w:rsidRPr="00023B40" w:rsidRDefault="005605CB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И получая ответ на один вопрос, тут же возникают еще два.</w:t>
      </w:r>
    </w:p>
    <w:p w:rsidR="00E25AF0" w:rsidRPr="00023B40" w:rsidRDefault="00E25AF0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Но всё новое неизведанное всегда привлекает. Вот и меня, учителя начальных классов, очень привлекло поучаствовать в апробации технологии сетевого образовательного модуля (СОМ) в рамках региональной инновационной площадки, в которую вступила наша школа в этом учебном году.</w:t>
      </w:r>
    </w:p>
    <w:p w:rsidR="00EA31EF" w:rsidRPr="00023B40" w:rsidRDefault="00E25AF0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Конечно, я очень сильно рисковала, но как говорится риск – благородное дело. В чем заключался риск? Да вы только представьте: первый класс, дети, которые только после детского сада пришли в школу, еще не понимающие, что такое школьная жизнь, не умеющие писать и читать</w:t>
      </w:r>
      <w:r w:rsidR="00EA31EF" w:rsidRPr="00023B40">
        <w:rPr>
          <w:rFonts w:ascii="Times New Roman" w:hAnsi="Times New Roman" w:cs="Times New Roman"/>
          <w:sz w:val="28"/>
          <w:szCs w:val="28"/>
        </w:rPr>
        <w:t xml:space="preserve">, не знающие как себя вести на уроке, которым пока хочется только играть и развлекаться. А тут сетевой образовательный модуль. Я думаю у меня всё получилось. Судите сами. </w:t>
      </w:r>
    </w:p>
    <w:p w:rsidR="00EA31EF" w:rsidRPr="00023B40" w:rsidRDefault="009B035E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 xml:space="preserve">Своё модульное занятие я провела по двум предметам: окружающий мир и технология, объединив в него темы: «Во дворе школы» и «Пластилин-строитель». Общее учебное время занятия – 3 часа. Для проведения этого занятия партнером-сореализатором был наш школьный музей. </w:t>
      </w:r>
    </w:p>
    <w:p w:rsidR="00EE177D" w:rsidRPr="00023B40" w:rsidRDefault="00EE177D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lastRenderedPageBreak/>
        <w:t xml:space="preserve">  Большая часть СОМа проходила на территории школы, ну а посещение школьного музея было просто незабываемым дополнением нашего занятие по данной тематике.</w:t>
      </w:r>
    </w:p>
    <w:p w:rsidR="00EE177D" w:rsidRPr="00023B40" w:rsidRDefault="00EE177D" w:rsidP="00023B40">
      <w:pPr>
        <w:pStyle w:val="a3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 w:rsidRPr="00023B40">
        <w:rPr>
          <w:bCs/>
          <w:color w:val="000000"/>
          <w:sz w:val="28"/>
          <w:szCs w:val="28"/>
        </w:rPr>
        <w:t>Цель модуля былавыполнение коллективной работы «Двор школы» посредством практической формы обучения как экскурсия.</w:t>
      </w:r>
    </w:p>
    <w:p w:rsidR="00EE177D" w:rsidRPr="00023B40" w:rsidRDefault="00EE177D" w:rsidP="00023B40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23B40">
        <w:rPr>
          <w:bCs/>
          <w:color w:val="000000"/>
          <w:sz w:val="28"/>
          <w:szCs w:val="28"/>
        </w:rPr>
        <w:t>Передо мной стояли задачи:</w:t>
      </w:r>
    </w:p>
    <w:p w:rsidR="00EE177D" w:rsidRPr="00023B40" w:rsidRDefault="00EE177D" w:rsidP="00023B40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23B40">
        <w:rPr>
          <w:color w:val="000000"/>
          <w:sz w:val="28"/>
          <w:szCs w:val="28"/>
        </w:rPr>
        <w:t>- познакомить с территорией вокруг школы, планировкой школьного двора, правилами поведения во дворе школы и отразить объекты школьного двора на объёмной модели;</w:t>
      </w:r>
    </w:p>
    <w:p w:rsidR="00EE177D" w:rsidRPr="00023B40" w:rsidRDefault="00EE177D" w:rsidP="00023B40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23B40">
        <w:rPr>
          <w:color w:val="000000"/>
          <w:sz w:val="28"/>
          <w:szCs w:val="28"/>
        </w:rPr>
        <w:t>- учить сравнивать и классифицировать предметы;</w:t>
      </w:r>
    </w:p>
    <w:p w:rsidR="00EE177D" w:rsidRPr="00023B40" w:rsidRDefault="00EE177D" w:rsidP="00023B40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23B40">
        <w:rPr>
          <w:color w:val="000000"/>
          <w:sz w:val="28"/>
          <w:szCs w:val="28"/>
        </w:rPr>
        <w:t>- воспитывать бережное отношение к объектам школьного двора.</w:t>
      </w:r>
    </w:p>
    <w:p w:rsidR="002817E7" w:rsidRPr="00023B40" w:rsidRDefault="002817E7" w:rsidP="00023B4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B40">
        <w:rPr>
          <w:rFonts w:ascii="Times New Roman" w:hAnsi="Times New Roman" w:cs="Times New Roman"/>
          <w:sz w:val="28"/>
          <w:szCs w:val="28"/>
        </w:rPr>
        <w:t xml:space="preserve">Вводная часть нашего занятия началась в классе, где я познакомила ребят с инструкцией </w:t>
      </w:r>
      <w:r w:rsidRPr="00023B4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 охране труда </w:t>
      </w:r>
      <w:r w:rsidRPr="00023B40">
        <w:rPr>
          <w:rFonts w:ascii="Times New Roman" w:hAnsi="Times New Roman" w:cs="Times New Roman"/>
          <w:sz w:val="28"/>
          <w:szCs w:val="28"/>
        </w:rPr>
        <w:t xml:space="preserve">для учащихся по поведению себя в школе и на её территории. Ну, а самое главное сообщила своим первоклашечкам, что у </w:t>
      </w:r>
      <w:r w:rsidRPr="0002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 ними «необычный» день. Мы совершим увлекательную экскурсию по территории нашей школы, посетим школьный музей и попробуем отобразить все увиденные объекты на макете. Вот тут уже глаза у ребят загорелись, они оживились, началось перешептывание, и им скорее уже хотелось идти, нет скорее бежать на школьный двор.</w:t>
      </w:r>
    </w:p>
    <w:p w:rsidR="00BF1BC4" w:rsidRPr="00023B40" w:rsidRDefault="002817E7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Основная часть нашего занятия прошла на территории школы, где</w:t>
      </w:r>
      <w:r w:rsidR="00BF1BC4" w:rsidRPr="0002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познакомились </w:t>
      </w:r>
      <w:r w:rsidR="00BF1BC4" w:rsidRPr="00023B40">
        <w:rPr>
          <w:rFonts w:ascii="Times New Roman" w:hAnsi="Times New Roman" w:cs="Times New Roman"/>
          <w:sz w:val="28"/>
          <w:szCs w:val="28"/>
        </w:rPr>
        <w:t>с объектами школьного двора, с их назначением и размещением на территории школы. Наблюдали за растительностью, которая растет на школьном дворе, актуализировали уже имеющиеся знания. После чего мы посетили школьный музей, где нам провели обзорную экскурсию. Познакомили с историей постройки школьного здания, его реконструкцией, с экспонатами музея. На моих малышей это произвело такое впечатление, что стоило больших усилий нам вернуться в класс и продолжить свое занятие.</w:t>
      </w:r>
    </w:p>
    <w:p w:rsidR="00BF1BC4" w:rsidRPr="00023B40" w:rsidRDefault="00BF1BC4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В классе, после всего увиденного и услышанного, мы провели беседу «Школьный двор глазами детей», познакомились с правилами безопасной работы с пластилином, приёмами лепки и приступили к изготовлению макета школьного двора. Конечно, никто не мог усидеть на месте, в классе не было идеальной тишины</w:t>
      </w:r>
      <w:r w:rsidR="00F57DE8" w:rsidRPr="00023B40">
        <w:rPr>
          <w:rFonts w:ascii="Times New Roman" w:hAnsi="Times New Roman" w:cs="Times New Roman"/>
          <w:sz w:val="28"/>
          <w:szCs w:val="28"/>
        </w:rPr>
        <w:t xml:space="preserve">, потому что каждому хотелось слепить и прикрепить своё окошко к зданию школы, «посадить» дерево, оборудовать спортивную площадку и установить вокруг школы разноцветный забор. Мне только оставалось руководить этим оживленным многоголосым процессом. </w:t>
      </w:r>
    </w:p>
    <w:p w:rsidR="00F57DE8" w:rsidRPr="00023B40" w:rsidRDefault="00F57DE8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lastRenderedPageBreak/>
        <w:t xml:space="preserve">Каково же было разочарование, когда надо было заканчивать занятие и подводить итог нашей плодотворной работы. Был шквал вопросов и предложений: может еще продолжим, а когда будет еще такое занятие, а когда еще пойдем на экскурсию, а когда еще… </w:t>
      </w:r>
      <w:proofErr w:type="gramStart"/>
      <w:r w:rsidRPr="00023B40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023B40">
        <w:rPr>
          <w:rFonts w:ascii="Times New Roman" w:hAnsi="Times New Roman" w:cs="Times New Roman"/>
          <w:sz w:val="28"/>
          <w:szCs w:val="28"/>
        </w:rPr>
        <w:t>.. еще…</w:t>
      </w:r>
      <w:r w:rsidR="00BE415B">
        <w:rPr>
          <w:rFonts w:ascii="Times New Roman" w:hAnsi="Times New Roman" w:cs="Times New Roman"/>
          <w:sz w:val="28"/>
          <w:szCs w:val="28"/>
        </w:rPr>
        <w:t>?</w:t>
      </w:r>
      <w:r w:rsidRPr="00023B40">
        <w:rPr>
          <w:rFonts w:ascii="Times New Roman" w:hAnsi="Times New Roman" w:cs="Times New Roman"/>
          <w:sz w:val="28"/>
          <w:szCs w:val="28"/>
        </w:rPr>
        <w:t xml:space="preserve"> Да, детям хотелось, чтобы это не заканчивалось, а продолжалось еще и еще. А, не это ли положительный результат того, что занятие прошло успешно?</w:t>
      </w:r>
    </w:p>
    <w:p w:rsidR="005705E1" w:rsidRPr="00023B40" w:rsidRDefault="005705E1" w:rsidP="00023B4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B40">
        <w:rPr>
          <w:rFonts w:ascii="Times New Roman" w:hAnsi="Times New Roman" w:cs="Times New Roman"/>
          <w:sz w:val="28"/>
          <w:szCs w:val="28"/>
        </w:rPr>
        <w:t xml:space="preserve">   Как и после каждого занятия, надо было подвести итог. Но как это сделать с детьми, которые еще только пишут крючочки и точечки, и умеют считать до десяти. Тут мне на помощь пришли мои дорогие и уважаемые родители. Была проведена анкета </w:t>
      </w:r>
      <w:r w:rsidRPr="0002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«Модульное занятие глазами детей», где ребята отвечали на вопросы с помощью родителей. Вернее, ребята отвечали, а родители фиксировали ответы. Но на некоторые вопросы дети смогли даже ответить сами, нарисовав рисунки. И выразили своё настроение после проведенного заняти</w:t>
      </w:r>
      <w:r w:rsidR="00BE41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23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задорно улыбающихся </w:t>
      </w:r>
    </w:p>
    <w:p w:rsidR="00BF1BC4" w:rsidRPr="00023B40" w:rsidRDefault="005705E1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>смайликов.</w:t>
      </w:r>
    </w:p>
    <w:p w:rsidR="005705E1" w:rsidRPr="00023B40" w:rsidRDefault="005705E1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3B40">
        <w:rPr>
          <w:rFonts w:ascii="Times New Roman" w:hAnsi="Times New Roman" w:cs="Times New Roman"/>
          <w:sz w:val="28"/>
          <w:szCs w:val="28"/>
        </w:rPr>
        <w:t>Подводя итог всему вышеизложенному, хочется сказать, что этот удивительный загадочный СОМ можно проводить и в начальной школе, даже с маленьким</w:t>
      </w:r>
      <w:r w:rsidR="0087463D" w:rsidRPr="00023B40">
        <w:rPr>
          <w:rFonts w:ascii="Times New Roman" w:hAnsi="Times New Roman" w:cs="Times New Roman"/>
          <w:sz w:val="28"/>
          <w:szCs w:val="28"/>
        </w:rPr>
        <w:t xml:space="preserve">и детьми. Как показала практика, проведение сетевого образовательного модуля стало палочкой-выручалочкой для учителей начальных классов, для которых всегда было проблематично в рамках одного урока провести экскурсию, а потом еще все и обобщить, проанализировать. А урок технологии? Пролетает всегда как одно мгновение и ребята с сожалением иногда не успевают выполнить свою работу до конца. А что значить прервать работу ребенка, когда от творит? И этого касается не только таких предметов как окружающий мир и технология. Ведь для проведения такого занятия можно объединить любые предметы и даже задействовать дополнительное образование. </w:t>
      </w:r>
    </w:p>
    <w:p w:rsidR="0087463D" w:rsidRPr="00023B40" w:rsidRDefault="0087463D" w:rsidP="00023B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B40">
        <w:rPr>
          <w:rFonts w:ascii="Times New Roman" w:hAnsi="Times New Roman" w:cs="Times New Roman"/>
          <w:sz w:val="28"/>
          <w:szCs w:val="28"/>
        </w:rPr>
        <w:t xml:space="preserve">   Таким образом, </w:t>
      </w:r>
      <w:r w:rsidR="00023B40" w:rsidRPr="00023B40">
        <w:rPr>
          <w:rFonts w:ascii="Times New Roman" w:hAnsi="Times New Roman" w:cs="Times New Roman"/>
          <w:sz w:val="28"/>
          <w:szCs w:val="28"/>
        </w:rPr>
        <w:t xml:space="preserve">сетевой образовательный модуль (СОМ) как инновационный формат проведения учебных занятий при профессиональной его реализации имеет большой образовательный потенциал в любой общеобразовательной школе вне зависимости от возраста детей. </w:t>
      </w:r>
    </w:p>
    <w:sectPr w:rsidR="0087463D" w:rsidRPr="00023B40" w:rsidSect="008D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E5"/>
    <w:rsid w:val="00023B40"/>
    <w:rsid w:val="000B3FFA"/>
    <w:rsid w:val="002817E7"/>
    <w:rsid w:val="002D3D27"/>
    <w:rsid w:val="005605CB"/>
    <w:rsid w:val="005705E1"/>
    <w:rsid w:val="008303FC"/>
    <w:rsid w:val="0087463D"/>
    <w:rsid w:val="008D3C83"/>
    <w:rsid w:val="009B035E"/>
    <w:rsid w:val="00BE415B"/>
    <w:rsid w:val="00BF1BC4"/>
    <w:rsid w:val="00E25AF0"/>
    <w:rsid w:val="00E521E5"/>
    <w:rsid w:val="00EA31EF"/>
    <w:rsid w:val="00EE0C1D"/>
    <w:rsid w:val="00EE177D"/>
    <w:rsid w:val="00F5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4</cp:revision>
  <dcterms:created xsi:type="dcterms:W3CDTF">2020-04-21T18:56:00Z</dcterms:created>
  <dcterms:modified xsi:type="dcterms:W3CDTF">2020-04-25T05:22:00Z</dcterms:modified>
</cp:coreProperties>
</file>