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98" w:rsidRPr="000373C9" w:rsidRDefault="000373C9" w:rsidP="00C10D9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28"/>
          <w:szCs w:val="28"/>
        </w:rPr>
      </w:pPr>
      <w:r w:rsidRPr="000373C9">
        <w:rPr>
          <w:rFonts w:eastAsia="+mn-ea"/>
          <w:b/>
          <w:bCs/>
          <w:kern w:val="24"/>
          <w:sz w:val="28"/>
          <w:szCs w:val="28"/>
        </w:rPr>
        <w:t>Заведующий МБДОУ «Детский сад №18 г. Красноармейска»</w:t>
      </w:r>
    </w:p>
    <w:p w:rsidR="000373C9" w:rsidRPr="000373C9" w:rsidRDefault="000373C9" w:rsidP="00C10D9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28"/>
          <w:szCs w:val="28"/>
        </w:rPr>
      </w:pPr>
      <w:proofErr w:type="spellStart"/>
      <w:r w:rsidRPr="000373C9">
        <w:rPr>
          <w:rFonts w:eastAsia="+mn-ea"/>
          <w:b/>
          <w:bCs/>
          <w:kern w:val="24"/>
          <w:sz w:val="28"/>
          <w:szCs w:val="28"/>
        </w:rPr>
        <w:t>Глухова</w:t>
      </w:r>
      <w:proofErr w:type="spellEnd"/>
      <w:r w:rsidRPr="000373C9">
        <w:rPr>
          <w:rFonts w:eastAsia="+mn-ea"/>
          <w:b/>
          <w:bCs/>
          <w:kern w:val="24"/>
          <w:sz w:val="28"/>
          <w:szCs w:val="28"/>
        </w:rPr>
        <w:t xml:space="preserve"> Светлана Васильевна,</w:t>
      </w:r>
    </w:p>
    <w:p w:rsidR="000373C9" w:rsidRPr="000373C9" w:rsidRDefault="000373C9" w:rsidP="00C10D9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28"/>
          <w:szCs w:val="28"/>
        </w:rPr>
      </w:pPr>
      <w:r w:rsidRPr="000373C9">
        <w:rPr>
          <w:rFonts w:eastAsia="+mn-ea"/>
          <w:b/>
          <w:bCs/>
          <w:kern w:val="24"/>
          <w:sz w:val="28"/>
          <w:szCs w:val="28"/>
        </w:rPr>
        <w:t xml:space="preserve">Воспитатель </w:t>
      </w:r>
      <w:proofErr w:type="spellStart"/>
      <w:r w:rsidRPr="000373C9">
        <w:rPr>
          <w:rFonts w:eastAsia="+mn-ea"/>
          <w:b/>
          <w:bCs/>
          <w:kern w:val="24"/>
          <w:sz w:val="28"/>
          <w:szCs w:val="28"/>
        </w:rPr>
        <w:t>Аржевикина</w:t>
      </w:r>
      <w:proofErr w:type="spellEnd"/>
      <w:r w:rsidRPr="000373C9">
        <w:rPr>
          <w:rFonts w:eastAsia="+mn-ea"/>
          <w:b/>
          <w:bCs/>
          <w:kern w:val="24"/>
          <w:sz w:val="28"/>
          <w:szCs w:val="28"/>
        </w:rPr>
        <w:t xml:space="preserve"> Татьяна Ивановна</w:t>
      </w:r>
    </w:p>
    <w:p w:rsidR="000373C9" w:rsidRDefault="000373C9" w:rsidP="00C10D9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32"/>
          <w:szCs w:val="32"/>
        </w:rPr>
      </w:pPr>
    </w:p>
    <w:p w:rsidR="0034757F" w:rsidRPr="00C10D98" w:rsidRDefault="0034757F" w:rsidP="00C10D9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03017D">
        <w:rPr>
          <w:rFonts w:eastAsia="+mn-ea"/>
          <w:b/>
          <w:bCs/>
          <w:kern w:val="24"/>
          <w:sz w:val="32"/>
          <w:szCs w:val="32"/>
        </w:rPr>
        <w:t xml:space="preserve">Развитие </w:t>
      </w:r>
      <w:r w:rsidR="00C10D98">
        <w:rPr>
          <w:rFonts w:eastAsia="+mn-ea"/>
          <w:b/>
          <w:bCs/>
          <w:kern w:val="24"/>
          <w:sz w:val="32"/>
          <w:szCs w:val="32"/>
        </w:rPr>
        <w:t>детской</w:t>
      </w:r>
      <w:r w:rsidRPr="0003017D">
        <w:rPr>
          <w:rFonts w:eastAsia="+mn-ea"/>
          <w:b/>
          <w:bCs/>
          <w:kern w:val="24"/>
          <w:sz w:val="32"/>
          <w:szCs w:val="32"/>
        </w:rPr>
        <w:t xml:space="preserve"> одаренности</w:t>
      </w:r>
      <w:r w:rsidR="00C10D98">
        <w:rPr>
          <w:rFonts w:eastAsia="+mn-ea"/>
          <w:b/>
          <w:bCs/>
          <w:kern w:val="24"/>
          <w:sz w:val="32"/>
          <w:szCs w:val="32"/>
        </w:rPr>
        <w:t xml:space="preserve"> в </w:t>
      </w:r>
      <w:r w:rsidR="00FA1E30">
        <w:rPr>
          <w:rFonts w:eastAsia="+mn-ea"/>
          <w:b/>
          <w:bCs/>
          <w:kern w:val="24"/>
          <w:sz w:val="32"/>
          <w:szCs w:val="32"/>
        </w:rPr>
        <w:t>детском саду</w:t>
      </w:r>
      <w:r w:rsidR="00C10D98">
        <w:rPr>
          <w:rFonts w:eastAsia="+mn-ea"/>
          <w:b/>
          <w:bCs/>
          <w:kern w:val="24"/>
          <w:sz w:val="32"/>
          <w:szCs w:val="32"/>
        </w:rPr>
        <w:t>.</w:t>
      </w:r>
    </w:p>
    <w:p w:rsidR="00F1593E" w:rsidRPr="0003017D" w:rsidRDefault="00F1593E" w:rsidP="0034757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03017D" w:rsidRPr="00C10D98" w:rsidRDefault="00C10D98" w:rsidP="002C7C89">
      <w:pPr>
        <w:pStyle w:val="a3"/>
        <w:spacing w:before="0" w:beforeAutospacing="0" w:after="0" w:afterAutospacing="0" w:line="276" w:lineRule="auto"/>
        <w:ind w:firstLine="284"/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«Все дети рождаются быть успешными. </w:t>
      </w:r>
      <w:proofErr w:type="gramStart"/>
      <w:r>
        <w:rPr>
          <w:rFonts w:eastAsia="+mn-ea"/>
          <w:bCs/>
          <w:kern w:val="24"/>
          <w:sz w:val="28"/>
          <w:szCs w:val="28"/>
        </w:rPr>
        <w:t>Единственное</w:t>
      </w:r>
      <w:proofErr w:type="gramEnd"/>
      <w:r>
        <w:rPr>
          <w:rFonts w:eastAsia="+mn-ea"/>
          <w:bCs/>
          <w:kern w:val="24"/>
          <w:sz w:val="28"/>
          <w:szCs w:val="28"/>
        </w:rPr>
        <w:t>, в чем они нуждаются – в развитии своих талантов».</w:t>
      </w:r>
    </w:p>
    <w:p w:rsidR="00C52D7F" w:rsidRPr="0003017D" w:rsidRDefault="00C52D7F" w:rsidP="002C7C89">
      <w:pPr>
        <w:pStyle w:val="a3"/>
        <w:spacing w:before="0" w:beforeAutospacing="0" w:after="0" w:afterAutospacing="0" w:line="276" w:lineRule="auto"/>
        <w:ind w:firstLine="284"/>
        <w:jc w:val="both"/>
        <w:rPr>
          <w:rFonts w:eastAsia="+mn-ea"/>
          <w:bCs/>
          <w:kern w:val="24"/>
          <w:sz w:val="28"/>
          <w:szCs w:val="28"/>
        </w:rPr>
      </w:pPr>
      <w:r w:rsidRPr="0003017D">
        <w:rPr>
          <w:rFonts w:eastAsia="+mn-ea"/>
          <w:bCs/>
          <w:kern w:val="24"/>
          <w:sz w:val="28"/>
          <w:szCs w:val="28"/>
        </w:rPr>
        <w:t>Дошкольное детство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</w:t>
      </w:r>
      <w:r w:rsidRPr="0003017D">
        <w:rPr>
          <w:rFonts w:eastAsia="+mn-ea"/>
          <w:bCs/>
          <w:kern w:val="24"/>
          <w:sz w:val="28"/>
          <w:szCs w:val="28"/>
        </w:rPr>
        <w:br/>
        <w:t>Сохранение и развитие одарённости детей — важнейшая проблема нашего общества. Перед педагогом стоит основная задача – способствовать развитию личности ребенка</w:t>
      </w:r>
      <w:r w:rsidR="00C10D98">
        <w:rPr>
          <w:rFonts w:eastAsia="+mn-ea"/>
          <w:bCs/>
          <w:kern w:val="24"/>
          <w:sz w:val="28"/>
          <w:szCs w:val="28"/>
        </w:rPr>
        <w:t>.</w:t>
      </w:r>
    </w:p>
    <w:p w:rsidR="0034757F" w:rsidRPr="0003017D" w:rsidRDefault="0034757F" w:rsidP="002C7C89">
      <w:pPr>
        <w:spacing w:after="0"/>
        <w:ind w:firstLine="284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3475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</w:t>
      </w:r>
      <w:r w:rsidRPr="000301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развить</w:t>
      </w:r>
      <w:r w:rsidRPr="0034757F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 способности далее, раскрыть талант ребенка, дать возможность проявить се</w:t>
      </w:r>
      <w:r w:rsidR="00C10D98">
        <w:rPr>
          <w:rFonts w:ascii="Times New Roman" w:eastAsia="Times New Roman" w:hAnsi="Times New Roman" w:cs="Times New Roman"/>
          <w:sz w:val="28"/>
          <w:szCs w:val="28"/>
          <w:lang w:eastAsia="ru-RU"/>
        </w:rPr>
        <w:t>бя как творческую личность, мы ставим</w:t>
      </w:r>
      <w:r w:rsidRPr="0034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 </w:t>
      </w:r>
    </w:p>
    <w:p w:rsidR="0034757F" w:rsidRPr="0003017D" w:rsidRDefault="00A103A5" w:rsidP="002C7C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017D">
        <w:rPr>
          <w:rFonts w:ascii="Times New Roman" w:hAnsi="Times New Roman" w:cs="Times New Roman"/>
          <w:sz w:val="28"/>
          <w:szCs w:val="28"/>
        </w:rPr>
        <w:t>Цель</w:t>
      </w:r>
      <w:r w:rsidR="0034757F" w:rsidRPr="0003017D">
        <w:rPr>
          <w:rFonts w:ascii="Times New Roman" w:hAnsi="Times New Roman" w:cs="Times New Roman"/>
          <w:sz w:val="28"/>
          <w:szCs w:val="28"/>
        </w:rPr>
        <w:t>:</w:t>
      </w:r>
    </w:p>
    <w:p w:rsidR="0034757F" w:rsidRPr="0003017D" w:rsidRDefault="0034757F" w:rsidP="002C7C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017D">
        <w:rPr>
          <w:rFonts w:ascii="Times New Roman" w:hAnsi="Times New Roman" w:cs="Times New Roman"/>
          <w:sz w:val="28"/>
          <w:szCs w:val="28"/>
        </w:rPr>
        <w:t>Создать условия для выявления, поддержки и развития одаренных детей, их самореализации.</w:t>
      </w:r>
    </w:p>
    <w:p w:rsidR="00C52D7F" w:rsidRPr="0003017D" w:rsidRDefault="0034757F" w:rsidP="002C7C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017D">
        <w:rPr>
          <w:rFonts w:ascii="Times New Roman" w:hAnsi="Times New Roman" w:cs="Times New Roman"/>
          <w:sz w:val="28"/>
          <w:szCs w:val="28"/>
        </w:rPr>
        <w:t>Художественное воспитание дошкольников и развитие творческих способностей предвидит разные виды деятельности</w:t>
      </w:r>
      <w:r w:rsidR="00C52D7F" w:rsidRPr="0003017D">
        <w:rPr>
          <w:rFonts w:ascii="Times New Roman" w:hAnsi="Times New Roman" w:cs="Times New Roman"/>
          <w:sz w:val="28"/>
          <w:szCs w:val="28"/>
        </w:rPr>
        <w:t>:</w:t>
      </w:r>
      <w:r w:rsidR="00C52D7F" w:rsidRPr="0003017D">
        <w:rPr>
          <w:rFonts w:ascii="Times New Roman" w:hAnsi="Times New Roman" w:cs="Times New Roman"/>
        </w:rPr>
        <w:t xml:space="preserve"> </w:t>
      </w:r>
      <w:r w:rsidR="00C52D7F" w:rsidRPr="0003017D">
        <w:rPr>
          <w:rFonts w:ascii="Times New Roman" w:hAnsi="Times New Roman" w:cs="Times New Roman"/>
          <w:sz w:val="28"/>
          <w:szCs w:val="28"/>
        </w:rPr>
        <w:t>рисование, лепка, аппликация конструирование. Каждый из этих видов имеет свои возможности в отображении впечатлений ребенка об окружающем мире</w:t>
      </w:r>
      <w:r w:rsidRPr="00030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D7F" w:rsidRPr="0003017D" w:rsidRDefault="00C52D7F" w:rsidP="002C7C89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</w:pPr>
      <w:r w:rsidRPr="0003017D">
        <w:rPr>
          <w:rFonts w:ascii="Times New Roman" w:hAnsi="Times New Roman" w:cs="Times New Roman"/>
          <w:sz w:val="28"/>
          <w:szCs w:val="28"/>
        </w:rPr>
        <w:t>Рисование является одним из самых</w:t>
      </w:r>
      <w:r w:rsidR="00E96EEA" w:rsidRPr="0003017D">
        <w:rPr>
          <w:rFonts w:ascii="Times New Roman" w:hAnsi="Times New Roman" w:cs="Times New Roman"/>
          <w:sz w:val="28"/>
          <w:szCs w:val="28"/>
        </w:rPr>
        <w:t xml:space="preserve"> </w:t>
      </w:r>
      <w:r w:rsidRPr="0003017D">
        <w:rPr>
          <w:rFonts w:ascii="Times New Roman" w:hAnsi="Times New Roman" w:cs="Times New Roman"/>
          <w:sz w:val="28"/>
          <w:szCs w:val="28"/>
        </w:rPr>
        <w:t>интересных и увлекательных занятий для</w:t>
      </w:r>
      <w:r w:rsidR="00E96EEA" w:rsidRPr="0003017D">
        <w:rPr>
          <w:rFonts w:ascii="Times New Roman" w:hAnsi="Times New Roman" w:cs="Times New Roman"/>
          <w:sz w:val="28"/>
          <w:szCs w:val="28"/>
        </w:rPr>
        <w:t xml:space="preserve"> </w:t>
      </w:r>
      <w:r w:rsidRPr="0003017D">
        <w:rPr>
          <w:rFonts w:ascii="Times New Roman" w:hAnsi="Times New Roman" w:cs="Times New Roman"/>
          <w:sz w:val="28"/>
          <w:szCs w:val="28"/>
        </w:rPr>
        <w:t xml:space="preserve">детей дошкольного возраста. </w:t>
      </w:r>
      <w:r w:rsidR="00C10D98">
        <w:rPr>
          <w:rFonts w:ascii="Times New Roman" w:hAnsi="Times New Roman" w:cs="Times New Roman"/>
          <w:sz w:val="28"/>
          <w:szCs w:val="28"/>
        </w:rPr>
        <w:t>Эта деятельность доступна детям с самого раннего возраста, т.к. даже несмышленый малыш с удовольствием начинает рисовать</w:t>
      </w:r>
      <w:r w:rsidR="00FA1E30">
        <w:rPr>
          <w:rFonts w:ascii="Times New Roman" w:hAnsi="Times New Roman" w:cs="Times New Roman"/>
          <w:sz w:val="28"/>
          <w:szCs w:val="28"/>
        </w:rPr>
        <w:t>,</w:t>
      </w:r>
      <w:r w:rsidR="00C10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D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10D98">
        <w:rPr>
          <w:rFonts w:ascii="Times New Roman" w:hAnsi="Times New Roman" w:cs="Times New Roman"/>
          <w:sz w:val="28"/>
          <w:szCs w:val="28"/>
        </w:rPr>
        <w:t xml:space="preserve"> не догадываясь, что у него получится. </w:t>
      </w:r>
      <w:r w:rsidRPr="0003017D">
        <w:rPr>
          <w:rFonts w:ascii="Times New Roman" w:hAnsi="Times New Roman" w:cs="Times New Roman"/>
          <w:sz w:val="28"/>
          <w:szCs w:val="28"/>
        </w:rPr>
        <w:t>В процессе</w:t>
      </w:r>
      <w:r w:rsidR="00E96EEA" w:rsidRPr="0003017D">
        <w:rPr>
          <w:rFonts w:ascii="Times New Roman" w:hAnsi="Times New Roman" w:cs="Times New Roman"/>
          <w:sz w:val="28"/>
          <w:szCs w:val="28"/>
        </w:rPr>
        <w:t xml:space="preserve"> </w:t>
      </w:r>
      <w:r w:rsidR="00C10D98">
        <w:rPr>
          <w:rFonts w:ascii="Times New Roman" w:hAnsi="Times New Roman" w:cs="Times New Roman"/>
          <w:sz w:val="28"/>
          <w:szCs w:val="28"/>
        </w:rPr>
        <w:t xml:space="preserve">рисования совершенствуются </w:t>
      </w:r>
      <w:r w:rsidRPr="0003017D">
        <w:rPr>
          <w:rFonts w:ascii="Times New Roman" w:hAnsi="Times New Roman" w:cs="Times New Roman"/>
          <w:sz w:val="28"/>
          <w:szCs w:val="28"/>
        </w:rPr>
        <w:t>наблюдательность, эстетическое</w:t>
      </w:r>
      <w:r w:rsidR="00E96EEA" w:rsidRPr="0003017D">
        <w:rPr>
          <w:rFonts w:ascii="Times New Roman" w:hAnsi="Times New Roman" w:cs="Times New Roman"/>
          <w:sz w:val="28"/>
          <w:szCs w:val="28"/>
        </w:rPr>
        <w:t xml:space="preserve"> </w:t>
      </w:r>
      <w:r w:rsidR="00C10D98">
        <w:rPr>
          <w:rFonts w:ascii="Times New Roman" w:hAnsi="Times New Roman" w:cs="Times New Roman"/>
          <w:sz w:val="28"/>
          <w:szCs w:val="28"/>
        </w:rPr>
        <w:t xml:space="preserve">восприятие, художественный вкус, </w:t>
      </w:r>
      <w:r w:rsidRPr="0003017D">
        <w:rPr>
          <w:rFonts w:ascii="Times New Roman" w:hAnsi="Times New Roman" w:cs="Times New Roman"/>
          <w:sz w:val="28"/>
          <w:szCs w:val="28"/>
        </w:rPr>
        <w:t>творческие способности.</w:t>
      </w:r>
      <w:r w:rsidR="00E96EEA" w:rsidRPr="0003017D">
        <w:rPr>
          <w:rFonts w:ascii="Times New Roman" w:hAnsi="Times New Roman" w:cs="Times New Roman"/>
          <w:sz w:val="28"/>
          <w:szCs w:val="28"/>
        </w:rPr>
        <w:t xml:space="preserve">   Мы используем рисование карандашами, гуашью, акварелью.</w:t>
      </w:r>
    </w:p>
    <w:p w:rsidR="00CD3186" w:rsidRPr="0003017D" w:rsidRDefault="00CD3186" w:rsidP="002C7C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Любые занятия </w:t>
      </w:r>
      <w:r w:rsidR="00276473"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связанные с тактильными ощущениями, способствуют развитию мелкой моторики рук, интеллекта, объемно-пространственного мышления. </w:t>
      </w:r>
      <w:r w:rsidR="0088103E"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среди всех видов художественного творчества является самой хорошо осязаемой.</w:t>
      </w:r>
      <w:r w:rsidR="0088103E" w:rsidRPr="0003017D">
        <w:rPr>
          <w:rFonts w:ascii="Times New Roman" w:hAnsi="Times New Roman" w:cs="Times New Roman"/>
          <w:sz w:val="28"/>
          <w:szCs w:val="28"/>
        </w:rPr>
        <w:t xml:space="preserve"> Для этой деятельности мы используем пластилин, глину, тесто, кинетический песок.</w:t>
      </w:r>
    </w:p>
    <w:p w:rsidR="00F1593E" w:rsidRDefault="00CD3186" w:rsidP="00C10D9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Помогая </w:t>
      </w:r>
      <w:r w:rsidR="00276473"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дошкольнику осваивать самые простые приемы, </w:t>
      </w:r>
      <w:r w:rsidR="0088103E"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забот</w:t>
      </w:r>
      <w:r w:rsidR="0088103E"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t>имся</w:t>
      </w:r>
      <w:r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88103E"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интеллектуальном развитии, </w:t>
      </w:r>
      <w:r w:rsidR="0003017D"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стараемся </w:t>
      </w:r>
      <w:r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положительно влия</w:t>
      </w:r>
      <w:r w:rsidR="0003017D"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его воображение, логическое мышление, сенсорную память, графические и речевые способности. Кроме того, у ребенка нормализуется нервная система </w:t>
      </w:r>
      <w:r w:rsidRPr="000301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развивается эстетическое мировосприятие.</w:t>
      </w:r>
      <w:r w:rsidRPr="0003017D">
        <w:rPr>
          <w:rFonts w:ascii="Times New Roman" w:hAnsi="Times New Roman" w:cs="Times New Roman"/>
        </w:rPr>
        <w:br/>
      </w:r>
      <w:r w:rsidR="00C52D7F" w:rsidRPr="0003017D">
        <w:rPr>
          <w:rFonts w:ascii="Times New Roman" w:hAnsi="Times New Roman" w:cs="Times New Roman"/>
          <w:sz w:val="28"/>
          <w:szCs w:val="28"/>
        </w:rPr>
        <w:t xml:space="preserve">В процессе занятий </w:t>
      </w:r>
      <w:r w:rsidR="00C10D98">
        <w:rPr>
          <w:rFonts w:ascii="Times New Roman" w:hAnsi="Times New Roman" w:cs="Times New Roman"/>
          <w:sz w:val="28"/>
          <w:szCs w:val="28"/>
        </w:rPr>
        <w:t xml:space="preserve">по аппликации, конструированию </w:t>
      </w:r>
      <w:r w:rsidR="00C52D7F" w:rsidRPr="0003017D">
        <w:rPr>
          <w:rFonts w:ascii="Times New Roman" w:hAnsi="Times New Roman" w:cs="Times New Roman"/>
          <w:sz w:val="28"/>
          <w:szCs w:val="28"/>
        </w:rPr>
        <w:t>у дошкольников развиваются чувства цвета, ритма, симметрии и на этой основе формируется художественный вкус.</w:t>
      </w:r>
    </w:p>
    <w:p w:rsidR="000373C9" w:rsidRPr="000373C9" w:rsidRDefault="00AB2BDD" w:rsidP="00C10D9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373C9" w:rsidRPr="000373C9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https://cloud.mail.ru/public/4aza/3yD1fk4jZ</w:t>
        </w:r>
      </w:hyperlink>
      <w:r w:rsidR="000373C9" w:rsidRPr="000373C9">
        <w:rPr>
          <w:rFonts w:ascii="Times New Roman" w:hAnsi="Times New Roman" w:cs="Times New Roman"/>
          <w:sz w:val="28"/>
          <w:szCs w:val="28"/>
        </w:rPr>
        <w:t xml:space="preserve"> - развитие художественно-творческой одаренности.</w:t>
      </w:r>
    </w:p>
    <w:p w:rsidR="002C7C89" w:rsidRDefault="0034757F" w:rsidP="002C7C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017D">
        <w:rPr>
          <w:rFonts w:ascii="Times New Roman" w:hAnsi="Times New Roman" w:cs="Times New Roman"/>
          <w:sz w:val="28"/>
          <w:szCs w:val="28"/>
        </w:rPr>
        <w:t xml:space="preserve">Рисование одно из самых любимых занятий детей. </w:t>
      </w:r>
      <w:r w:rsidR="00D1046B" w:rsidRPr="0003017D">
        <w:rPr>
          <w:rFonts w:ascii="Times New Roman" w:hAnsi="Times New Roman" w:cs="Times New Roman"/>
          <w:sz w:val="28"/>
          <w:szCs w:val="28"/>
        </w:rPr>
        <w:t>Сложной для дошкольников является методика изображения предметов тонкими линиями. Это влечет за собой отрицательное эмоциональное</w:t>
      </w:r>
      <w:r w:rsidR="0003017D" w:rsidRPr="0003017D">
        <w:rPr>
          <w:rFonts w:ascii="Times New Roman" w:hAnsi="Times New Roman" w:cs="Times New Roman"/>
          <w:sz w:val="28"/>
          <w:szCs w:val="28"/>
        </w:rPr>
        <w:t xml:space="preserve"> </w:t>
      </w:r>
      <w:r w:rsidR="00D1046B" w:rsidRPr="0003017D">
        <w:rPr>
          <w:rFonts w:ascii="Times New Roman" w:hAnsi="Times New Roman" w:cs="Times New Roman"/>
          <w:sz w:val="28"/>
          <w:szCs w:val="28"/>
        </w:rPr>
        <w:t>отношение ко всему процессу рисования и ведёт к детской неуверенности.</w:t>
      </w:r>
      <w:r w:rsidR="002C7C89">
        <w:rPr>
          <w:rFonts w:ascii="Times New Roman" w:hAnsi="Times New Roman" w:cs="Times New Roman"/>
          <w:sz w:val="28"/>
          <w:szCs w:val="28"/>
        </w:rPr>
        <w:t xml:space="preserve"> </w:t>
      </w:r>
      <w:r w:rsidR="002C7C89" w:rsidRPr="002C7C89">
        <w:rPr>
          <w:rFonts w:ascii="Times New Roman" w:hAnsi="Times New Roman" w:cs="Times New Roman"/>
          <w:sz w:val="28"/>
          <w:szCs w:val="28"/>
        </w:rPr>
        <w:t>Рисование необычными способами вызывает у детей больше положительных эмоций. Используя нетрадиционные техники рисования</w:t>
      </w:r>
      <w:r w:rsidR="002C7C89">
        <w:rPr>
          <w:rFonts w:ascii="Times New Roman" w:hAnsi="Times New Roman" w:cs="Times New Roman"/>
          <w:sz w:val="28"/>
          <w:szCs w:val="28"/>
        </w:rPr>
        <w:t xml:space="preserve">, </w:t>
      </w:r>
      <w:r w:rsidR="002C7C89" w:rsidRPr="002C7C89">
        <w:rPr>
          <w:rFonts w:ascii="Times New Roman" w:hAnsi="Times New Roman" w:cs="Times New Roman"/>
          <w:sz w:val="28"/>
          <w:szCs w:val="28"/>
        </w:rPr>
        <w:t xml:space="preserve"> происходит развитие мышления, воображения, фантазии, творческих способностей. Благодаря нетрадиционным техникам, у ребенка появляется интерес к рисованию, как следствие - желание творить. </w:t>
      </w:r>
      <w:r w:rsidR="00D1046B" w:rsidRPr="00030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57F" w:rsidRDefault="00D1046B" w:rsidP="002C7C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017D">
        <w:rPr>
          <w:rFonts w:ascii="Times New Roman" w:hAnsi="Times New Roman" w:cs="Times New Roman"/>
          <w:sz w:val="28"/>
          <w:szCs w:val="28"/>
        </w:rPr>
        <w:t>Актуальность использования нетрадиционного рисования в детском саду заключается в том, что такое рисование вы</w:t>
      </w:r>
      <w:r w:rsidR="002C7C89">
        <w:rPr>
          <w:rFonts w:ascii="Times New Roman" w:hAnsi="Times New Roman" w:cs="Times New Roman"/>
          <w:sz w:val="28"/>
          <w:szCs w:val="28"/>
        </w:rPr>
        <w:t xml:space="preserve">зывает у детей только </w:t>
      </w:r>
      <w:r w:rsidRPr="0003017D">
        <w:rPr>
          <w:rFonts w:ascii="Times New Roman" w:hAnsi="Times New Roman" w:cs="Times New Roman"/>
          <w:sz w:val="28"/>
          <w:szCs w:val="28"/>
        </w:rPr>
        <w:t>положительные эмоции, так как дети не боятся ошибиться, становятся более уверенными в своих силах и у них появляется желание рисовать</w:t>
      </w:r>
      <w:r w:rsidR="00C10D98">
        <w:rPr>
          <w:rFonts w:ascii="Times New Roman" w:hAnsi="Times New Roman" w:cs="Times New Roman"/>
          <w:sz w:val="28"/>
          <w:szCs w:val="28"/>
        </w:rPr>
        <w:t>.</w:t>
      </w:r>
    </w:p>
    <w:p w:rsidR="000373C9" w:rsidRPr="000373C9" w:rsidRDefault="000373C9" w:rsidP="000373C9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hyperlink r:id="rId6" w:history="1">
        <w:r w:rsidRPr="007A1A2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https://cloud.mail.ru/public/4KBr/35b9SBxdQ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малыши рисуют.</w:t>
      </w:r>
    </w:p>
    <w:p w:rsidR="00FA1E30" w:rsidRDefault="00E96EEA" w:rsidP="002C7C89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становятся одаренными не столько потому, что им больше, чем другим, дала природа, сколько потому, что они в большей мере сумели реализовать себя». И здесь важно помочь ребенку сделать первые шаги по ступенькам творчества, но еще важней не опоздать – не упустить моменты рождения ГЕНИЯ. </w:t>
      </w:r>
    </w:p>
    <w:p w:rsidR="00FA1E30" w:rsidRPr="002C7C89" w:rsidRDefault="00FA1E30" w:rsidP="002C7C89">
      <w:pPr>
        <w:ind w:firstLine="284"/>
        <w:jc w:val="both"/>
        <w:rPr>
          <w:rFonts w:ascii="Times New Roman" w:hAnsi="Times New Roman" w:cs="Times New Roman"/>
        </w:rPr>
      </w:pPr>
    </w:p>
    <w:sectPr w:rsidR="00FA1E30" w:rsidRPr="002C7C89" w:rsidSect="007C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EF4"/>
    <w:multiLevelType w:val="hybridMultilevel"/>
    <w:tmpl w:val="3FEEE46E"/>
    <w:lvl w:ilvl="0" w:tplc="DB0E2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7482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744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2F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26D9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8B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E22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AE1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3C1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41F87"/>
    <w:multiLevelType w:val="hybridMultilevel"/>
    <w:tmpl w:val="54D620D2"/>
    <w:lvl w:ilvl="0" w:tplc="6DFE48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202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07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E1E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21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C6D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6F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A5E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CE1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757F"/>
    <w:rsid w:val="0003017D"/>
    <w:rsid w:val="000373C9"/>
    <w:rsid w:val="0003775B"/>
    <w:rsid w:val="00276473"/>
    <w:rsid w:val="002C7C89"/>
    <w:rsid w:val="0034757F"/>
    <w:rsid w:val="00587078"/>
    <w:rsid w:val="007C5078"/>
    <w:rsid w:val="008774B1"/>
    <w:rsid w:val="0088103E"/>
    <w:rsid w:val="00A103A5"/>
    <w:rsid w:val="00AB2BDD"/>
    <w:rsid w:val="00C10D98"/>
    <w:rsid w:val="00C52D7F"/>
    <w:rsid w:val="00CD3186"/>
    <w:rsid w:val="00D1046B"/>
    <w:rsid w:val="00E96EEA"/>
    <w:rsid w:val="00F1593E"/>
    <w:rsid w:val="00FA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3A5"/>
    <w:rPr>
      <w:b/>
      <w:bCs/>
    </w:rPr>
  </w:style>
  <w:style w:type="character" w:styleId="a5">
    <w:name w:val="Hyperlink"/>
    <w:basedOn w:val="a0"/>
    <w:uiPriority w:val="99"/>
    <w:unhideWhenUsed/>
    <w:rsid w:val="00CD318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373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3A5"/>
    <w:rPr>
      <w:b/>
      <w:bCs/>
    </w:rPr>
  </w:style>
  <w:style w:type="character" w:styleId="a5">
    <w:name w:val="Hyperlink"/>
    <w:basedOn w:val="a0"/>
    <w:uiPriority w:val="99"/>
    <w:semiHidden/>
    <w:unhideWhenUsed/>
    <w:rsid w:val="00CD3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KBr/35b9SBxdQ" TargetMode="External"/><Relationship Id="rId5" Type="http://schemas.openxmlformats.org/officeDocument/2006/relationships/hyperlink" Target="https://cloud.mail.ru/public/4aza/3yD1fk4j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2020-11-20T09:34:00Z</dcterms:created>
  <dcterms:modified xsi:type="dcterms:W3CDTF">2020-11-20T09:34:00Z</dcterms:modified>
</cp:coreProperties>
</file>