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B5" w:rsidRPr="00897339" w:rsidRDefault="00106FB5" w:rsidP="00106FB5">
      <w:pPr>
        <w:tabs>
          <w:tab w:val="left" w:pos="1215"/>
        </w:tabs>
        <w:spacing w:line="360" w:lineRule="auto"/>
        <w:rPr>
          <w:b/>
          <w:sz w:val="44"/>
          <w:szCs w:val="44"/>
        </w:rPr>
      </w:pPr>
    </w:p>
    <w:p w:rsidR="00106FB5" w:rsidRDefault="00106FB5" w:rsidP="00106FB5">
      <w:pPr>
        <w:tabs>
          <w:tab w:val="left" w:pos="1215"/>
        </w:tabs>
        <w:ind w:firstLine="567"/>
        <w:jc w:val="center"/>
        <w:rPr>
          <w:b/>
          <w:sz w:val="44"/>
          <w:szCs w:val="44"/>
        </w:rPr>
      </w:pPr>
      <w:r>
        <w:rPr>
          <w:b/>
          <w:sz w:val="44"/>
          <w:szCs w:val="44"/>
        </w:rPr>
        <w:t>Рабочая программа</w:t>
      </w:r>
    </w:p>
    <w:p w:rsidR="00106FB5" w:rsidRDefault="00106FB5" w:rsidP="00106FB5">
      <w:pPr>
        <w:tabs>
          <w:tab w:val="left" w:pos="1215"/>
        </w:tabs>
        <w:jc w:val="center"/>
        <w:rPr>
          <w:b/>
          <w:sz w:val="32"/>
          <w:szCs w:val="32"/>
        </w:rPr>
      </w:pPr>
      <w:r>
        <w:rPr>
          <w:b/>
          <w:sz w:val="32"/>
          <w:szCs w:val="32"/>
        </w:rPr>
        <w:t>по логопедической работе с детьми</w:t>
      </w:r>
      <w:r w:rsidR="000A24F1">
        <w:rPr>
          <w:b/>
          <w:sz w:val="32"/>
          <w:szCs w:val="32"/>
        </w:rPr>
        <w:t xml:space="preserve"> 5-7 летнего возраста</w:t>
      </w:r>
      <w:r>
        <w:rPr>
          <w:b/>
          <w:sz w:val="32"/>
          <w:szCs w:val="32"/>
        </w:rPr>
        <w:t>, имеющими нарушения речи для групп общеразвивающей направленности в условиях логопункта</w:t>
      </w:r>
    </w:p>
    <w:p w:rsidR="00106FB5" w:rsidRDefault="00106FB5" w:rsidP="00106FB5">
      <w:pPr>
        <w:tabs>
          <w:tab w:val="left" w:pos="1215"/>
        </w:tabs>
        <w:ind w:firstLine="567"/>
        <w:jc w:val="center"/>
        <w:rPr>
          <w:b/>
          <w:sz w:val="32"/>
          <w:szCs w:val="32"/>
        </w:rPr>
      </w:pPr>
      <w:r>
        <w:rPr>
          <w:b/>
          <w:sz w:val="32"/>
          <w:szCs w:val="32"/>
        </w:rPr>
        <w:t>на 2016-2017 учебный год</w:t>
      </w:r>
    </w:p>
    <w:p w:rsidR="00106FB5" w:rsidRDefault="00106FB5" w:rsidP="00106FB5">
      <w:pPr>
        <w:tabs>
          <w:tab w:val="left" w:pos="1215"/>
        </w:tabs>
        <w:spacing w:line="360" w:lineRule="auto"/>
        <w:jc w:val="both"/>
        <w:rPr>
          <w:color w:val="548DD4" w:themeColor="text2" w:themeTint="99"/>
          <w:sz w:val="22"/>
          <w:szCs w:val="22"/>
        </w:rPr>
      </w:pPr>
    </w:p>
    <w:p w:rsidR="00106FB5" w:rsidRDefault="00106FB5" w:rsidP="00106FB5">
      <w:pPr>
        <w:tabs>
          <w:tab w:val="left" w:pos="1215"/>
        </w:tabs>
        <w:spacing w:line="360" w:lineRule="auto"/>
        <w:ind w:firstLine="567"/>
        <w:jc w:val="both"/>
        <w:rPr>
          <w:color w:val="548DD4" w:themeColor="text2" w:themeTint="99"/>
        </w:rPr>
      </w:pPr>
    </w:p>
    <w:p w:rsidR="00106FB5" w:rsidRPr="00106FB5" w:rsidRDefault="00106FB5" w:rsidP="00106FB5">
      <w:pPr>
        <w:tabs>
          <w:tab w:val="left" w:pos="1215"/>
        </w:tabs>
        <w:spacing w:line="360" w:lineRule="auto"/>
        <w:ind w:firstLine="567"/>
        <w:jc w:val="both"/>
        <w:rPr>
          <w:color w:val="548DD4" w:themeColor="text2" w:themeTint="99"/>
        </w:rPr>
      </w:pPr>
    </w:p>
    <w:p w:rsidR="00106FB5" w:rsidRPr="00106FB5" w:rsidRDefault="00106FB5" w:rsidP="00106FB5">
      <w:pPr>
        <w:tabs>
          <w:tab w:val="left" w:pos="1215"/>
        </w:tabs>
        <w:spacing w:line="360" w:lineRule="auto"/>
        <w:ind w:firstLine="567"/>
        <w:jc w:val="both"/>
        <w:rPr>
          <w:color w:val="548DD4" w:themeColor="text2" w:themeTint="99"/>
        </w:rPr>
      </w:pPr>
    </w:p>
    <w:p w:rsidR="00106FB5" w:rsidRDefault="00106FB5" w:rsidP="00106FB5">
      <w:pPr>
        <w:tabs>
          <w:tab w:val="left" w:pos="1215"/>
        </w:tabs>
        <w:spacing w:line="360" w:lineRule="auto"/>
        <w:ind w:firstLine="567"/>
        <w:jc w:val="both"/>
      </w:pPr>
    </w:p>
    <w:p w:rsidR="00106FB5" w:rsidRDefault="00106FB5" w:rsidP="00106FB5">
      <w:pPr>
        <w:tabs>
          <w:tab w:val="left" w:pos="1215"/>
        </w:tabs>
        <w:jc w:val="center"/>
        <w:rPr>
          <w:sz w:val="28"/>
          <w:szCs w:val="28"/>
        </w:rPr>
      </w:pPr>
      <w:r>
        <w:rPr>
          <w:sz w:val="28"/>
          <w:szCs w:val="28"/>
        </w:rPr>
        <w:t>Учителя-логопеда первой квалификационной категории</w:t>
      </w:r>
    </w:p>
    <w:p w:rsidR="00106FB5" w:rsidRDefault="00106FB5" w:rsidP="00106FB5">
      <w:pPr>
        <w:tabs>
          <w:tab w:val="left" w:pos="1215"/>
        </w:tabs>
        <w:jc w:val="center"/>
        <w:rPr>
          <w:sz w:val="28"/>
          <w:szCs w:val="28"/>
        </w:rPr>
      </w:pPr>
      <w:r>
        <w:rPr>
          <w:sz w:val="28"/>
          <w:szCs w:val="28"/>
        </w:rPr>
        <w:t>Дудник Татьяны Николаевны</w:t>
      </w:r>
    </w:p>
    <w:p w:rsidR="00106FB5" w:rsidRDefault="00106FB5" w:rsidP="00106FB5">
      <w:pPr>
        <w:tabs>
          <w:tab w:val="left" w:pos="1215"/>
        </w:tabs>
        <w:spacing w:line="360" w:lineRule="auto"/>
        <w:rPr>
          <w:sz w:val="28"/>
          <w:szCs w:val="28"/>
        </w:rPr>
      </w:pPr>
    </w:p>
    <w:p w:rsidR="00106FB5" w:rsidRDefault="00106FB5" w:rsidP="00106FB5">
      <w:pPr>
        <w:tabs>
          <w:tab w:val="left" w:pos="1215"/>
        </w:tabs>
        <w:spacing w:line="360" w:lineRule="auto"/>
        <w:ind w:firstLine="567"/>
        <w:jc w:val="center"/>
        <w:rPr>
          <w:sz w:val="28"/>
          <w:szCs w:val="28"/>
        </w:rPr>
      </w:pPr>
      <w:r>
        <w:rPr>
          <w:sz w:val="28"/>
          <w:szCs w:val="28"/>
        </w:rPr>
        <w:t>г. Саратов 2016 г.</w:t>
      </w:r>
    </w:p>
    <w:p w:rsidR="00106FB5" w:rsidRDefault="00106FB5" w:rsidP="00106FB5">
      <w:pPr>
        <w:rPr>
          <w:sz w:val="22"/>
          <w:szCs w:val="22"/>
        </w:rPr>
      </w:pPr>
    </w:p>
    <w:p w:rsidR="00106FB5" w:rsidRPr="00897339" w:rsidRDefault="00106FB5" w:rsidP="00106FB5">
      <w:pPr>
        <w:tabs>
          <w:tab w:val="left" w:pos="1215"/>
        </w:tabs>
        <w:jc w:val="both"/>
        <w:rPr>
          <w:sz w:val="28"/>
          <w:szCs w:val="28"/>
        </w:rPr>
      </w:pPr>
    </w:p>
    <w:p w:rsidR="00106FB5" w:rsidRDefault="00106FB5" w:rsidP="00106FB5">
      <w:pPr>
        <w:tabs>
          <w:tab w:val="left" w:pos="1215"/>
        </w:tabs>
        <w:jc w:val="center"/>
        <w:rPr>
          <w:sz w:val="28"/>
          <w:szCs w:val="28"/>
        </w:rPr>
      </w:pPr>
      <w:r>
        <w:rPr>
          <w:sz w:val="28"/>
          <w:szCs w:val="28"/>
        </w:rPr>
        <w:t>СОДЕРЖАНИЕ:</w:t>
      </w:r>
    </w:p>
    <w:p w:rsidR="00106FB5" w:rsidRDefault="00106FB5" w:rsidP="00106FB5">
      <w:pPr>
        <w:tabs>
          <w:tab w:val="left" w:pos="1215"/>
        </w:tabs>
        <w:jc w:val="both"/>
        <w:rPr>
          <w:sz w:val="28"/>
          <w:szCs w:val="28"/>
        </w:rPr>
      </w:pPr>
    </w:p>
    <w:p w:rsidR="00106FB5" w:rsidRDefault="00106FB5" w:rsidP="00106FB5">
      <w:pPr>
        <w:tabs>
          <w:tab w:val="left" w:pos="1215"/>
        </w:tabs>
        <w:jc w:val="both"/>
        <w:rPr>
          <w:sz w:val="28"/>
          <w:szCs w:val="28"/>
        </w:rPr>
      </w:pPr>
    </w:p>
    <w:p w:rsidR="00106FB5" w:rsidRDefault="00106FB5" w:rsidP="00106FB5">
      <w:pPr>
        <w:tabs>
          <w:tab w:val="left" w:pos="1215"/>
        </w:tabs>
        <w:jc w:val="both"/>
        <w:rPr>
          <w:sz w:val="28"/>
          <w:szCs w:val="28"/>
        </w:rPr>
      </w:pPr>
    </w:p>
    <w:tbl>
      <w:tblPr>
        <w:tblStyle w:val="af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946"/>
      </w:tblGrid>
      <w:tr w:rsidR="00106FB5" w:rsidTr="000A24F1">
        <w:tc>
          <w:tcPr>
            <w:tcW w:w="959" w:type="dxa"/>
          </w:tcPr>
          <w:p w:rsidR="00106FB5" w:rsidRDefault="00106FB5" w:rsidP="000A24F1">
            <w:pPr>
              <w:tabs>
                <w:tab w:val="left" w:pos="1215"/>
              </w:tabs>
              <w:jc w:val="both"/>
              <w:rPr>
                <w:sz w:val="28"/>
                <w:szCs w:val="28"/>
              </w:rPr>
            </w:pPr>
            <w:r>
              <w:rPr>
                <w:sz w:val="28"/>
                <w:szCs w:val="28"/>
              </w:rPr>
              <w:t>1</w:t>
            </w:r>
          </w:p>
        </w:tc>
        <w:tc>
          <w:tcPr>
            <w:tcW w:w="6946" w:type="dxa"/>
          </w:tcPr>
          <w:p w:rsidR="00106FB5" w:rsidRDefault="00106FB5" w:rsidP="000A24F1">
            <w:pPr>
              <w:tabs>
                <w:tab w:val="left" w:pos="1215"/>
              </w:tabs>
              <w:jc w:val="both"/>
              <w:rPr>
                <w:sz w:val="28"/>
                <w:szCs w:val="28"/>
              </w:rPr>
            </w:pPr>
            <w:r>
              <w:rPr>
                <w:sz w:val="28"/>
                <w:szCs w:val="28"/>
              </w:rPr>
              <w:t>ЦЕЛЕВОЙ РАЗДЕЛ</w:t>
            </w:r>
          </w:p>
        </w:tc>
      </w:tr>
      <w:tr w:rsidR="00106FB5" w:rsidTr="000A24F1">
        <w:tc>
          <w:tcPr>
            <w:tcW w:w="959" w:type="dxa"/>
          </w:tcPr>
          <w:p w:rsidR="00106FB5" w:rsidRDefault="00106FB5" w:rsidP="000A24F1">
            <w:pPr>
              <w:tabs>
                <w:tab w:val="left" w:pos="1215"/>
              </w:tabs>
              <w:jc w:val="both"/>
              <w:rPr>
                <w:sz w:val="28"/>
                <w:szCs w:val="28"/>
              </w:rPr>
            </w:pPr>
            <w:r>
              <w:rPr>
                <w:sz w:val="28"/>
                <w:szCs w:val="28"/>
              </w:rPr>
              <w:t>1.1</w:t>
            </w:r>
          </w:p>
        </w:tc>
        <w:tc>
          <w:tcPr>
            <w:tcW w:w="6946" w:type="dxa"/>
          </w:tcPr>
          <w:p w:rsidR="00106FB5" w:rsidRDefault="00106FB5" w:rsidP="000A24F1">
            <w:pPr>
              <w:tabs>
                <w:tab w:val="left" w:pos="1215"/>
              </w:tabs>
              <w:jc w:val="both"/>
              <w:rPr>
                <w:sz w:val="28"/>
                <w:szCs w:val="28"/>
              </w:rPr>
            </w:pPr>
            <w:r>
              <w:rPr>
                <w:sz w:val="28"/>
                <w:szCs w:val="28"/>
              </w:rPr>
              <w:t>Пояснительная записка</w:t>
            </w:r>
          </w:p>
        </w:tc>
      </w:tr>
      <w:tr w:rsidR="00106FB5" w:rsidTr="000A24F1">
        <w:tc>
          <w:tcPr>
            <w:tcW w:w="959" w:type="dxa"/>
          </w:tcPr>
          <w:p w:rsidR="00106FB5" w:rsidRDefault="00106FB5" w:rsidP="000A24F1">
            <w:pPr>
              <w:tabs>
                <w:tab w:val="left" w:pos="1215"/>
              </w:tabs>
              <w:jc w:val="both"/>
              <w:rPr>
                <w:sz w:val="28"/>
                <w:szCs w:val="28"/>
              </w:rPr>
            </w:pPr>
            <w:r>
              <w:rPr>
                <w:sz w:val="28"/>
                <w:szCs w:val="28"/>
              </w:rPr>
              <w:t>1.2</w:t>
            </w:r>
          </w:p>
        </w:tc>
        <w:tc>
          <w:tcPr>
            <w:tcW w:w="6946" w:type="dxa"/>
          </w:tcPr>
          <w:p w:rsidR="00106FB5" w:rsidRDefault="00106FB5" w:rsidP="000A24F1">
            <w:pPr>
              <w:tabs>
                <w:tab w:val="left" w:pos="1215"/>
              </w:tabs>
              <w:jc w:val="both"/>
              <w:rPr>
                <w:sz w:val="28"/>
                <w:szCs w:val="28"/>
              </w:rPr>
            </w:pPr>
            <w:r>
              <w:rPr>
                <w:sz w:val="28"/>
                <w:szCs w:val="28"/>
              </w:rPr>
              <w:t>Основа Программы, нормативно – правовая документация</w:t>
            </w:r>
          </w:p>
        </w:tc>
      </w:tr>
      <w:tr w:rsidR="00106FB5" w:rsidTr="000A24F1">
        <w:tc>
          <w:tcPr>
            <w:tcW w:w="959" w:type="dxa"/>
          </w:tcPr>
          <w:p w:rsidR="00106FB5" w:rsidRDefault="00106FB5" w:rsidP="000A24F1">
            <w:pPr>
              <w:tabs>
                <w:tab w:val="left" w:pos="1215"/>
              </w:tabs>
              <w:jc w:val="both"/>
              <w:rPr>
                <w:sz w:val="28"/>
                <w:szCs w:val="28"/>
              </w:rPr>
            </w:pPr>
            <w:r>
              <w:rPr>
                <w:sz w:val="28"/>
                <w:szCs w:val="28"/>
              </w:rPr>
              <w:t>1.3.</w:t>
            </w:r>
          </w:p>
        </w:tc>
        <w:tc>
          <w:tcPr>
            <w:tcW w:w="6946" w:type="dxa"/>
          </w:tcPr>
          <w:p w:rsidR="00106FB5" w:rsidRDefault="00106FB5" w:rsidP="000A24F1">
            <w:pPr>
              <w:tabs>
                <w:tab w:val="left" w:pos="1215"/>
              </w:tabs>
              <w:jc w:val="both"/>
              <w:rPr>
                <w:sz w:val="28"/>
                <w:szCs w:val="28"/>
              </w:rPr>
            </w:pPr>
            <w:r>
              <w:rPr>
                <w:sz w:val="28"/>
                <w:szCs w:val="28"/>
              </w:rPr>
              <w:t>Цели и задачи Программы</w:t>
            </w:r>
          </w:p>
        </w:tc>
      </w:tr>
      <w:tr w:rsidR="00106FB5" w:rsidTr="000A24F1">
        <w:tc>
          <w:tcPr>
            <w:tcW w:w="959" w:type="dxa"/>
          </w:tcPr>
          <w:p w:rsidR="00106FB5" w:rsidRDefault="00106FB5" w:rsidP="000A24F1">
            <w:pPr>
              <w:tabs>
                <w:tab w:val="left" w:pos="1215"/>
              </w:tabs>
              <w:jc w:val="both"/>
              <w:rPr>
                <w:sz w:val="28"/>
                <w:szCs w:val="28"/>
              </w:rPr>
            </w:pPr>
            <w:r>
              <w:rPr>
                <w:sz w:val="28"/>
                <w:szCs w:val="28"/>
              </w:rPr>
              <w:t>1.4</w:t>
            </w:r>
          </w:p>
        </w:tc>
        <w:tc>
          <w:tcPr>
            <w:tcW w:w="6946" w:type="dxa"/>
          </w:tcPr>
          <w:p w:rsidR="00106FB5" w:rsidRDefault="00106FB5" w:rsidP="000A24F1">
            <w:pPr>
              <w:tabs>
                <w:tab w:val="left" w:pos="1215"/>
              </w:tabs>
              <w:jc w:val="both"/>
              <w:rPr>
                <w:sz w:val="28"/>
                <w:szCs w:val="28"/>
              </w:rPr>
            </w:pPr>
            <w:r>
              <w:rPr>
                <w:sz w:val="28"/>
                <w:szCs w:val="28"/>
              </w:rPr>
              <w:t>Основные принципы реализации Программы</w:t>
            </w:r>
          </w:p>
        </w:tc>
      </w:tr>
      <w:tr w:rsidR="00106FB5" w:rsidTr="000A24F1">
        <w:tc>
          <w:tcPr>
            <w:tcW w:w="959" w:type="dxa"/>
          </w:tcPr>
          <w:p w:rsidR="00106FB5" w:rsidRDefault="00106FB5" w:rsidP="000A24F1">
            <w:pPr>
              <w:tabs>
                <w:tab w:val="left" w:pos="1215"/>
              </w:tabs>
              <w:jc w:val="both"/>
              <w:rPr>
                <w:sz w:val="28"/>
                <w:szCs w:val="28"/>
              </w:rPr>
            </w:pPr>
            <w:r>
              <w:rPr>
                <w:sz w:val="28"/>
                <w:szCs w:val="28"/>
              </w:rPr>
              <w:t>1.5.</w:t>
            </w:r>
          </w:p>
        </w:tc>
        <w:tc>
          <w:tcPr>
            <w:tcW w:w="6946" w:type="dxa"/>
          </w:tcPr>
          <w:p w:rsidR="00106FB5" w:rsidRDefault="00106FB5" w:rsidP="000A24F1">
            <w:pPr>
              <w:tabs>
                <w:tab w:val="left" w:pos="1215"/>
              </w:tabs>
              <w:jc w:val="both"/>
              <w:rPr>
                <w:sz w:val="28"/>
                <w:szCs w:val="28"/>
              </w:rPr>
            </w:pPr>
            <w:r>
              <w:rPr>
                <w:sz w:val="28"/>
                <w:szCs w:val="28"/>
              </w:rPr>
              <w:t>Характеристика контингента воспитанников</w:t>
            </w:r>
          </w:p>
        </w:tc>
      </w:tr>
      <w:tr w:rsidR="00106FB5" w:rsidTr="000A24F1">
        <w:tc>
          <w:tcPr>
            <w:tcW w:w="959" w:type="dxa"/>
          </w:tcPr>
          <w:p w:rsidR="00106FB5" w:rsidRDefault="00106FB5" w:rsidP="000A24F1">
            <w:pPr>
              <w:tabs>
                <w:tab w:val="left" w:pos="1215"/>
              </w:tabs>
              <w:jc w:val="both"/>
              <w:rPr>
                <w:sz w:val="28"/>
                <w:szCs w:val="28"/>
              </w:rPr>
            </w:pPr>
            <w:r>
              <w:rPr>
                <w:sz w:val="28"/>
                <w:szCs w:val="28"/>
              </w:rPr>
              <w:t>1.6.</w:t>
            </w:r>
          </w:p>
        </w:tc>
        <w:tc>
          <w:tcPr>
            <w:tcW w:w="6946" w:type="dxa"/>
          </w:tcPr>
          <w:p w:rsidR="00106FB5" w:rsidRDefault="00106FB5" w:rsidP="000A24F1">
            <w:pPr>
              <w:tabs>
                <w:tab w:val="left" w:pos="1215"/>
              </w:tabs>
              <w:jc w:val="both"/>
              <w:rPr>
                <w:sz w:val="28"/>
                <w:szCs w:val="28"/>
              </w:rPr>
            </w:pPr>
            <w:r>
              <w:rPr>
                <w:sz w:val="28"/>
                <w:szCs w:val="28"/>
              </w:rPr>
              <w:t>Планируемые результаты освоения Программы</w:t>
            </w:r>
          </w:p>
        </w:tc>
      </w:tr>
      <w:tr w:rsidR="00106FB5" w:rsidTr="000A24F1">
        <w:tc>
          <w:tcPr>
            <w:tcW w:w="959" w:type="dxa"/>
          </w:tcPr>
          <w:p w:rsidR="00106FB5" w:rsidRDefault="00106FB5" w:rsidP="000A24F1">
            <w:pPr>
              <w:tabs>
                <w:tab w:val="left" w:pos="1215"/>
              </w:tabs>
              <w:jc w:val="both"/>
              <w:rPr>
                <w:sz w:val="28"/>
                <w:szCs w:val="28"/>
              </w:rPr>
            </w:pPr>
            <w:r>
              <w:rPr>
                <w:sz w:val="28"/>
                <w:szCs w:val="28"/>
              </w:rPr>
              <w:t>11</w:t>
            </w:r>
          </w:p>
        </w:tc>
        <w:tc>
          <w:tcPr>
            <w:tcW w:w="6946" w:type="dxa"/>
          </w:tcPr>
          <w:p w:rsidR="00106FB5" w:rsidRDefault="00106FB5" w:rsidP="000A24F1">
            <w:pPr>
              <w:tabs>
                <w:tab w:val="left" w:pos="1215"/>
              </w:tabs>
              <w:jc w:val="both"/>
              <w:rPr>
                <w:sz w:val="28"/>
                <w:szCs w:val="28"/>
              </w:rPr>
            </w:pPr>
            <w:r>
              <w:rPr>
                <w:sz w:val="28"/>
                <w:szCs w:val="28"/>
              </w:rPr>
              <w:t>СОДЕРЖАТЕЛЬНЫЙ РАЗДЕЛ</w:t>
            </w:r>
          </w:p>
        </w:tc>
      </w:tr>
      <w:tr w:rsidR="00106FB5" w:rsidTr="000A24F1">
        <w:tc>
          <w:tcPr>
            <w:tcW w:w="959" w:type="dxa"/>
          </w:tcPr>
          <w:p w:rsidR="00106FB5" w:rsidRDefault="00106FB5" w:rsidP="000A24F1">
            <w:pPr>
              <w:tabs>
                <w:tab w:val="left" w:pos="1215"/>
              </w:tabs>
              <w:jc w:val="both"/>
              <w:rPr>
                <w:sz w:val="28"/>
                <w:szCs w:val="28"/>
              </w:rPr>
            </w:pPr>
            <w:r>
              <w:rPr>
                <w:sz w:val="28"/>
                <w:szCs w:val="28"/>
              </w:rPr>
              <w:t>2.1.</w:t>
            </w:r>
          </w:p>
        </w:tc>
        <w:tc>
          <w:tcPr>
            <w:tcW w:w="6946" w:type="dxa"/>
          </w:tcPr>
          <w:p w:rsidR="00106FB5" w:rsidRDefault="00106FB5" w:rsidP="000A24F1">
            <w:pPr>
              <w:tabs>
                <w:tab w:val="left" w:pos="1215"/>
              </w:tabs>
              <w:jc w:val="both"/>
              <w:rPr>
                <w:sz w:val="28"/>
                <w:szCs w:val="28"/>
              </w:rPr>
            </w:pPr>
            <w:r>
              <w:rPr>
                <w:sz w:val="28"/>
                <w:szCs w:val="28"/>
              </w:rPr>
              <w:t>Содержание логопедической работы</w:t>
            </w:r>
          </w:p>
        </w:tc>
      </w:tr>
      <w:tr w:rsidR="00106FB5" w:rsidTr="000A24F1">
        <w:tc>
          <w:tcPr>
            <w:tcW w:w="959" w:type="dxa"/>
          </w:tcPr>
          <w:p w:rsidR="00106FB5" w:rsidRDefault="00106FB5" w:rsidP="000A24F1">
            <w:pPr>
              <w:tabs>
                <w:tab w:val="left" w:pos="1215"/>
              </w:tabs>
              <w:jc w:val="both"/>
              <w:rPr>
                <w:sz w:val="28"/>
                <w:szCs w:val="28"/>
              </w:rPr>
            </w:pPr>
            <w:r>
              <w:rPr>
                <w:sz w:val="28"/>
                <w:szCs w:val="28"/>
              </w:rPr>
              <w:t>2.2</w:t>
            </w:r>
          </w:p>
        </w:tc>
        <w:tc>
          <w:tcPr>
            <w:tcW w:w="6946" w:type="dxa"/>
          </w:tcPr>
          <w:p w:rsidR="00106FB5" w:rsidRDefault="00106FB5" w:rsidP="000A24F1">
            <w:pPr>
              <w:tabs>
                <w:tab w:val="left" w:pos="1215"/>
              </w:tabs>
              <w:jc w:val="both"/>
              <w:rPr>
                <w:sz w:val="28"/>
                <w:szCs w:val="28"/>
              </w:rPr>
            </w:pPr>
            <w:r>
              <w:rPr>
                <w:sz w:val="28"/>
                <w:szCs w:val="28"/>
              </w:rPr>
              <w:t>Мониторинг</w:t>
            </w:r>
          </w:p>
        </w:tc>
      </w:tr>
      <w:tr w:rsidR="00106FB5" w:rsidTr="000A24F1">
        <w:tc>
          <w:tcPr>
            <w:tcW w:w="959" w:type="dxa"/>
          </w:tcPr>
          <w:p w:rsidR="00106FB5" w:rsidRDefault="00106FB5" w:rsidP="000A24F1">
            <w:pPr>
              <w:tabs>
                <w:tab w:val="left" w:pos="1215"/>
              </w:tabs>
              <w:jc w:val="both"/>
              <w:rPr>
                <w:sz w:val="28"/>
                <w:szCs w:val="28"/>
              </w:rPr>
            </w:pPr>
            <w:r>
              <w:rPr>
                <w:sz w:val="28"/>
                <w:szCs w:val="28"/>
              </w:rPr>
              <w:t>2.3</w:t>
            </w:r>
          </w:p>
        </w:tc>
        <w:tc>
          <w:tcPr>
            <w:tcW w:w="6946" w:type="dxa"/>
          </w:tcPr>
          <w:p w:rsidR="00106FB5" w:rsidRDefault="00106FB5" w:rsidP="000A24F1">
            <w:pPr>
              <w:tabs>
                <w:tab w:val="left" w:pos="1215"/>
              </w:tabs>
              <w:jc w:val="both"/>
              <w:rPr>
                <w:sz w:val="28"/>
                <w:szCs w:val="28"/>
              </w:rPr>
            </w:pPr>
            <w:r>
              <w:rPr>
                <w:sz w:val="28"/>
                <w:szCs w:val="28"/>
              </w:rPr>
              <w:t>Взаимодействие с педагогами ДОУ и родителями</w:t>
            </w:r>
          </w:p>
        </w:tc>
      </w:tr>
      <w:tr w:rsidR="00106FB5" w:rsidTr="000A24F1">
        <w:tc>
          <w:tcPr>
            <w:tcW w:w="959" w:type="dxa"/>
          </w:tcPr>
          <w:p w:rsidR="00106FB5" w:rsidRDefault="00106FB5" w:rsidP="000A24F1">
            <w:pPr>
              <w:tabs>
                <w:tab w:val="left" w:pos="1215"/>
              </w:tabs>
              <w:jc w:val="both"/>
              <w:rPr>
                <w:sz w:val="28"/>
                <w:szCs w:val="28"/>
              </w:rPr>
            </w:pPr>
            <w:r>
              <w:rPr>
                <w:sz w:val="28"/>
                <w:szCs w:val="28"/>
              </w:rPr>
              <w:t>111</w:t>
            </w:r>
          </w:p>
        </w:tc>
        <w:tc>
          <w:tcPr>
            <w:tcW w:w="6946" w:type="dxa"/>
          </w:tcPr>
          <w:p w:rsidR="00106FB5" w:rsidRDefault="00106FB5" w:rsidP="000A24F1">
            <w:pPr>
              <w:tabs>
                <w:tab w:val="left" w:pos="1215"/>
              </w:tabs>
              <w:jc w:val="both"/>
              <w:rPr>
                <w:sz w:val="28"/>
                <w:szCs w:val="28"/>
              </w:rPr>
            </w:pPr>
            <w:r>
              <w:rPr>
                <w:sz w:val="28"/>
                <w:szCs w:val="28"/>
              </w:rPr>
              <w:t>ОРГАНИЗАЦИОННЫЙ РАЗДЕЛ</w:t>
            </w:r>
          </w:p>
        </w:tc>
      </w:tr>
      <w:tr w:rsidR="00106FB5" w:rsidTr="000A24F1">
        <w:tc>
          <w:tcPr>
            <w:tcW w:w="959" w:type="dxa"/>
          </w:tcPr>
          <w:p w:rsidR="00106FB5" w:rsidRDefault="00106FB5" w:rsidP="000A24F1">
            <w:pPr>
              <w:tabs>
                <w:tab w:val="left" w:pos="1215"/>
              </w:tabs>
              <w:jc w:val="both"/>
              <w:rPr>
                <w:sz w:val="28"/>
                <w:szCs w:val="28"/>
              </w:rPr>
            </w:pPr>
            <w:r>
              <w:rPr>
                <w:sz w:val="28"/>
                <w:szCs w:val="28"/>
              </w:rPr>
              <w:t>3.1.</w:t>
            </w:r>
          </w:p>
        </w:tc>
        <w:tc>
          <w:tcPr>
            <w:tcW w:w="6946" w:type="dxa"/>
          </w:tcPr>
          <w:p w:rsidR="00106FB5" w:rsidRDefault="00106FB5" w:rsidP="000A24F1">
            <w:pPr>
              <w:tabs>
                <w:tab w:val="left" w:pos="1215"/>
              </w:tabs>
              <w:jc w:val="both"/>
              <w:rPr>
                <w:sz w:val="28"/>
                <w:szCs w:val="28"/>
              </w:rPr>
            </w:pPr>
            <w:r>
              <w:rPr>
                <w:sz w:val="28"/>
                <w:szCs w:val="28"/>
              </w:rPr>
              <w:t>Организация образовательной деятельности</w:t>
            </w:r>
          </w:p>
        </w:tc>
      </w:tr>
      <w:tr w:rsidR="00106FB5" w:rsidTr="000A24F1">
        <w:tc>
          <w:tcPr>
            <w:tcW w:w="959" w:type="dxa"/>
          </w:tcPr>
          <w:p w:rsidR="00106FB5" w:rsidRPr="00834FA0" w:rsidRDefault="00106FB5" w:rsidP="000A24F1">
            <w:pPr>
              <w:tabs>
                <w:tab w:val="left" w:pos="1215"/>
              </w:tabs>
              <w:jc w:val="both"/>
              <w:rPr>
                <w:sz w:val="28"/>
                <w:szCs w:val="28"/>
              </w:rPr>
            </w:pPr>
            <w:r w:rsidRPr="00834FA0">
              <w:rPr>
                <w:sz w:val="28"/>
                <w:szCs w:val="28"/>
              </w:rPr>
              <w:t>3.2.</w:t>
            </w:r>
          </w:p>
        </w:tc>
        <w:tc>
          <w:tcPr>
            <w:tcW w:w="6946" w:type="dxa"/>
          </w:tcPr>
          <w:p w:rsidR="00106FB5" w:rsidRDefault="00106FB5" w:rsidP="000A24F1">
            <w:pPr>
              <w:tabs>
                <w:tab w:val="left" w:pos="1215"/>
              </w:tabs>
              <w:jc w:val="both"/>
              <w:rPr>
                <w:sz w:val="28"/>
                <w:szCs w:val="28"/>
              </w:rPr>
            </w:pPr>
            <w:r>
              <w:rPr>
                <w:sz w:val="28"/>
                <w:szCs w:val="28"/>
              </w:rPr>
              <w:t>Материально – техническое обеспечение</w:t>
            </w:r>
          </w:p>
        </w:tc>
      </w:tr>
      <w:tr w:rsidR="00106FB5" w:rsidTr="000A24F1">
        <w:tc>
          <w:tcPr>
            <w:tcW w:w="959" w:type="dxa"/>
          </w:tcPr>
          <w:p w:rsidR="00106FB5" w:rsidRDefault="00106FB5" w:rsidP="000A24F1">
            <w:pPr>
              <w:tabs>
                <w:tab w:val="left" w:pos="1215"/>
              </w:tabs>
              <w:jc w:val="both"/>
              <w:rPr>
                <w:sz w:val="28"/>
                <w:szCs w:val="28"/>
              </w:rPr>
            </w:pPr>
            <w:r>
              <w:rPr>
                <w:sz w:val="28"/>
                <w:szCs w:val="28"/>
              </w:rPr>
              <w:t>3.3.</w:t>
            </w:r>
          </w:p>
        </w:tc>
        <w:tc>
          <w:tcPr>
            <w:tcW w:w="6946" w:type="dxa"/>
          </w:tcPr>
          <w:p w:rsidR="00106FB5" w:rsidRDefault="00106FB5" w:rsidP="000A24F1">
            <w:pPr>
              <w:tabs>
                <w:tab w:val="left" w:pos="1215"/>
              </w:tabs>
              <w:jc w:val="both"/>
              <w:rPr>
                <w:sz w:val="28"/>
                <w:szCs w:val="28"/>
              </w:rPr>
            </w:pPr>
            <w:r>
              <w:rPr>
                <w:sz w:val="28"/>
                <w:szCs w:val="28"/>
              </w:rPr>
              <w:t>Учебно – методическое обеспечение</w:t>
            </w:r>
          </w:p>
        </w:tc>
      </w:tr>
    </w:tbl>
    <w:p w:rsidR="00106FB5" w:rsidRDefault="00106FB5" w:rsidP="00106FB5">
      <w:pPr>
        <w:tabs>
          <w:tab w:val="left" w:pos="1215"/>
        </w:tabs>
        <w:jc w:val="both"/>
        <w:rPr>
          <w:sz w:val="28"/>
          <w:szCs w:val="28"/>
        </w:rPr>
      </w:pPr>
      <w:r>
        <w:rPr>
          <w:sz w:val="28"/>
          <w:szCs w:val="28"/>
        </w:rPr>
        <w:t>3</w:t>
      </w:r>
    </w:p>
    <w:p w:rsidR="00106FB5" w:rsidRDefault="00106FB5" w:rsidP="00106FB5">
      <w:pPr>
        <w:tabs>
          <w:tab w:val="left" w:pos="1215"/>
        </w:tabs>
        <w:jc w:val="both"/>
        <w:rPr>
          <w:sz w:val="28"/>
          <w:szCs w:val="28"/>
        </w:rPr>
      </w:pPr>
      <w:r>
        <w:rPr>
          <w:sz w:val="28"/>
          <w:szCs w:val="28"/>
        </w:rPr>
        <w:t>3</w:t>
      </w:r>
    </w:p>
    <w:p w:rsidR="00106FB5" w:rsidRDefault="00106FB5" w:rsidP="00106FB5">
      <w:pPr>
        <w:tabs>
          <w:tab w:val="left" w:pos="1215"/>
        </w:tabs>
        <w:jc w:val="both"/>
        <w:rPr>
          <w:sz w:val="28"/>
          <w:szCs w:val="28"/>
        </w:rPr>
      </w:pPr>
      <w:r>
        <w:rPr>
          <w:sz w:val="28"/>
          <w:szCs w:val="28"/>
        </w:rPr>
        <w:t>3</w:t>
      </w:r>
    </w:p>
    <w:p w:rsidR="00106FB5" w:rsidRDefault="00106FB5" w:rsidP="00106FB5">
      <w:pPr>
        <w:tabs>
          <w:tab w:val="left" w:pos="1215"/>
        </w:tabs>
        <w:jc w:val="both"/>
        <w:rPr>
          <w:sz w:val="28"/>
          <w:szCs w:val="28"/>
        </w:rPr>
      </w:pPr>
    </w:p>
    <w:p w:rsidR="00106FB5" w:rsidRDefault="00106FB5" w:rsidP="00106FB5">
      <w:pPr>
        <w:tabs>
          <w:tab w:val="left" w:pos="1215"/>
        </w:tabs>
        <w:jc w:val="both"/>
        <w:rPr>
          <w:sz w:val="28"/>
          <w:szCs w:val="28"/>
        </w:rPr>
      </w:pPr>
      <w:r>
        <w:rPr>
          <w:sz w:val="28"/>
          <w:szCs w:val="28"/>
        </w:rPr>
        <w:t>4</w:t>
      </w:r>
    </w:p>
    <w:p w:rsidR="00106FB5" w:rsidRDefault="00106FB5" w:rsidP="00106FB5">
      <w:pPr>
        <w:tabs>
          <w:tab w:val="left" w:pos="1215"/>
        </w:tabs>
        <w:jc w:val="both"/>
        <w:rPr>
          <w:sz w:val="28"/>
          <w:szCs w:val="28"/>
        </w:rPr>
      </w:pPr>
      <w:r>
        <w:rPr>
          <w:sz w:val="28"/>
          <w:szCs w:val="28"/>
        </w:rPr>
        <w:t>4</w:t>
      </w:r>
    </w:p>
    <w:p w:rsidR="00106FB5" w:rsidRDefault="00106FB5" w:rsidP="00106FB5">
      <w:pPr>
        <w:tabs>
          <w:tab w:val="left" w:pos="1215"/>
        </w:tabs>
        <w:jc w:val="both"/>
        <w:rPr>
          <w:sz w:val="28"/>
          <w:szCs w:val="28"/>
        </w:rPr>
      </w:pPr>
      <w:r>
        <w:rPr>
          <w:sz w:val="28"/>
          <w:szCs w:val="28"/>
        </w:rPr>
        <w:t>5</w:t>
      </w:r>
    </w:p>
    <w:p w:rsidR="00106FB5" w:rsidRDefault="00106FB5" w:rsidP="00106FB5">
      <w:pPr>
        <w:tabs>
          <w:tab w:val="left" w:pos="1215"/>
        </w:tabs>
        <w:jc w:val="both"/>
        <w:rPr>
          <w:sz w:val="28"/>
          <w:szCs w:val="28"/>
        </w:rPr>
      </w:pPr>
      <w:r>
        <w:rPr>
          <w:sz w:val="28"/>
          <w:szCs w:val="28"/>
        </w:rPr>
        <w:t>6</w:t>
      </w:r>
    </w:p>
    <w:p w:rsidR="00106FB5" w:rsidRDefault="00106FB5" w:rsidP="00106FB5">
      <w:pPr>
        <w:tabs>
          <w:tab w:val="left" w:pos="1215"/>
        </w:tabs>
        <w:jc w:val="both"/>
        <w:rPr>
          <w:sz w:val="28"/>
          <w:szCs w:val="28"/>
        </w:rPr>
      </w:pPr>
      <w:r>
        <w:rPr>
          <w:sz w:val="28"/>
          <w:szCs w:val="28"/>
        </w:rPr>
        <w:t>7</w:t>
      </w:r>
    </w:p>
    <w:p w:rsidR="00106FB5" w:rsidRDefault="00106FB5" w:rsidP="00106FB5">
      <w:pPr>
        <w:tabs>
          <w:tab w:val="left" w:pos="1215"/>
        </w:tabs>
        <w:jc w:val="both"/>
        <w:rPr>
          <w:sz w:val="28"/>
          <w:szCs w:val="28"/>
        </w:rPr>
      </w:pPr>
      <w:r>
        <w:rPr>
          <w:sz w:val="28"/>
          <w:szCs w:val="28"/>
        </w:rPr>
        <w:t>7</w:t>
      </w:r>
    </w:p>
    <w:p w:rsidR="00106FB5" w:rsidRDefault="00106FB5" w:rsidP="00106FB5">
      <w:pPr>
        <w:tabs>
          <w:tab w:val="left" w:pos="1215"/>
        </w:tabs>
        <w:jc w:val="both"/>
        <w:rPr>
          <w:sz w:val="28"/>
          <w:szCs w:val="28"/>
        </w:rPr>
      </w:pPr>
      <w:r>
        <w:rPr>
          <w:sz w:val="28"/>
          <w:szCs w:val="28"/>
        </w:rPr>
        <w:t>9</w:t>
      </w:r>
    </w:p>
    <w:p w:rsidR="00106FB5" w:rsidRDefault="00106FB5" w:rsidP="00106FB5">
      <w:pPr>
        <w:tabs>
          <w:tab w:val="left" w:pos="1215"/>
        </w:tabs>
        <w:jc w:val="both"/>
        <w:rPr>
          <w:sz w:val="28"/>
          <w:szCs w:val="28"/>
        </w:rPr>
      </w:pPr>
      <w:r>
        <w:rPr>
          <w:sz w:val="28"/>
          <w:szCs w:val="28"/>
        </w:rPr>
        <w:t>18</w:t>
      </w:r>
    </w:p>
    <w:p w:rsidR="00106FB5" w:rsidRDefault="00106FB5" w:rsidP="00106FB5">
      <w:pPr>
        <w:tabs>
          <w:tab w:val="left" w:pos="1215"/>
        </w:tabs>
        <w:jc w:val="both"/>
        <w:rPr>
          <w:sz w:val="28"/>
          <w:szCs w:val="28"/>
        </w:rPr>
      </w:pPr>
      <w:r>
        <w:rPr>
          <w:sz w:val="28"/>
          <w:szCs w:val="28"/>
        </w:rPr>
        <w:t>19</w:t>
      </w:r>
    </w:p>
    <w:p w:rsidR="00106FB5" w:rsidRDefault="00106FB5" w:rsidP="00106FB5">
      <w:pPr>
        <w:tabs>
          <w:tab w:val="left" w:pos="1215"/>
        </w:tabs>
        <w:jc w:val="both"/>
        <w:rPr>
          <w:sz w:val="28"/>
          <w:szCs w:val="28"/>
        </w:rPr>
      </w:pPr>
      <w:r>
        <w:rPr>
          <w:sz w:val="28"/>
          <w:szCs w:val="28"/>
        </w:rPr>
        <w:t>19</w:t>
      </w:r>
    </w:p>
    <w:p w:rsidR="00106FB5" w:rsidRDefault="00106FB5" w:rsidP="00106FB5">
      <w:pPr>
        <w:tabs>
          <w:tab w:val="left" w:pos="1215"/>
        </w:tabs>
        <w:jc w:val="both"/>
        <w:rPr>
          <w:sz w:val="28"/>
          <w:szCs w:val="28"/>
        </w:rPr>
      </w:pPr>
      <w:r>
        <w:rPr>
          <w:sz w:val="28"/>
          <w:szCs w:val="28"/>
        </w:rPr>
        <w:t>21</w:t>
      </w:r>
    </w:p>
    <w:p w:rsidR="00106FB5" w:rsidRDefault="00106FB5" w:rsidP="00106FB5">
      <w:pPr>
        <w:tabs>
          <w:tab w:val="left" w:pos="1215"/>
        </w:tabs>
        <w:jc w:val="both"/>
        <w:rPr>
          <w:sz w:val="28"/>
          <w:szCs w:val="28"/>
        </w:rPr>
      </w:pPr>
      <w:r>
        <w:rPr>
          <w:sz w:val="28"/>
          <w:szCs w:val="28"/>
        </w:rPr>
        <w:t>21</w:t>
      </w:r>
      <w:r>
        <w:rPr>
          <w:sz w:val="28"/>
          <w:szCs w:val="28"/>
        </w:rPr>
        <w:br w:type="textWrapping" w:clear="all"/>
      </w:r>
    </w:p>
    <w:p w:rsidR="00106FB5" w:rsidRDefault="00106FB5" w:rsidP="00106FB5">
      <w:pPr>
        <w:tabs>
          <w:tab w:val="left" w:pos="1215"/>
        </w:tabs>
        <w:jc w:val="both"/>
        <w:rPr>
          <w:sz w:val="28"/>
          <w:szCs w:val="28"/>
        </w:rPr>
      </w:pPr>
    </w:p>
    <w:p w:rsidR="00106FB5" w:rsidRDefault="00106FB5" w:rsidP="00106FB5">
      <w:pPr>
        <w:tabs>
          <w:tab w:val="left" w:pos="1215"/>
        </w:tabs>
        <w:jc w:val="both"/>
        <w:rPr>
          <w:sz w:val="28"/>
          <w:szCs w:val="28"/>
        </w:rPr>
      </w:pPr>
    </w:p>
    <w:p w:rsidR="00106FB5" w:rsidRPr="00897339" w:rsidRDefault="00106FB5" w:rsidP="00106FB5">
      <w:pPr>
        <w:tabs>
          <w:tab w:val="left" w:pos="1215"/>
        </w:tabs>
        <w:jc w:val="both"/>
        <w:rPr>
          <w:sz w:val="28"/>
          <w:szCs w:val="28"/>
        </w:rPr>
      </w:pPr>
    </w:p>
    <w:tbl>
      <w:tblPr>
        <w:tblW w:w="10390" w:type="dxa"/>
        <w:tblBorders>
          <w:top w:val="single" w:sz="4" w:space="0" w:color="FFFEFF"/>
          <w:left w:val="single" w:sz="4" w:space="0" w:color="FFFEFF"/>
          <w:bottom w:val="single" w:sz="4" w:space="0" w:color="FFFEFF"/>
          <w:right w:val="single" w:sz="4" w:space="0" w:color="FFFEFF"/>
          <w:insideH w:val="single" w:sz="4" w:space="0" w:color="FFFEFF"/>
          <w:insideV w:val="single" w:sz="4" w:space="0" w:color="FFFEFF"/>
        </w:tblBorders>
        <w:tblLook w:val="04A0"/>
      </w:tblPr>
      <w:tblGrid>
        <w:gridCol w:w="10390"/>
      </w:tblGrid>
      <w:tr w:rsidR="00106FB5" w:rsidRPr="000A625A" w:rsidTr="000A24F1">
        <w:trPr>
          <w:trHeight w:val="357"/>
        </w:trPr>
        <w:tc>
          <w:tcPr>
            <w:tcW w:w="8001" w:type="dxa"/>
          </w:tcPr>
          <w:p w:rsidR="00106FB5" w:rsidRPr="000A625A" w:rsidRDefault="00106FB5" w:rsidP="000A24F1">
            <w:pPr>
              <w:rPr>
                <w:b/>
                <w:sz w:val="28"/>
                <w:szCs w:val="28"/>
              </w:rPr>
            </w:pPr>
            <w:r w:rsidRPr="000A625A">
              <w:rPr>
                <w:b/>
                <w:sz w:val="28"/>
                <w:szCs w:val="28"/>
                <w:lang w:val="en-US"/>
              </w:rPr>
              <w:lastRenderedPageBreak/>
              <w:t>I</w:t>
            </w:r>
            <w:r w:rsidRPr="000A625A">
              <w:rPr>
                <w:b/>
                <w:sz w:val="28"/>
                <w:szCs w:val="28"/>
              </w:rPr>
              <w:t>.ЦЕЛЕВОЙ РАЗДЕЛ</w:t>
            </w:r>
          </w:p>
        </w:tc>
      </w:tr>
      <w:tr w:rsidR="00106FB5" w:rsidRPr="000A625A" w:rsidTr="000A24F1">
        <w:trPr>
          <w:trHeight w:val="357"/>
        </w:trPr>
        <w:tc>
          <w:tcPr>
            <w:tcW w:w="8001" w:type="dxa"/>
          </w:tcPr>
          <w:p w:rsidR="00106FB5" w:rsidRPr="00815C0E" w:rsidRDefault="00106FB5" w:rsidP="000A24F1">
            <w:pPr>
              <w:rPr>
                <w:b/>
                <w:sz w:val="28"/>
                <w:szCs w:val="28"/>
              </w:rPr>
            </w:pPr>
            <w:r w:rsidRPr="00815C0E">
              <w:rPr>
                <w:b/>
                <w:sz w:val="28"/>
                <w:szCs w:val="28"/>
              </w:rPr>
              <w:t>1.1 Пояснительная записка</w:t>
            </w:r>
          </w:p>
        </w:tc>
      </w:tr>
    </w:tbl>
    <w:p w:rsidR="00106FB5" w:rsidRPr="000A625A" w:rsidRDefault="00106FB5" w:rsidP="00106FB5">
      <w:pPr>
        <w:ind w:firstLine="567"/>
        <w:jc w:val="both"/>
        <w:rPr>
          <w:sz w:val="28"/>
          <w:szCs w:val="28"/>
        </w:rPr>
      </w:pPr>
      <w:r w:rsidRPr="000A625A">
        <w:rPr>
          <w:sz w:val="28"/>
          <w:szCs w:val="28"/>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106FB5" w:rsidRDefault="00106FB5" w:rsidP="00106FB5">
      <w:pPr>
        <w:ind w:firstLine="720"/>
        <w:jc w:val="both"/>
        <w:rPr>
          <w:sz w:val="28"/>
          <w:szCs w:val="28"/>
        </w:rPr>
      </w:pPr>
      <w:r>
        <w:rPr>
          <w:sz w:val="28"/>
          <w:szCs w:val="28"/>
        </w:rPr>
        <w:t>В настоящее время в нашем МБДОУ реализуется образовательная программа в основе которой лежит примерная образовательной программы «От рождения до школы»</w:t>
      </w:r>
      <w:r w:rsidRPr="00C325CE">
        <w:rPr>
          <w:sz w:val="28"/>
          <w:szCs w:val="28"/>
        </w:rPr>
        <w:t xml:space="preserve"> под редакцией Н.Е.Вераксы, Т.С. Комаровой, М.А. Васильевой. В связи с нарастающей тенденцией появления в саду большого количества детей с нарушениями речи различной степени тяжести, (ФНР, ФФНР), и принятием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для таких детей логопункта в МБДОУ. Анализ организационной и содержательной сторон деятельности логопункта выявляет, что при чёткой организации логопункт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w:t>
      </w:r>
    </w:p>
    <w:p w:rsidR="00106FB5" w:rsidRPr="0028198C" w:rsidRDefault="00106FB5" w:rsidP="00106FB5">
      <w:pPr>
        <w:ind w:firstLine="567"/>
        <w:jc w:val="both"/>
        <w:rPr>
          <w:b/>
          <w:sz w:val="28"/>
          <w:szCs w:val="28"/>
        </w:rPr>
      </w:pPr>
      <w:r w:rsidRPr="00815C0E">
        <w:rPr>
          <w:b/>
          <w:sz w:val="28"/>
          <w:szCs w:val="28"/>
        </w:rPr>
        <w:t>1.2. Основа Программы, нормативно-правовая  и документальная основа.</w:t>
      </w:r>
    </w:p>
    <w:p w:rsidR="00106FB5" w:rsidRPr="00086933" w:rsidRDefault="00106FB5" w:rsidP="00106FB5">
      <w:pPr>
        <w:ind w:firstLine="720"/>
        <w:jc w:val="both"/>
        <w:rPr>
          <w:sz w:val="28"/>
          <w:szCs w:val="28"/>
        </w:rPr>
      </w:pPr>
      <w:r w:rsidRPr="00086933">
        <w:rPr>
          <w:sz w:val="28"/>
          <w:szCs w:val="28"/>
        </w:rPr>
        <w:t xml:space="preserve">Программа составлена в соответствии с: </w:t>
      </w:r>
    </w:p>
    <w:p w:rsidR="00106FB5" w:rsidRPr="00D34E31" w:rsidRDefault="00106FB5" w:rsidP="00106FB5">
      <w:pPr>
        <w:jc w:val="both"/>
        <w:rPr>
          <w:b/>
          <w:sz w:val="28"/>
          <w:szCs w:val="28"/>
        </w:rPr>
      </w:pPr>
      <w:r w:rsidRPr="00D34E31">
        <w:rPr>
          <w:sz w:val="28"/>
          <w:szCs w:val="28"/>
        </w:rPr>
        <w:t>Федеральным законом «Об образовании в Российской Федерации»;</w:t>
      </w:r>
    </w:p>
    <w:p w:rsidR="00106FB5" w:rsidRPr="00086933" w:rsidRDefault="00106FB5" w:rsidP="00106FB5">
      <w:pPr>
        <w:jc w:val="both"/>
        <w:rPr>
          <w:b/>
          <w:sz w:val="28"/>
          <w:szCs w:val="28"/>
        </w:rPr>
      </w:pPr>
      <w:r w:rsidRPr="00086933">
        <w:rPr>
          <w:sz w:val="28"/>
          <w:szCs w:val="28"/>
        </w:rPr>
        <w:t>Федеральным государственным образовательным стандартом дошкольного образования;</w:t>
      </w:r>
    </w:p>
    <w:p w:rsidR="00106FB5" w:rsidRPr="00086933" w:rsidRDefault="00106FB5" w:rsidP="00106FB5">
      <w:pPr>
        <w:jc w:val="both"/>
        <w:rPr>
          <w:b/>
          <w:sz w:val="28"/>
          <w:szCs w:val="28"/>
        </w:rPr>
      </w:pPr>
      <w:r w:rsidRPr="00086933">
        <w:rPr>
          <w:sz w:val="28"/>
          <w:szCs w:val="28"/>
        </w:rPr>
        <w:t xml:space="preserve">Конвенцией ООН о правах ребенка; </w:t>
      </w:r>
    </w:p>
    <w:p w:rsidR="00106FB5" w:rsidRPr="00086933" w:rsidRDefault="00106FB5" w:rsidP="00106FB5">
      <w:pPr>
        <w:jc w:val="both"/>
        <w:rPr>
          <w:b/>
          <w:sz w:val="28"/>
          <w:szCs w:val="28"/>
        </w:rPr>
      </w:pPr>
      <w:r w:rsidRPr="00086933">
        <w:rPr>
          <w:sz w:val="28"/>
          <w:szCs w:val="28"/>
        </w:rPr>
        <w:t>Декларацией прав ребенка;</w:t>
      </w:r>
    </w:p>
    <w:p w:rsidR="00106FB5" w:rsidRPr="000A625A" w:rsidRDefault="00106FB5" w:rsidP="00106FB5">
      <w:pPr>
        <w:ind w:firstLine="567"/>
        <w:jc w:val="both"/>
        <w:rPr>
          <w:sz w:val="28"/>
          <w:szCs w:val="28"/>
        </w:rPr>
      </w:pPr>
      <w:r w:rsidRPr="000A625A">
        <w:rPr>
          <w:sz w:val="28"/>
          <w:szCs w:val="28"/>
        </w:rPr>
        <w:t>Содержание работы и организационные моменты логопункта закреплены Положением о логопедическом пункте, принятом на Совете педагогов и утвержденным руководителем.</w:t>
      </w:r>
    </w:p>
    <w:p w:rsidR="00106FB5" w:rsidRPr="00897339" w:rsidRDefault="00106FB5" w:rsidP="00106FB5">
      <w:pPr>
        <w:pStyle w:val="3"/>
        <w:shd w:val="clear" w:color="auto" w:fill="auto"/>
        <w:spacing w:before="0" w:line="240" w:lineRule="auto"/>
        <w:ind w:firstLine="567"/>
        <w:rPr>
          <w:rFonts w:ascii="Times New Roman" w:hAnsi="Times New Roman" w:cs="Times New Roman"/>
          <w:sz w:val="28"/>
          <w:szCs w:val="28"/>
        </w:rPr>
      </w:pPr>
      <w:r w:rsidRPr="00897339">
        <w:rPr>
          <w:rFonts w:ascii="Times New Roman" w:hAnsi="Times New Roman" w:cs="Times New Roman"/>
          <w:sz w:val="28"/>
          <w:szCs w:val="28"/>
        </w:rPr>
        <w:t xml:space="preserve">МДОУ«Детский сад компенсирующего вида № 225» деятельность логопеда по коррекции речевых нарушений основана на использовании </w:t>
      </w:r>
    </w:p>
    <w:p w:rsidR="00106FB5" w:rsidRPr="00897339" w:rsidRDefault="00106FB5" w:rsidP="00106FB5">
      <w:pPr>
        <w:rPr>
          <w:sz w:val="28"/>
          <w:szCs w:val="28"/>
        </w:rPr>
      </w:pPr>
      <w:r w:rsidRPr="00897339">
        <w:rPr>
          <w:sz w:val="28"/>
          <w:szCs w:val="28"/>
        </w:rPr>
        <w:t>«Примерной адаптированной основной образовательной программы для дошкольников с тяжелыми нарушениями речи»  Под.ред. проф. Л. В. Лопатиной.   Санкт-Петербург 2014</w:t>
      </w:r>
    </w:p>
    <w:p w:rsidR="00106FB5" w:rsidRPr="000A625A" w:rsidRDefault="00106FB5" w:rsidP="00106FB5">
      <w:pPr>
        <w:jc w:val="both"/>
        <w:rPr>
          <w:sz w:val="28"/>
          <w:szCs w:val="28"/>
        </w:rPr>
      </w:pPr>
      <w:r w:rsidRPr="00897339">
        <w:rPr>
          <w:sz w:val="28"/>
          <w:szCs w:val="28"/>
        </w:rPr>
        <w:t>Данная рабочая программа сообразуется</w:t>
      </w:r>
      <w:r w:rsidRPr="000A625A">
        <w:rPr>
          <w:sz w:val="28"/>
          <w:szCs w:val="28"/>
        </w:rPr>
        <w:t xml:space="preserve"> с образовательной программой работы детского сада, отвечает ФГОСк структуре образовательных программ дошкольного образования и условиям реализации. Ра</w:t>
      </w:r>
      <w:r w:rsidRPr="000A625A">
        <w:rPr>
          <w:sz w:val="28"/>
          <w:szCs w:val="28"/>
        </w:rPr>
        <w:softHyphen/>
        <w:t>бочая программа предназначена для обучения и воспитания детей 5-7 лет (старший до</w:t>
      </w:r>
      <w:r w:rsidRPr="000A625A">
        <w:rPr>
          <w:sz w:val="28"/>
          <w:szCs w:val="28"/>
        </w:rPr>
        <w:softHyphen/>
        <w:t>школьный возраст) с нарушениями речи.</w:t>
      </w:r>
    </w:p>
    <w:p w:rsidR="00106FB5" w:rsidRPr="00815C0E" w:rsidRDefault="00106FB5" w:rsidP="00106FB5">
      <w:pPr>
        <w:jc w:val="both"/>
        <w:rPr>
          <w:b/>
          <w:sz w:val="28"/>
          <w:szCs w:val="28"/>
        </w:rPr>
      </w:pPr>
      <w:r w:rsidRPr="00815C0E">
        <w:rPr>
          <w:b/>
          <w:sz w:val="28"/>
          <w:szCs w:val="28"/>
        </w:rPr>
        <w:lastRenderedPageBreak/>
        <w:t xml:space="preserve">1.3.Цели и задачи реализации Программы. </w:t>
      </w:r>
    </w:p>
    <w:p w:rsidR="00106FB5" w:rsidRPr="00815C0E" w:rsidRDefault="00106FB5" w:rsidP="00106FB5">
      <w:pPr>
        <w:jc w:val="both"/>
        <w:rPr>
          <w:sz w:val="28"/>
          <w:szCs w:val="28"/>
        </w:rPr>
      </w:pPr>
      <w:r>
        <w:rPr>
          <w:b/>
          <w:sz w:val="28"/>
          <w:szCs w:val="28"/>
        </w:rPr>
        <w:t>Цель программы –</w:t>
      </w:r>
      <w:r w:rsidRPr="00815C0E">
        <w:rPr>
          <w:sz w:val="28"/>
          <w:szCs w:val="28"/>
        </w:rPr>
        <w:t>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w:t>
      </w:r>
    </w:p>
    <w:p w:rsidR="00106FB5" w:rsidRPr="000A625A" w:rsidRDefault="00106FB5" w:rsidP="00106FB5">
      <w:pPr>
        <w:ind w:firstLine="567"/>
        <w:jc w:val="both"/>
        <w:rPr>
          <w:sz w:val="28"/>
          <w:szCs w:val="28"/>
        </w:rPr>
      </w:pPr>
      <w:r w:rsidRPr="000A625A">
        <w:rPr>
          <w:sz w:val="28"/>
          <w:szCs w:val="28"/>
        </w:rPr>
        <w:t xml:space="preserve"> В процессе коррекционного обучения детей логопатов решаются следующие </w:t>
      </w:r>
      <w:r w:rsidRPr="00815C0E">
        <w:rPr>
          <w:b/>
          <w:sz w:val="28"/>
          <w:szCs w:val="28"/>
        </w:rPr>
        <w:t>задачи:</w:t>
      </w:r>
    </w:p>
    <w:p w:rsidR="00106FB5" w:rsidRPr="000A625A" w:rsidRDefault="00106FB5" w:rsidP="00106FB5">
      <w:pPr>
        <w:numPr>
          <w:ilvl w:val="0"/>
          <w:numId w:val="2"/>
        </w:numPr>
        <w:tabs>
          <w:tab w:val="num" w:pos="426"/>
        </w:tabs>
        <w:ind w:left="0" w:firstLine="0"/>
        <w:jc w:val="both"/>
        <w:rPr>
          <w:sz w:val="28"/>
          <w:szCs w:val="28"/>
        </w:rPr>
      </w:pPr>
      <w:r w:rsidRPr="000A625A">
        <w:rPr>
          <w:sz w:val="28"/>
          <w:szCs w:val="28"/>
        </w:rPr>
        <w:t>раннее выявление и своевременное предупреждение речевых нарушений;</w:t>
      </w:r>
    </w:p>
    <w:p w:rsidR="00106FB5" w:rsidRPr="000A625A" w:rsidRDefault="00106FB5" w:rsidP="00106FB5">
      <w:pPr>
        <w:pStyle w:val="a7"/>
        <w:numPr>
          <w:ilvl w:val="0"/>
          <w:numId w:val="2"/>
        </w:numPr>
        <w:tabs>
          <w:tab w:val="num" w:pos="426"/>
        </w:tabs>
        <w:autoSpaceDE w:val="0"/>
        <w:autoSpaceDN w:val="0"/>
        <w:ind w:left="0" w:firstLine="0"/>
        <w:jc w:val="both"/>
        <w:rPr>
          <w:sz w:val="28"/>
          <w:szCs w:val="28"/>
        </w:rPr>
      </w:pPr>
      <w:r w:rsidRPr="000A625A">
        <w:rPr>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106FB5" w:rsidRPr="000A625A" w:rsidRDefault="00106FB5" w:rsidP="00106FB5">
      <w:pPr>
        <w:pStyle w:val="a7"/>
        <w:numPr>
          <w:ilvl w:val="0"/>
          <w:numId w:val="2"/>
        </w:numPr>
        <w:tabs>
          <w:tab w:val="num" w:pos="426"/>
        </w:tabs>
        <w:autoSpaceDE w:val="0"/>
        <w:autoSpaceDN w:val="0"/>
        <w:ind w:left="0" w:firstLine="0"/>
        <w:jc w:val="both"/>
        <w:rPr>
          <w:sz w:val="28"/>
          <w:szCs w:val="28"/>
        </w:rPr>
      </w:pPr>
      <w:r w:rsidRPr="000A625A">
        <w:rPr>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106FB5" w:rsidRPr="000A625A" w:rsidRDefault="00106FB5" w:rsidP="00106FB5">
      <w:pPr>
        <w:pStyle w:val="a7"/>
        <w:numPr>
          <w:ilvl w:val="0"/>
          <w:numId w:val="2"/>
        </w:numPr>
        <w:tabs>
          <w:tab w:val="num" w:pos="142"/>
        </w:tabs>
        <w:autoSpaceDE w:val="0"/>
        <w:autoSpaceDN w:val="0"/>
        <w:ind w:left="0" w:firstLine="0"/>
        <w:jc w:val="both"/>
        <w:rPr>
          <w:sz w:val="28"/>
          <w:szCs w:val="28"/>
        </w:rPr>
      </w:pPr>
      <w:r w:rsidRPr="000A625A">
        <w:rPr>
          <w:sz w:val="28"/>
          <w:szCs w:val="28"/>
        </w:rPr>
        <w:t>уточнение, расширение и обогащение лексической стороны речи; формирование грамматического строя речи; развитие связной речи дошкольников;</w:t>
      </w:r>
    </w:p>
    <w:p w:rsidR="00106FB5" w:rsidRPr="000A625A" w:rsidRDefault="00106FB5" w:rsidP="00106FB5">
      <w:pPr>
        <w:numPr>
          <w:ilvl w:val="0"/>
          <w:numId w:val="2"/>
        </w:numPr>
        <w:tabs>
          <w:tab w:val="num" w:pos="426"/>
        </w:tabs>
        <w:ind w:left="0" w:firstLine="0"/>
        <w:jc w:val="both"/>
        <w:rPr>
          <w:sz w:val="28"/>
          <w:szCs w:val="28"/>
        </w:rPr>
      </w:pPr>
      <w:r w:rsidRPr="000A625A">
        <w:rPr>
          <w:sz w:val="28"/>
          <w:szCs w:val="28"/>
        </w:rPr>
        <w:t xml:space="preserve">осуществление преемственности в работе с родителями воспитанников, сотрудниками ДОУ и специалистами детской поликлиники, медицинских учреждений. </w:t>
      </w:r>
    </w:p>
    <w:p w:rsidR="00106FB5" w:rsidRPr="000A625A" w:rsidRDefault="00106FB5" w:rsidP="00106FB5">
      <w:pPr>
        <w:numPr>
          <w:ilvl w:val="0"/>
          <w:numId w:val="2"/>
        </w:numPr>
        <w:tabs>
          <w:tab w:val="num" w:pos="426"/>
        </w:tabs>
        <w:autoSpaceDE w:val="0"/>
        <w:autoSpaceDN w:val="0"/>
        <w:adjustRightInd w:val="0"/>
        <w:ind w:left="0" w:firstLine="0"/>
        <w:jc w:val="both"/>
        <w:rPr>
          <w:sz w:val="28"/>
          <w:szCs w:val="28"/>
        </w:rPr>
      </w:pPr>
      <w:r w:rsidRPr="000A625A">
        <w:rPr>
          <w:sz w:val="28"/>
          <w:szCs w:val="28"/>
        </w:rPr>
        <w:t>забота о здоровье, эмоциональном благополучии и своевременном всестороннем развитии каждого ребенка;</w:t>
      </w:r>
    </w:p>
    <w:p w:rsidR="00106FB5" w:rsidRPr="000A625A" w:rsidRDefault="00106FB5" w:rsidP="00106FB5">
      <w:pPr>
        <w:numPr>
          <w:ilvl w:val="0"/>
          <w:numId w:val="2"/>
        </w:numPr>
        <w:tabs>
          <w:tab w:val="num" w:pos="426"/>
        </w:tabs>
        <w:autoSpaceDE w:val="0"/>
        <w:autoSpaceDN w:val="0"/>
        <w:adjustRightInd w:val="0"/>
        <w:ind w:left="0" w:firstLine="0"/>
        <w:jc w:val="both"/>
        <w:rPr>
          <w:sz w:val="28"/>
          <w:szCs w:val="28"/>
        </w:rPr>
      </w:pPr>
      <w:r w:rsidRPr="000A625A">
        <w:rPr>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06FB5" w:rsidRPr="000A625A" w:rsidRDefault="00106FB5" w:rsidP="00106FB5">
      <w:pPr>
        <w:numPr>
          <w:ilvl w:val="0"/>
          <w:numId w:val="2"/>
        </w:numPr>
        <w:tabs>
          <w:tab w:val="num" w:pos="426"/>
        </w:tabs>
        <w:autoSpaceDE w:val="0"/>
        <w:autoSpaceDN w:val="0"/>
        <w:adjustRightInd w:val="0"/>
        <w:ind w:left="0" w:firstLine="0"/>
        <w:jc w:val="both"/>
        <w:rPr>
          <w:sz w:val="28"/>
          <w:szCs w:val="28"/>
        </w:rPr>
      </w:pPr>
      <w:r w:rsidRPr="000A625A">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06FB5" w:rsidRPr="000A625A" w:rsidRDefault="00106FB5" w:rsidP="00106FB5">
      <w:pPr>
        <w:numPr>
          <w:ilvl w:val="0"/>
          <w:numId w:val="2"/>
        </w:numPr>
        <w:tabs>
          <w:tab w:val="num" w:pos="426"/>
        </w:tabs>
        <w:autoSpaceDE w:val="0"/>
        <w:autoSpaceDN w:val="0"/>
        <w:adjustRightInd w:val="0"/>
        <w:ind w:left="0" w:firstLine="0"/>
        <w:jc w:val="both"/>
        <w:rPr>
          <w:sz w:val="28"/>
          <w:szCs w:val="28"/>
        </w:rPr>
      </w:pPr>
      <w:r w:rsidRPr="000A625A">
        <w:rPr>
          <w:sz w:val="28"/>
          <w:szCs w:val="28"/>
        </w:rPr>
        <w:t xml:space="preserve"> уважительное отношение к результатам детского творчества;</w:t>
      </w:r>
    </w:p>
    <w:p w:rsidR="00106FB5" w:rsidRPr="000A625A" w:rsidRDefault="00106FB5" w:rsidP="00106FB5">
      <w:pPr>
        <w:numPr>
          <w:ilvl w:val="0"/>
          <w:numId w:val="2"/>
        </w:numPr>
        <w:tabs>
          <w:tab w:val="num" w:pos="426"/>
        </w:tabs>
        <w:autoSpaceDE w:val="0"/>
        <w:autoSpaceDN w:val="0"/>
        <w:adjustRightInd w:val="0"/>
        <w:ind w:left="0" w:firstLine="0"/>
        <w:jc w:val="both"/>
        <w:rPr>
          <w:sz w:val="28"/>
          <w:szCs w:val="28"/>
        </w:rPr>
      </w:pPr>
      <w:r w:rsidRPr="000A625A">
        <w:rPr>
          <w:sz w:val="28"/>
          <w:szCs w:val="28"/>
        </w:rPr>
        <w:t xml:space="preserve"> единство подходов к воспитанию детей в условиях дошкольного образовательного учреждения и семьи;</w:t>
      </w:r>
    </w:p>
    <w:p w:rsidR="00106FB5" w:rsidRPr="000A625A" w:rsidRDefault="00106FB5" w:rsidP="00106FB5">
      <w:pPr>
        <w:autoSpaceDE w:val="0"/>
        <w:autoSpaceDN w:val="0"/>
        <w:adjustRightInd w:val="0"/>
        <w:jc w:val="both"/>
        <w:rPr>
          <w:sz w:val="28"/>
          <w:szCs w:val="28"/>
        </w:rPr>
      </w:pPr>
    </w:p>
    <w:p w:rsidR="00106FB5" w:rsidRPr="00815C0E" w:rsidRDefault="00106FB5" w:rsidP="00106FB5">
      <w:pPr>
        <w:pStyle w:val="3"/>
        <w:shd w:val="clear" w:color="auto" w:fill="auto"/>
        <w:spacing w:before="0" w:line="240" w:lineRule="auto"/>
        <w:ind w:firstLine="0"/>
        <w:rPr>
          <w:rFonts w:ascii="Times New Roman" w:hAnsi="Times New Roman" w:cs="Times New Roman"/>
          <w:b/>
          <w:sz w:val="28"/>
          <w:szCs w:val="28"/>
        </w:rPr>
      </w:pPr>
      <w:r w:rsidRPr="00815C0E">
        <w:rPr>
          <w:rFonts w:ascii="Times New Roman" w:hAnsi="Times New Roman" w:cs="Times New Roman"/>
          <w:b/>
          <w:sz w:val="28"/>
          <w:szCs w:val="28"/>
        </w:rPr>
        <w:t xml:space="preserve">1.4. Основные принципы реализации Программы </w:t>
      </w:r>
    </w:p>
    <w:p w:rsidR="00106FB5" w:rsidRPr="000A625A" w:rsidRDefault="00106FB5" w:rsidP="00106FB5">
      <w:pPr>
        <w:pStyle w:val="3"/>
        <w:shd w:val="clear" w:color="auto" w:fill="auto"/>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Достижение поставленной цели и решение задач осуществляется с учётом следую</w:t>
      </w:r>
      <w:r w:rsidRPr="000A625A">
        <w:rPr>
          <w:rFonts w:ascii="Times New Roman" w:hAnsi="Times New Roman" w:cs="Times New Roman"/>
          <w:sz w:val="28"/>
          <w:szCs w:val="28"/>
        </w:rPr>
        <w:softHyphen/>
        <w:t xml:space="preserve">щих </w:t>
      </w:r>
      <w:r w:rsidRPr="000A625A">
        <w:rPr>
          <w:rStyle w:val="ab"/>
          <w:rFonts w:eastAsiaTheme="minorHAnsi"/>
          <w:color w:val="auto"/>
          <w:sz w:val="28"/>
          <w:szCs w:val="28"/>
        </w:rPr>
        <w:t>принципов:</w:t>
      </w:r>
    </w:p>
    <w:p w:rsidR="00106FB5" w:rsidRPr="000A625A" w:rsidRDefault="00106FB5" w:rsidP="00106FB5">
      <w:pPr>
        <w:pStyle w:val="3"/>
        <w:numPr>
          <w:ilvl w:val="0"/>
          <w:numId w:val="3"/>
        </w:numPr>
        <w:shd w:val="clear" w:color="auto" w:fill="auto"/>
        <w:tabs>
          <w:tab w:val="left" w:pos="1079"/>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t xml:space="preserve">принцип опережающего подхода, </w:t>
      </w:r>
      <w:r w:rsidRPr="000A625A">
        <w:rPr>
          <w:rFonts w:ascii="Times New Roman" w:hAnsi="Times New Roman" w:cs="Times New Roman"/>
          <w:sz w:val="28"/>
          <w:szCs w:val="28"/>
        </w:rPr>
        <w:t>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106FB5" w:rsidRPr="000A625A" w:rsidRDefault="00106FB5" w:rsidP="00106FB5">
      <w:pPr>
        <w:pStyle w:val="3"/>
        <w:numPr>
          <w:ilvl w:val="0"/>
          <w:numId w:val="3"/>
        </w:numPr>
        <w:shd w:val="clear" w:color="auto" w:fill="auto"/>
        <w:tabs>
          <w:tab w:val="left" w:pos="1079"/>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t xml:space="preserve">принцип развивающего подхода </w:t>
      </w:r>
      <w:r w:rsidRPr="000A625A">
        <w:rPr>
          <w:rFonts w:ascii="Times New Roman" w:hAnsi="Times New Roman" w:cs="Times New Roman"/>
          <w:sz w:val="28"/>
          <w:szCs w:val="28"/>
        </w:rPr>
        <w:t>(основывается на идее Л. С. Выготского о «зоне ближайшего развития»), заключающийся в том, что обучение должно вести за со</w:t>
      </w:r>
      <w:r w:rsidRPr="000A625A">
        <w:rPr>
          <w:rFonts w:ascii="Times New Roman" w:hAnsi="Times New Roman" w:cs="Times New Roman"/>
          <w:sz w:val="28"/>
          <w:szCs w:val="28"/>
        </w:rPr>
        <w:softHyphen/>
        <w:t>бой развитие ребёнка;</w:t>
      </w:r>
    </w:p>
    <w:p w:rsidR="00106FB5" w:rsidRPr="000A625A" w:rsidRDefault="00106FB5" w:rsidP="00106FB5">
      <w:pPr>
        <w:pStyle w:val="3"/>
        <w:numPr>
          <w:ilvl w:val="0"/>
          <w:numId w:val="3"/>
        </w:numPr>
        <w:shd w:val="clear" w:color="auto" w:fill="auto"/>
        <w:tabs>
          <w:tab w:val="left" w:pos="1079"/>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t xml:space="preserve">принцип полифункционального подхода, </w:t>
      </w:r>
      <w:r w:rsidRPr="000A625A">
        <w:rPr>
          <w:rFonts w:ascii="Times New Roman" w:hAnsi="Times New Roman" w:cs="Times New Roman"/>
          <w:sz w:val="28"/>
          <w:szCs w:val="28"/>
        </w:rPr>
        <w:t>предусматривающий одновременное решение нескольких коррекционных задач в структуре одного занятия;</w:t>
      </w:r>
    </w:p>
    <w:p w:rsidR="00106FB5" w:rsidRPr="000A625A" w:rsidRDefault="00106FB5" w:rsidP="00106FB5">
      <w:pPr>
        <w:pStyle w:val="3"/>
        <w:numPr>
          <w:ilvl w:val="0"/>
          <w:numId w:val="3"/>
        </w:numPr>
        <w:shd w:val="clear" w:color="auto" w:fill="auto"/>
        <w:tabs>
          <w:tab w:val="left" w:pos="1079"/>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lastRenderedPageBreak/>
        <w:t xml:space="preserve">принцип сознательности и активности детей, </w:t>
      </w:r>
      <w:r w:rsidRPr="000A625A">
        <w:rPr>
          <w:rFonts w:ascii="Times New Roman" w:hAnsi="Times New Roman" w:cs="Times New Roman"/>
          <w:sz w:val="28"/>
          <w:szCs w:val="28"/>
        </w:rPr>
        <w:t>означающий, что педагог должен предусматривать в своей работе приёмы активизации познавательных способно</w:t>
      </w:r>
      <w:r w:rsidRPr="000A625A">
        <w:rPr>
          <w:rFonts w:ascii="Times New Roman" w:hAnsi="Times New Roman" w:cs="Times New Roman"/>
          <w:sz w:val="28"/>
          <w:szCs w:val="28"/>
        </w:rPr>
        <w:softHyphen/>
        <w:t>стей детей. Перед ребёнком необходимо ставить познавательные задачи, в реше</w:t>
      </w:r>
      <w:r w:rsidRPr="000A625A">
        <w:rPr>
          <w:rFonts w:ascii="Times New Roman" w:hAnsi="Times New Roman" w:cs="Times New Roman"/>
          <w:sz w:val="28"/>
          <w:szCs w:val="28"/>
        </w:rPr>
        <w:softHyphen/>
        <w:t>нии которых он опирается на собственный опыт. Этот принцип способствует бо</w:t>
      </w:r>
      <w:r w:rsidRPr="000A625A">
        <w:rPr>
          <w:rFonts w:ascii="Times New Roman" w:hAnsi="Times New Roman" w:cs="Times New Roman"/>
          <w:sz w:val="28"/>
          <w:szCs w:val="28"/>
        </w:rPr>
        <w:softHyphen/>
        <w:t>лее интенсивному психическому развитию дошкольников и предусматривает по</w:t>
      </w:r>
      <w:r w:rsidRPr="000A625A">
        <w:rPr>
          <w:rFonts w:ascii="Times New Roman" w:hAnsi="Times New Roman" w:cs="Times New Roman"/>
          <w:sz w:val="28"/>
          <w:szCs w:val="28"/>
        </w:rPr>
        <w:softHyphen/>
        <w:t>нимание ребёнком материала и успешное применение его в практической деятель</w:t>
      </w:r>
      <w:r w:rsidRPr="000A625A">
        <w:rPr>
          <w:rFonts w:ascii="Times New Roman" w:hAnsi="Times New Roman" w:cs="Times New Roman"/>
          <w:sz w:val="28"/>
          <w:szCs w:val="28"/>
        </w:rPr>
        <w:softHyphen/>
        <w:t>ности в дальнейшем;</w:t>
      </w:r>
    </w:p>
    <w:p w:rsidR="00106FB5" w:rsidRPr="000A625A" w:rsidRDefault="00106FB5" w:rsidP="00106FB5">
      <w:pPr>
        <w:pStyle w:val="3"/>
        <w:numPr>
          <w:ilvl w:val="0"/>
          <w:numId w:val="3"/>
        </w:numPr>
        <w:shd w:val="clear" w:color="auto" w:fill="auto"/>
        <w:tabs>
          <w:tab w:val="left" w:pos="1079"/>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t xml:space="preserve">принцип доступности и индивидуализации, </w:t>
      </w:r>
      <w:r w:rsidRPr="000A625A">
        <w:rPr>
          <w:rFonts w:ascii="Times New Roman" w:hAnsi="Times New Roman" w:cs="Times New Roman"/>
          <w:sz w:val="28"/>
          <w:szCs w:val="28"/>
        </w:rPr>
        <w:t>предусматривающий учёт возраст</w:t>
      </w:r>
      <w:r w:rsidRPr="000A625A">
        <w:rPr>
          <w:rFonts w:ascii="Times New Roman" w:hAnsi="Times New Roman" w:cs="Times New Roman"/>
          <w:sz w:val="28"/>
          <w:szCs w:val="28"/>
        </w:rPr>
        <w:softHyphen/>
        <w:t>ных, физиологических особенностей и характера патологического процесса. Дей</w:t>
      </w:r>
      <w:r w:rsidRPr="000A625A">
        <w:rPr>
          <w:rFonts w:ascii="Times New Roman" w:hAnsi="Times New Roman" w:cs="Times New Roman"/>
          <w:sz w:val="28"/>
          <w:szCs w:val="28"/>
        </w:rPr>
        <w:softHyphen/>
        <w:t>ствие этого принципа строится на преемственности двигательных, речевых зада</w:t>
      </w:r>
      <w:r w:rsidRPr="000A625A">
        <w:rPr>
          <w:rFonts w:ascii="Times New Roman" w:hAnsi="Times New Roman" w:cs="Times New Roman"/>
          <w:sz w:val="28"/>
          <w:szCs w:val="28"/>
        </w:rPr>
        <w:softHyphen/>
        <w:t>ний;</w:t>
      </w:r>
    </w:p>
    <w:p w:rsidR="00106FB5" w:rsidRPr="000A625A" w:rsidRDefault="00106FB5" w:rsidP="00106FB5">
      <w:pPr>
        <w:pStyle w:val="3"/>
        <w:numPr>
          <w:ilvl w:val="0"/>
          <w:numId w:val="3"/>
        </w:numPr>
        <w:shd w:val="clear" w:color="auto" w:fill="auto"/>
        <w:tabs>
          <w:tab w:val="left" w:pos="1079"/>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t xml:space="preserve">принцип постепенного повышения требований, </w:t>
      </w:r>
      <w:r w:rsidRPr="000A625A">
        <w:rPr>
          <w:rFonts w:ascii="Times New Roman" w:hAnsi="Times New Roman" w:cs="Times New Roman"/>
          <w:sz w:val="28"/>
          <w:szCs w:val="28"/>
        </w:rPr>
        <w:t>предполагающий постепенный переход от более простых к более сложным заданиям по мере овладения и закреп</w:t>
      </w:r>
      <w:r w:rsidRPr="000A625A">
        <w:rPr>
          <w:rFonts w:ascii="Times New Roman" w:hAnsi="Times New Roman" w:cs="Times New Roman"/>
          <w:sz w:val="28"/>
          <w:szCs w:val="28"/>
        </w:rPr>
        <w:softHyphen/>
        <w:t>ления формирующихся навыков;</w:t>
      </w:r>
    </w:p>
    <w:p w:rsidR="00106FB5" w:rsidRPr="000A625A" w:rsidRDefault="00106FB5" w:rsidP="00106FB5">
      <w:pPr>
        <w:pStyle w:val="3"/>
        <w:numPr>
          <w:ilvl w:val="0"/>
          <w:numId w:val="3"/>
        </w:numPr>
        <w:shd w:val="clear" w:color="auto" w:fill="auto"/>
        <w:tabs>
          <w:tab w:val="left" w:pos="1079"/>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t xml:space="preserve">принцип наглядности, </w:t>
      </w:r>
      <w:r w:rsidRPr="000A625A">
        <w:rPr>
          <w:rFonts w:ascii="Times New Roman" w:hAnsi="Times New Roman" w:cs="Times New Roman"/>
          <w:sz w:val="28"/>
          <w:szCs w:val="28"/>
        </w:rPr>
        <w:t>обеспечивающий тесную взаимосвязь и широкое взаимо</w:t>
      </w:r>
      <w:r w:rsidRPr="000A625A">
        <w:rPr>
          <w:rFonts w:ascii="Times New Roman" w:hAnsi="Times New Roman" w:cs="Times New Roman"/>
          <w:sz w:val="28"/>
          <w:szCs w:val="28"/>
        </w:rPr>
        <w:softHyphen/>
        <w:t>действие всех анализаторных систем организма с целью обогащения слуховых, зрительных и двигательных образов детей.</w:t>
      </w:r>
    </w:p>
    <w:p w:rsidR="00106FB5" w:rsidRPr="009527EA" w:rsidRDefault="00106FB5" w:rsidP="00106FB5">
      <w:pPr>
        <w:pStyle w:val="3"/>
        <w:shd w:val="clear" w:color="auto" w:fill="auto"/>
        <w:tabs>
          <w:tab w:val="left" w:pos="1079"/>
        </w:tabs>
        <w:spacing w:before="0" w:line="240" w:lineRule="auto"/>
        <w:ind w:firstLine="0"/>
        <w:rPr>
          <w:rFonts w:ascii="Times New Roman" w:hAnsi="Times New Roman" w:cs="Times New Roman"/>
          <w:b/>
          <w:bCs/>
          <w:i/>
          <w:sz w:val="28"/>
          <w:szCs w:val="28"/>
        </w:rPr>
      </w:pPr>
      <w:r w:rsidRPr="00815C0E">
        <w:rPr>
          <w:rFonts w:ascii="Times New Roman" w:hAnsi="Times New Roman" w:cs="Times New Roman"/>
          <w:b/>
          <w:sz w:val="28"/>
          <w:szCs w:val="28"/>
        </w:rPr>
        <w:t>1.5.</w:t>
      </w:r>
      <w:r w:rsidRPr="009527EA">
        <w:rPr>
          <w:rStyle w:val="ac"/>
          <w:rFonts w:eastAsiaTheme="minorHAnsi"/>
          <w:i w:val="0"/>
          <w:iCs w:val="0"/>
          <w:color w:val="auto"/>
          <w:sz w:val="28"/>
          <w:szCs w:val="28"/>
          <w:u w:val="none"/>
        </w:rPr>
        <w:t>Характеристика контингента воспитанников</w:t>
      </w:r>
    </w:p>
    <w:p w:rsidR="00106FB5" w:rsidRPr="000A625A" w:rsidRDefault="00106FB5" w:rsidP="00106FB5">
      <w:pPr>
        <w:pStyle w:val="3"/>
        <w:shd w:val="clear" w:color="auto" w:fill="auto"/>
        <w:tabs>
          <w:tab w:val="left" w:pos="1079"/>
        </w:tabs>
        <w:spacing w:before="0" w:line="240" w:lineRule="auto"/>
        <w:ind w:firstLine="567"/>
        <w:rPr>
          <w:rStyle w:val="ac"/>
          <w:rFonts w:eastAsiaTheme="minorHAnsi"/>
          <w:b w:val="0"/>
          <w:i w:val="0"/>
          <w:iCs w:val="0"/>
          <w:color w:val="auto"/>
          <w:sz w:val="28"/>
          <w:szCs w:val="28"/>
          <w:u w:val="none"/>
        </w:rPr>
      </w:pPr>
      <w:r w:rsidRPr="000A625A">
        <w:rPr>
          <w:rStyle w:val="ac"/>
          <w:rFonts w:eastAsiaTheme="minorHAnsi"/>
          <w:b w:val="0"/>
          <w:i w:val="0"/>
          <w:iCs w:val="0"/>
          <w:color w:val="auto"/>
          <w:sz w:val="28"/>
          <w:szCs w:val="28"/>
          <w:u w:val="none"/>
        </w:rPr>
        <w:t>Структура нарушения речи у дошкольников неоднородна. На логопедические занятия зачисляются дети со следующими речевыми заключениями:</w:t>
      </w:r>
    </w:p>
    <w:p w:rsidR="00106FB5" w:rsidRPr="000A625A" w:rsidRDefault="00106FB5" w:rsidP="00106FB5">
      <w:pPr>
        <w:pStyle w:val="3"/>
        <w:shd w:val="clear" w:color="auto" w:fill="auto"/>
        <w:tabs>
          <w:tab w:val="left" w:pos="1079"/>
        </w:tabs>
        <w:spacing w:before="0" w:line="240" w:lineRule="auto"/>
        <w:ind w:firstLine="567"/>
        <w:rPr>
          <w:rStyle w:val="ac"/>
          <w:rFonts w:eastAsiaTheme="minorHAnsi"/>
          <w:b w:val="0"/>
          <w:i w:val="0"/>
          <w:iCs w:val="0"/>
          <w:color w:val="auto"/>
          <w:sz w:val="28"/>
          <w:szCs w:val="28"/>
          <w:u w:val="none"/>
        </w:rPr>
      </w:pPr>
      <w:r w:rsidRPr="000A625A">
        <w:rPr>
          <w:rStyle w:val="ac"/>
          <w:rFonts w:eastAsiaTheme="minorHAnsi"/>
          <w:b w:val="0"/>
          <w:i w:val="0"/>
          <w:iCs w:val="0"/>
          <w:color w:val="auto"/>
          <w:sz w:val="28"/>
          <w:szCs w:val="28"/>
          <w:u w:val="none"/>
        </w:rPr>
        <w:t>- фонетико-фонематическое недоразвитие речи;</w:t>
      </w:r>
    </w:p>
    <w:p w:rsidR="00106FB5" w:rsidRPr="000A625A" w:rsidRDefault="00106FB5" w:rsidP="00106FB5">
      <w:pPr>
        <w:pStyle w:val="3"/>
        <w:shd w:val="clear" w:color="auto" w:fill="auto"/>
        <w:tabs>
          <w:tab w:val="left" w:pos="1079"/>
        </w:tabs>
        <w:spacing w:before="0" w:line="240" w:lineRule="auto"/>
        <w:ind w:firstLine="567"/>
        <w:rPr>
          <w:rStyle w:val="ac"/>
          <w:rFonts w:eastAsiaTheme="minorHAnsi"/>
          <w:b w:val="0"/>
          <w:i w:val="0"/>
          <w:iCs w:val="0"/>
          <w:color w:val="auto"/>
          <w:sz w:val="28"/>
          <w:szCs w:val="28"/>
          <w:u w:val="none"/>
        </w:rPr>
      </w:pPr>
      <w:r w:rsidRPr="000A625A">
        <w:rPr>
          <w:rStyle w:val="ac"/>
          <w:rFonts w:eastAsiaTheme="minorHAnsi"/>
          <w:b w:val="0"/>
          <w:i w:val="0"/>
          <w:iCs w:val="0"/>
          <w:color w:val="auto"/>
          <w:sz w:val="28"/>
          <w:szCs w:val="28"/>
          <w:u w:val="none"/>
        </w:rPr>
        <w:t>- фонетическое недоразвитие речи;</w:t>
      </w:r>
    </w:p>
    <w:p w:rsidR="00106FB5" w:rsidRPr="000A625A" w:rsidRDefault="00106FB5" w:rsidP="00106FB5">
      <w:pPr>
        <w:pStyle w:val="3"/>
        <w:shd w:val="clear" w:color="auto" w:fill="auto"/>
        <w:tabs>
          <w:tab w:val="left" w:pos="1079"/>
        </w:tabs>
        <w:spacing w:before="0" w:line="240" w:lineRule="auto"/>
        <w:ind w:firstLine="567"/>
        <w:rPr>
          <w:rStyle w:val="ac"/>
          <w:rFonts w:eastAsiaTheme="minorHAnsi"/>
          <w:b w:val="0"/>
          <w:i w:val="0"/>
          <w:iCs w:val="0"/>
          <w:color w:val="auto"/>
          <w:sz w:val="28"/>
          <w:szCs w:val="28"/>
          <w:u w:val="none"/>
        </w:rPr>
      </w:pPr>
      <w:r w:rsidRPr="000A625A">
        <w:rPr>
          <w:rStyle w:val="ac"/>
          <w:rFonts w:eastAsiaTheme="minorHAnsi"/>
          <w:b w:val="0"/>
          <w:i w:val="0"/>
          <w:iCs w:val="0"/>
          <w:color w:val="auto"/>
          <w:sz w:val="28"/>
          <w:szCs w:val="28"/>
          <w:u w:val="none"/>
        </w:rPr>
        <w:t xml:space="preserve">При выявлении у воспитанника сложной речевой патологии </w:t>
      </w:r>
      <w:r w:rsidRPr="000A625A">
        <w:rPr>
          <w:rFonts w:ascii="Times New Roman" w:hAnsi="Times New Roman" w:cs="Times New Roman"/>
          <w:sz w:val="28"/>
          <w:szCs w:val="28"/>
        </w:rPr>
        <w:t>(ОНР, заикание) логопед обязан рекомендовать родителям посещение консультации районного логопеда в детской поликлинике, психоневролога и последующим выполнением рекомендаций специалистов.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sz w:val="28"/>
          <w:szCs w:val="28"/>
        </w:rPr>
      </w:pPr>
      <w:r w:rsidRPr="000A625A">
        <w:rPr>
          <w:rFonts w:ascii="Times New Roman" w:hAnsi="Times New Roman" w:cs="Times New Roman"/>
          <w:b w:val="0"/>
          <w:sz w:val="28"/>
          <w:szCs w:val="28"/>
        </w:rPr>
        <w:t>Характеристика детей с фонетико-фонематическим недоразвитием речи (ФФНР)</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Определяющим признаком фонематического недоразвития является пониженная спо</w:t>
      </w:r>
      <w:r w:rsidRPr="000A625A">
        <w:rPr>
          <w:rFonts w:ascii="Times New Roman" w:hAnsi="Times New Roman" w:cs="Times New Roman"/>
          <w:sz w:val="28"/>
          <w:szCs w:val="28"/>
        </w:rPr>
        <w:softHyphen/>
        <w:t>собность к анализу и синтезу речевых звуков, обеспечивающих восприятие фонемного со</w:t>
      </w:r>
      <w:r w:rsidRPr="000A625A">
        <w:rPr>
          <w:rFonts w:ascii="Times New Roman" w:hAnsi="Times New Roman" w:cs="Times New Roman"/>
          <w:sz w:val="28"/>
          <w:szCs w:val="28"/>
        </w:rPr>
        <w:softHyphen/>
        <w:t>става языка. В речи ребёнка с фонетико-фонематическим недоразвитием отмечаются трудно</w:t>
      </w:r>
      <w:r w:rsidRPr="000A625A">
        <w:rPr>
          <w:rFonts w:ascii="Times New Roman" w:hAnsi="Times New Roman" w:cs="Times New Roman"/>
          <w:sz w:val="28"/>
          <w:szCs w:val="28"/>
        </w:rPr>
        <w:softHyphen/>
        <w:t>сти процесса формирования звуков, отличающихся тонкими артикуляционными или акусти</w:t>
      </w:r>
      <w:r w:rsidRPr="000A625A">
        <w:rPr>
          <w:rFonts w:ascii="Times New Roman" w:hAnsi="Times New Roman" w:cs="Times New Roman"/>
          <w:sz w:val="28"/>
          <w:szCs w:val="28"/>
        </w:rPr>
        <w:softHyphen/>
        <w:t>ческими признаками.</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Несформированность произношения звуков крайне вариативна и может быть выражена в речи ребёнка различным образом:</w:t>
      </w:r>
    </w:p>
    <w:p w:rsidR="00106FB5" w:rsidRPr="000A625A" w:rsidRDefault="00106FB5" w:rsidP="00106FB5">
      <w:pPr>
        <w:pStyle w:val="3"/>
        <w:numPr>
          <w:ilvl w:val="0"/>
          <w:numId w:val="4"/>
        </w:numPr>
        <w:shd w:val="clear" w:color="auto" w:fill="auto"/>
        <w:tabs>
          <w:tab w:val="left" w:pos="854"/>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заменой звуков более простыми по артикуляции;</w:t>
      </w:r>
    </w:p>
    <w:p w:rsidR="00106FB5" w:rsidRPr="000A625A" w:rsidRDefault="00106FB5" w:rsidP="00106FB5">
      <w:pPr>
        <w:pStyle w:val="3"/>
        <w:numPr>
          <w:ilvl w:val="0"/>
          <w:numId w:val="4"/>
        </w:numPr>
        <w:shd w:val="clear" w:color="auto" w:fill="auto"/>
        <w:tabs>
          <w:tab w:val="left" w:pos="854"/>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трудностями различения звуков;</w:t>
      </w:r>
    </w:p>
    <w:p w:rsidR="00106FB5" w:rsidRPr="000A625A" w:rsidRDefault="00106FB5" w:rsidP="00106FB5">
      <w:pPr>
        <w:pStyle w:val="3"/>
        <w:numPr>
          <w:ilvl w:val="0"/>
          <w:numId w:val="4"/>
        </w:numPr>
        <w:shd w:val="clear" w:color="auto" w:fill="auto"/>
        <w:tabs>
          <w:tab w:val="left" w:pos="854"/>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особенностями употребления правильно произносимых звуков в </w:t>
      </w:r>
      <w:r w:rsidRPr="000A625A">
        <w:rPr>
          <w:rFonts w:ascii="Times New Roman" w:hAnsi="Times New Roman" w:cs="Times New Roman"/>
          <w:sz w:val="28"/>
          <w:szCs w:val="28"/>
        </w:rPr>
        <w:lastRenderedPageBreak/>
        <w:t>речевом контексте.</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w:t>
      </w:r>
      <w:r w:rsidRPr="000A625A">
        <w:rPr>
          <w:rFonts w:ascii="Times New Roman" w:hAnsi="Times New Roman" w:cs="Times New Roman"/>
          <w:sz w:val="28"/>
          <w:szCs w:val="28"/>
        </w:rPr>
        <w:softHyphen/>
        <w:t>ния звуков, при фонематическом недоразвитии у детей нередко нарушаются просодические компоненты речи: темп, тембр, мелодика.</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i w:val="0"/>
          <w:sz w:val="28"/>
          <w:szCs w:val="28"/>
        </w:rPr>
      </w:pPr>
      <w:r w:rsidRPr="000A625A">
        <w:rPr>
          <w:rFonts w:ascii="Times New Roman" w:hAnsi="Times New Roman" w:cs="Times New Roman"/>
          <w:b w:val="0"/>
          <w:i w:val="0"/>
          <w:sz w:val="28"/>
          <w:szCs w:val="28"/>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w:t>
      </w:r>
      <w:r w:rsidRPr="000A625A">
        <w:rPr>
          <w:rFonts w:ascii="Times New Roman" w:hAnsi="Times New Roman" w:cs="Times New Roman"/>
          <w:b w:val="0"/>
          <w:i w:val="0"/>
          <w:sz w:val="28"/>
          <w:szCs w:val="28"/>
        </w:rPr>
        <w:softHyphen/>
        <w:t>ны отдельные ошибки в падежных окончаниях, в употреблении сложных предлогов, в согла</w:t>
      </w:r>
      <w:r w:rsidRPr="000A625A">
        <w:rPr>
          <w:rFonts w:ascii="Times New Roman" w:hAnsi="Times New Roman" w:cs="Times New Roman"/>
          <w:b w:val="0"/>
          <w:i w:val="0"/>
          <w:sz w:val="28"/>
          <w:szCs w:val="28"/>
        </w:rPr>
        <w:softHyphen/>
        <w:t>совании прилагательных и порядковых числительных с существительными и т. п.</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sz w:val="28"/>
          <w:szCs w:val="28"/>
        </w:rPr>
      </w:pPr>
      <w:r w:rsidRPr="000A625A">
        <w:rPr>
          <w:rFonts w:ascii="Times New Roman" w:hAnsi="Times New Roman" w:cs="Times New Roman"/>
          <w:b w:val="0"/>
          <w:sz w:val="28"/>
          <w:szCs w:val="28"/>
        </w:rPr>
        <w:t>Характеристика детей с фонетическим недоразвитием речи (ФНР)</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i w:val="0"/>
          <w:sz w:val="28"/>
          <w:szCs w:val="28"/>
        </w:rPr>
      </w:pPr>
      <w:r w:rsidRPr="000A625A">
        <w:rPr>
          <w:rFonts w:ascii="Times New Roman" w:hAnsi="Times New Roman" w:cs="Times New Roman"/>
          <w:b w:val="0"/>
          <w:i w:val="0"/>
          <w:sz w:val="28"/>
          <w:szCs w:val="28"/>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недостаточнаясформированность или нарушения артикуляционной моторики. </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i w:val="0"/>
          <w:sz w:val="28"/>
          <w:szCs w:val="28"/>
        </w:rPr>
      </w:pPr>
      <w:r w:rsidRPr="000A625A">
        <w:rPr>
          <w:rFonts w:ascii="Times New Roman" w:hAnsi="Times New Roman" w:cs="Times New Roman"/>
          <w:b w:val="0"/>
          <w:i w:val="0"/>
          <w:sz w:val="28"/>
          <w:szCs w:val="28"/>
        </w:rPr>
        <w:t>Различают следующие нарушения звуков:</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i w:val="0"/>
          <w:sz w:val="28"/>
          <w:szCs w:val="28"/>
        </w:rPr>
      </w:pPr>
      <w:r w:rsidRPr="000A625A">
        <w:rPr>
          <w:rFonts w:ascii="Times New Roman" w:hAnsi="Times New Roman" w:cs="Times New Roman"/>
          <w:b w:val="0"/>
          <w:i w:val="0"/>
          <w:sz w:val="28"/>
          <w:szCs w:val="28"/>
        </w:rPr>
        <w:t>- искаженное произношение звука;</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i w:val="0"/>
          <w:sz w:val="28"/>
          <w:szCs w:val="28"/>
        </w:rPr>
      </w:pPr>
      <w:r w:rsidRPr="000A625A">
        <w:rPr>
          <w:rFonts w:ascii="Times New Roman" w:hAnsi="Times New Roman" w:cs="Times New Roman"/>
          <w:b w:val="0"/>
          <w:i w:val="0"/>
          <w:sz w:val="28"/>
          <w:szCs w:val="28"/>
        </w:rPr>
        <w:t>- отсутствие звука в речи;</w:t>
      </w:r>
    </w:p>
    <w:p w:rsidR="00106FB5" w:rsidRPr="000A625A" w:rsidRDefault="00106FB5" w:rsidP="00106FB5">
      <w:pPr>
        <w:pStyle w:val="20"/>
        <w:shd w:val="clear" w:color="auto" w:fill="auto"/>
        <w:spacing w:before="0" w:line="240" w:lineRule="auto"/>
        <w:ind w:firstLine="567"/>
        <w:rPr>
          <w:rFonts w:ascii="Times New Roman" w:hAnsi="Times New Roman" w:cs="Times New Roman"/>
          <w:b w:val="0"/>
          <w:i w:val="0"/>
          <w:sz w:val="28"/>
          <w:szCs w:val="28"/>
        </w:rPr>
      </w:pPr>
      <w:r w:rsidRPr="000A625A">
        <w:rPr>
          <w:rFonts w:ascii="Times New Roman" w:hAnsi="Times New Roman" w:cs="Times New Roman"/>
          <w:b w:val="0"/>
          <w:i w:val="0"/>
          <w:sz w:val="28"/>
          <w:szCs w:val="28"/>
        </w:rPr>
        <w:t>- замена одного звука другим, близким по своему артикуляционному укладу.</w:t>
      </w:r>
    </w:p>
    <w:p w:rsidR="00106FB5" w:rsidRPr="000A625A" w:rsidRDefault="00106FB5" w:rsidP="00106FB5">
      <w:pPr>
        <w:pStyle w:val="3"/>
        <w:shd w:val="clear" w:color="auto" w:fill="auto"/>
        <w:tabs>
          <w:tab w:val="left" w:pos="1079"/>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С расстрой</w:t>
      </w:r>
      <w:r w:rsidRPr="000A625A">
        <w:rPr>
          <w:rFonts w:ascii="Times New Roman" w:hAnsi="Times New Roman" w:cs="Times New Roman"/>
          <w:sz w:val="28"/>
          <w:szCs w:val="28"/>
        </w:rPr>
        <w:softHyphen/>
        <w:t xml:space="preserve">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w:t>
      </w:r>
    </w:p>
    <w:p w:rsidR="00106FB5" w:rsidRDefault="00106FB5" w:rsidP="00106FB5">
      <w:pPr>
        <w:jc w:val="both"/>
        <w:rPr>
          <w:b/>
          <w:i/>
          <w:color w:val="444444"/>
          <w:sz w:val="28"/>
        </w:rPr>
      </w:pPr>
      <w:r w:rsidRPr="000A625A">
        <w:rPr>
          <w:sz w:val="28"/>
          <w:szCs w:val="28"/>
        </w:rPr>
        <w:t>Указанные отклонения в развитии детей, страдающих речевыми аномалиями, спонтанно не преодолевают</w:t>
      </w:r>
      <w:r w:rsidRPr="000A625A">
        <w:rPr>
          <w:sz w:val="28"/>
          <w:szCs w:val="28"/>
        </w:rPr>
        <w:softHyphen/>
        <w:t>ся. Они требуют специально организованной работы по их коррекции.</w:t>
      </w:r>
    </w:p>
    <w:p w:rsidR="00106FB5" w:rsidRDefault="00106FB5" w:rsidP="00106FB5">
      <w:pPr>
        <w:jc w:val="both"/>
        <w:rPr>
          <w:b/>
          <w:i/>
          <w:color w:val="444444"/>
          <w:sz w:val="28"/>
        </w:rPr>
      </w:pPr>
    </w:p>
    <w:p w:rsidR="00106FB5" w:rsidRPr="005A15D8" w:rsidRDefault="00106FB5" w:rsidP="00106FB5">
      <w:pPr>
        <w:jc w:val="both"/>
        <w:rPr>
          <w:b/>
          <w:sz w:val="28"/>
        </w:rPr>
      </w:pPr>
      <w:r w:rsidRPr="005A15D8">
        <w:rPr>
          <w:b/>
          <w:sz w:val="28"/>
        </w:rPr>
        <w:t>1.6. Планируемые результаты освоения программы:</w:t>
      </w:r>
    </w:p>
    <w:p w:rsidR="00106FB5" w:rsidRDefault="00106FB5" w:rsidP="00106FB5">
      <w:pPr>
        <w:autoSpaceDE w:val="0"/>
        <w:autoSpaceDN w:val="0"/>
        <w:adjustRightInd w:val="0"/>
        <w:rPr>
          <w:rFonts w:eastAsiaTheme="minorHAnsi"/>
          <w:sz w:val="28"/>
          <w:szCs w:val="28"/>
          <w:lang w:eastAsia="en-US"/>
        </w:rPr>
      </w:pPr>
      <w:r>
        <w:rPr>
          <w:rFonts w:eastAsiaTheme="minorHAnsi"/>
          <w:sz w:val="28"/>
          <w:szCs w:val="28"/>
          <w:lang w:eastAsia="en-US"/>
        </w:rPr>
        <w:t>Ребенок:</w:t>
      </w:r>
    </w:p>
    <w:p w:rsidR="00106FB5" w:rsidRDefault="00106FB5" w:rsidP="00106FB5">
      <w:pPr>
        <w:autoSpaceDE w:val="0"/>
        <w:autoSpaceDN w:val="0"/>
        <w:adjustRightInd w:val="0"/>
        <w:rPr>
          <w:rFonts w:eastAsiaTheme="minorHAnsi"/>
          <w:sz w:val="28"/>
          <w:szCs w:val="28"/>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sz w:val="28"/>
          <w:szCs w:val="28"/>
          <w:lang w:eastAsia="en-US"/>
        </w:rPr>
        <w:t>правильно употребляет грамматические формы слова;</w:t>
      </w:r>
    </w:p>
    <w:p w:rsidR="00106FB5" w:rsidRDefault="00106FB5" w:rsidP="00106FB5">
      <w:pPr>
        <w:autoSpaceDE w:val="0"/>
        <w:autoSpaceDN w:val="0"/>
        <w:adjustRightInd w:val="0"/>
        <w:rPr>
          <w:rFonts w:eastAsiaTheme="minorHAnsi"/>
          <w:sz w:val="28"/>
          <w:szCs w:val="28"/>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sz w:val="28"/>
          <w:szCs w:val="28"/>
          <w:lang w:eastAsia="en-US"/>
        </w:rPr>
        <w:t>осуществляет слуховую и слухопроизносительнуюдифференциа-</w:t>
      </w:r>
    </w:p>
    <w:p w:rsidR="00106FB5" w:rsidRDefault="00106FB5" w:rsidP="00106FB5">
      <w:pPr>
        <w:autoSpaceDE w:val="0"/>
        <w:autoSpaceDN w:val="0"/>
        <w:adjustRightInd w:val="0"/>
        <w:rPr>
          <w:rFonts w:eastAsiaTheme="minorHAnsi"/>
          <w:sz w:val="28"/>
          <w:szCs w:val="28"/>
          <w:lang w:eastAsia="en-US"/>
        </w:rPr>
      </w:pPr>
      <w:r>
        <w:rPr>
          <w:rFonts w:eastAsiaTheme="minorHAnsi"/>
          <w:sz w:val="28"/>
          <w:szCs w:val="28"/>
          <w:lang w:eastAsia="en-US"/>
        </w:rPr>
        <w:t>цию звуков по всем дифференциальным признакам;</w:t>
      </w:r>
    </w:p>
    <w:p w:rsidR="00106FB5" w:rsidRDefault="00106FB5" w:rsidP="00106FB5">
      <w:pPr>
        <w:autoSpaceDE w:val="0"/>
        <w:autoSpaceDN w:val="0"/>
        <w:adjustRightInd w:val="0"/>
        <w:rPr>
          <w:rFonts w:eastAsiaTheme="minorHAnsi"/>
          <w:sz w:val="28"/>
          <w:szCs w:val="28"/>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sz w:val="28"/>
          <w:szCs w:val="28"/>
          <w:lang w:eastAsia="en-US"/>
        </w:rPr>
        <w:t>владеет простыми формами фонематического анализа, способен</w:t>
      </w:r>
    </w:p>
    <w:p w:rsidR="00106FB5" w:rsidRDefault="00106FB5" w:rsidP="00106FB5">
      <w:pPr>
        <w:autoSpaceDE w:val="0"/>
        <w:autoSpaceDN w:val="0"/>
        <w:adjustRightInd w:val="0"/>
        <w:rPr>
          <w:rFonts w:eastAsiaTheme="minorHAnsi"/>
          <w:sz w:val="28"/>
          <w:szCs w:val="28"/>
          <w:lang w:eastAsia="en-US"/>
        </w:rPr>
      </w:pPr>
      <w:r>
        <w:rPr>
          <w:rFonts w:eastAsiaTheme="minorHAnsi"/>
          <w:sz w:val="28"/>
          <w:szCs w:val="28"/>
          <w:lang w:eastAsia="en-US"/>
        </w:rPr>
        <w:t>осуществлять сложные формы фонематического, осуществляет операции</w:t>
      </w:r>
    </w:p>
    <w:p w:rsidR="00106FB5" w:rsidRDefault="00106FB5" w:rsidP="00106FB5">
      <w:pPr>
        <w:autoSpaceDE w:val="0"/>
        <w:autoSpaceDN w:val="0"/>
        <w:adjustRightInd w:val="0"/>
        <w:rPr>
          <w:rFonts w:eastAsiaTheme="minorHAnsi"/>
          <w:sz w:val="28"/>
          <w:szCs w:val="28"/>
          <w:lang w:eastAsia="en-US"/>
        </w:rPr>
      </w:pPr>
      <w:r>
        <w:rPr>
          <w:rFonts w:eastAsiaTheme="minorHAnsi"/>
          <w:sz w:val="28"/>
          <w:szCs w:val="28"/>
          <w:lang w:eastAsia="en-US"/>
        </w:rPr>
        <w:t>фонематического синтеза;</w:t>
      </w:r>
    </w:p>
    <w:p w:rsidR="00106FB5" w:rsidRDefault="00106FB5" w:rsidP="00106FB5">
      <w:pPr>
        <w:autoSpaceDE w:val="0"/>
        <w:autoSpaceDN w:val="0"/>
        <w:adjustRightInd w:val="0"/>
        <w:rPr>
          <w:rFonts w:eastAsiaTheme="minorHAnsi"/>
          <w:sz w:val="28"/>
          <w:szCs w:val="28"/>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sz w:val="28"/>
          <w:szCs w:val="28"/>
          <w:lang w:eastAsia="en-US"/>
        </w:rPr>
        <w:t>владеет понятиями «слово» и «слог», «предложение»;</w:t>
      </w:r>
    </w:p>
    <w:p w:rsidR="00106FB5" w:rsidRDefault="00106FB5" w:rsidP="00106FB5">
      <w:pPr>
        <w:autoSpaceDE w:val="0"/>
        <w:autoSpaceDN w:val="0"/>
        <w:adjustRightInd w:val="0"/>
        <w:rPr>
          <w:rFonts w:eastAsiaTheme="minorHAnsi"/>
          <w:sz w:val="28"/>
          <w:szCs w:val="28"/>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sz w:val="28"/>
          <w:szCs w:val="28"/>
          <w:lang w:eastAsia="en-US"/>
        </w:rPr>
        <w:t>осознает слоговое строение слова, осуществляет слоговой анализ</w:t>
      </w:r>
    </w:p>
    <w:p w:rsidR="00106FB5" w:rsidRDefault="00106FB5" w:rsidP="00106FB5">
      <w:pPr>
        <w:autoSpaceDE w:val="0"/>
        <w:autoSpaceDN w:val="0"/>
        <w:adjustRightInd w:val="0"/>
        <w:rPr>
          <w:rFonts w:eastAsiaTheme="minorHAnsi"/>
          <w:sz w:val="28"/>
          <w:szCs w:val="28"/>
          <w:lang w:eastAsia="en-US"/>
        </w:rPr>
      </w:pPr>
      <w:r>
        <w:rPr>
          <w:rFonts w:eastAsiaTheme="minorHAnsi"/>
          <w:sz w:val="28"/>
          <w:szCs w:val="28"/>
          <w:lang w:eastAsia="en-US"/>
        </w:rPr>
        <w:lastRenderedPageBreak/>
        <w:t>и синтез слов;</w:t>
      </w:r>
    </w:p>
    <w:p w:rsidR="00106FB5" w:rsidRDefault="00106FB5" w:rsidP="00106FB5">
      <w:pPr>
        <w:autoSpaceDE w:val="0"/>
        <w:autoSpaceDN w:val="0"/>
        <w:adjustRightInd w:val="0"/>
        <w:rPr>
          <w:rFonts w:eastAsiaTheme="minorHAnsi"/>
          <w:sz w:val="28"/>
          <w:szCs w:val="28"/>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sz w:val="28"/>
          <w:szCs w:val="28"/>
          <w:lang w:eastAsia="en-US"/>
        </w:rPr>
        <w:t>умеет составлять графические схемы слогов, слов, предложений;</w:t>
      </w:r>
    </w:p>
    <w:p w:rsidR="00106FB5" w:rsidRPr="005A15D8" w:rsidRDefault="00106FB5" w:rsidP="00106FB5">
      <w:pPr>
        <w:autoSpaceDE w:val="0"/>
        <w:autoSpaceDN w:val="0"/>
        <w:adjustRightInd w:val="0"/>
        <w:rPr>
          <w:rFonts w:eastAsiaTheme="minorHAnsi"/>
          <w:sz w:val="28"/>
          <w:szCs w:val="28"/>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sz w:val="28"/>
          <w:szCs w:val="28"/>
          <w:lang w:eastAsia="en-US"/>
        </w:rPr>
        <w:t xml:space="preserve">правильно </w:t>
      </w:r>
      <w:r w:rsidRPr="005A15D8">
        <w:rPr>
          <w:rFonts w:eastAsiaTheme="minorHAnsi"/>
          <w:sz w:val="28"/>
          <w:szCs w:val="28"/>
          <w:lang w:eastAsia="en-US"/>
        </w:rPr>
        <w:t>произносит звуки (в соответствии с онтогенезом);</w:t>
      </w:r>
    </w:p>
    <w:p w:rsidR="00106FB5" w:rsidRPr="005A15D8" w:rsidRDefault="00106FB5" w:rsidP="00106FB5">
      <w:pPr>
        <w:autoSpaceDE w:val="0"/>
        <w:autoSpaceDN w:val="0"/>
        <w:adjustRightInd w:val="0"/>
        <w:rPr>
          <w:rFonts w:eastAsiaTheme="minorHAnsi"/>
          <w:sz w:val="28"/>
          <w:szCs w:val="28"/>
          <w:lang w:eastAsia="en-US"/>
        </w:rPr>
      </w:pPr>
      <w:r w:rsidRPr="005A15D8">
        <w:rPr>
          <w:rFonts w:ascii="Symbol" w:eastAsiaTheme="minorHAnsi" w:hAnsi="Symbol" w:cs="Symbol"/>
          <w:lang w:eastAsia="en-US"/>
        </w:rPr>
        <w:t></w:t>
      </w:r>
      <w:r w:rsidRPr="005A15D8">
        <w:rPr>
          <w:rFonts w:ascii="Symbol" w:eastAsiaTheme="minorHAnsi" w:hAnsi="Symbol" w:cs="Symbol"/>
          <w:lang w:eastAsia="en-US"/>
        </w:rPr>
        <w:t></w:t>
      </w:r>
      <w:r w:rsidRPr="005A15D8">
        <w:rPr>
          <w:rFonts w:eastAsiaTheme="minorHAnsi"/>
          <w:sz w:val="28"/>
          <w:szCs w:val="28"/>
          <w:lang w:eastAsia="en-US"/>
        </w:rPr>
        <w:t>воспроизводит слова различной звукослоговой структуры (изоли-</w:t>
      </w:r>
    </w:p>
    <w:p w:rsidR="00106FB5" w:rsidRPr="005A15D8" w:rsidRDefault="00106FB5" w:rsidP="00106FB5">
      <w:pPr>
        <w:pStyle w:val="3"/>
        <w:shd w:val="clear" w:color="auto" w:fill="auto"/>
        <w:spacing w:before="0" w:line="240" w:lineRule="auto"/>
        <w:ind w:firstLine="0"/>
        <w:rPr>
          <w:rStyle w:val="11"/>
          <w:rFonts w:eastAsiaTheme="minorHAnsi"/>
          <w:color w:val="auto"/>
          <w:sz w:val="28"/>
          <w:szCs w:val="28"/>
          <w:u w:val="none"/>
        </w:rPr>
      </w:pPr>
      <w:r w:rsidRPr="005A15D8">
        <w:rPr>
          <w:rFonts w:ascii="Times New Roman" w:hAnsi="Times New Roman" w:cs="Times New Roman"/>
          <w:sz w:val="28"/>
          <w:szCs w:val="28"/>
        </w:rPr>
        <w:t>рованно и в условиях контекста).__</w:t>
      </w:r>
    </w:p>
    <w:p w:rsidR="00106FB5" w:rsidRPr="004E6A46" w:rsidRDefault="00106FB5" w:rsidP="00106FB5">
      <w:pPr>
        <w:pStyle w:val="3"/>
        <w:shd w:val="clear" w:color="auto" w:fill="auto"/>
        <w:spacing w:before="0" w:line="240" w:lineRule="auto"/>
        <w:ind w:firstLine="0"/>
        <w:rPr>
          <w:b/>
          <w:color w:val="444444"/>
          <w:sz w:val="28"/>
        </w:rPr>
      </w:pPr>
    </w:p>
    <w:tbl>
      <w:tblPr>
        <w:tblW w:w="10390" w:type="dxa"/>
        <w:tblBorders>
          <w:top w:val="single" w:sz="4" w:space="0" w:color="FFFEFF"/>
          <w:left w:val="single" w:sz="4" w:space="0" w:color="FFFEFF"/>
          <w:bottom w:val="single" w:sz="4" w:space="0" w:color="FFFEFF"/>
          <w:right w:val="single" w:sz="4" w:space="0" w:color="FFFEFF"/>
          <w:insideH w:val="single" w:sz="4" w:space="0" w:color="FFFEFF"/>
          <w:insideV w:val="single" w:sz="4" w:space="0" w:color="FFFEFF"/>
        </w:tblBorders>
        <w:tblLook w:val="04A0"/>
      </w:tblPr>
      <w:tblGrid>
        <w:gridCol w:w="10390"/>
      </w:tblGrid>
      <w:tr w:rsidR="00106FB5" w:rsidRPr="000A625A" w:rsidTr="000A24F1">
        <w:trPr>
          <w:trHeight w:val="357"/>
        </w:trPr>
        <w:tc>
          <w:tcPr>
            <w:tcW w:w="10390" w:type="dxa"/>
          </w:tcPr>
          <w:p w:rsidR="00106FB5" w:rsidRPr="00485CBF" w:rsidRDefault="00106FB5" w:rsidP="000A24F1">
            <w:pPr>
              <w:rPr>
                <w:b/>
                <w:sz w:val="28"/>
                <w:szCs w:val="28"/>
                <w:highlight w:val="yellow"/>
              </w:rPr>
            </w:pPr>
            <w:r w:rsidRPr="009527EA">
              <w:rPr>
                <w:b/>
                <w:sz w:val="28"/>
                <w:szCs w:val="28"/>
                <w:lang w:val="en-US"/>
              </w:rPr>
              <w:t>I</w:t>
            </w:r>
            <w:r w:rsidRPr="009527EA">
              <w:rPr>
                <w:b/>
                <w:sz w:val="28"/>
                <w:szCs w:val="28"/>
              </w:rPr>
              <w:t xml:space="preserve">1.СОДЕРЖАТЕЛЬНЫЙ РАЗДЕЛ                                                                                                </w:t>
            </w:r>
          </w:p>
        </w:tc>
      </w:tr>
    </w:tbl>
    <w:p w:rsidR="00106FB5" w:rsidRDefault="00106FB5" w:rsidP="00106FB5">
      <w:pPr>
        <w:pStyle w:val="3"/>
        <w:shd w:val="clear" w:color="auto" w:fill="auto"/>
        <w:spacing w:before="0" w:line="240" w:lineRule="auto"/>
        <w:ind w:firstLine="0"/>
        <w:rPr>
          <w:rStyle w:val="ab"/>
          <w:rFonts w:eastAsiaTheme="minorHAnsi"/>
          <w:b/>
          <w:i w:val="0"/>
          <w:color w:val="auto"/>
          <w:sz w:val="28"/>
          <w:szCs w:val="28"/>
        </w:rPr>
      </w:pPr>
    </w:p>
    <w:p w:rsidR="00106FB5" w:rsidRPr="0005053C" w:rsidRDefault="00106FB5" w:rsidP="00106FB5">
      <w:pPr>
        <w:pStyle w:val="a7"/>
        <w:numPr>
          <w:ilvl w:val="1"/>
          <w:numId w:val="35"/>
        </w:numPr>
        <w:ind w:left="0"/>
        <w:rPr>
          <w:b/>
          <w:sz w:val="28"/>
          <w:szCs w:val="28"/>
        </w:rPr>
      </w:pPr>
      <w:r w:rsidRPr="0005053C">
        <w:rPr>
          <w:b/>
          <w:sz w:val="28"/>
          <w:szCs w:val="28"/>
        </w:rPr>
        <w:t>Содержание логопедической работы</w:t>
      </w:r>
    </w:p>
    <w:p w:rsidR="00106FB5" w:rsidRPr="0005053C" w:rsidRDefault="00106FB5" w:rsidP="00106FB5">
      <w:pPr>
        <w:jc w:val="both"/>
        <w:rPr>
          <w:sz w:val="28"/>
          <w:szCs w:val="28"/>
        </w:rPr>
      </w:pPr>
      <w:bookmarkStart w:id="0" w:name="bookmark0"/>
      <w:r w:rsidRPr="0005053C">
        <w:rPr>
          <w:sz w:val="28"/>
          <w:szCs w:val="28"/>
        </w:rPr>
        <w:t>Так как на логопункт зачисляются дети, имеющие различные речевые нарушения (фонетическое, фонетико-фонематическое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4"/>
      </w:tblGrid>
      <w:tr w:rsidR="00106FB5" w:rsidRPr="0005053C" w:rsidTr="000A24F1">
        <w:tc>
          <w:tcPr>
            <w:tcW w:w="4077" w:type="dxa"/>
            <w:tcBorders>
              <w:top w:val="single" w:sz="4" w:space="0" w:color="auto"/>
              <w:left w:val="single" w:sz="4" w:space="0" w:color="auto"/>
              <w:bottom w:val="single" w:sz="4" w:space="0" w:color="auto"/>
              <w:right w:val="single" w:sz="4" w:space="0" w:color="auto"/>
            </w:tcBorders>
            <w:hideMark/>
          </w:tcPr>
          <w:p w:rsidR="00106FB5" w:rsidRPr="0005053C" w:rsidRDefault="00106FB5" w:rsidP="000A24F1">
            <w:pPr>
              <w:rPr>
                <w:sz w:val="28"/>
                <w:szCs w:val="28"/>
              </w:rPr>
            </w:pPr>
            <w:r w:rsidRPr="0005053C">
              <w:rPr>
                <w:b/>
                <w:bCs/>
                <w:sz w:val="28"/>
                <w:szCs w:val="28"/>
              </w:rPr>
              <w:t>Нарушения устной речи</w:t>
            </w:r>
          </w:p>
        </w:tc>
        <w:tc>
          <w:tcPr>
            <w:tcW w:w="5494" w:type="dxa"/>
            <w:tcBorders>
              <w:top w:val="single" w:sz="4" w:space="0" w:color="auto"/>
              <w:left w:val="single" w:sz="4" w:space="0" w:color="auto"/>
              <w:bottom w:val="single" w:sz="4" w:space="0" w:color="auto"/>
              <w:right w:val="single" w:sz="4" w:space="0" w:color="auto"/>
            </w:tcBorders>
            <w:hideMark/>
          </w:tcPr>
          <w:p w:rsidR="00106FB5" w:rsidRPr="0005053C" w:rsidRDefault="00106FB5" w:rsidP="000A24F1">
            <w:pPr>
              <w:rPr>
                <w:sz w:val="28"/>
                <w:szCs w:val="28"/>
              </w:rPr>
            </w:pPr>
            <w:r w:rsidRPr="0005053C">
              <w:rPr>
                <w:b/>
                <w:bCs/>
                <w:sz w:val="28"/>
                <w:szCs w:val="28"/>
              </w:rPr>
              <w:t>Направления коррекционной работы</w:t>
            </w:r>
          </w:p>
        </w:tc>
      </w:tr>
      <w:tr w:rsidR="00106FB5" w:rsidRPr="0005053C" w:rsidTr="000A24F1">
        <w:tc>
          <w:tcPr>
            <w:tcW w:w="4077" w:type="dxa"/>
            <w:tcBorders>
              <w:top w:val="single" w:sz="4" w:space="0" w:color="auto"/>
              <w:left w:val="single" w:sz="4" w:space="0" w:color="auto"/>
              <w:bottom w:val="single" w:sz="4" w:space="0" w:color="auto"/>
              <w:right w:val="single" w:sz="4" w:space="0" w:color="auto"/>
            </w:tcBorders>
            <w:hideMark/>
          </w:tcPr>
          <w:p w:rsidR="00106FB5" w:rsidRPr="0005053C" w:rsidRDefault="00106FB5" w:rsidP="000A24F1">
            <w:pPr>
              <w:rPr>
                <w:sz w:val="28"/>
                <w:szCs w:val="28"/>
              </w:rPr>
            </w:pPr>
            <w:r w:rsidRPr="0005053C">
              <w:rPr>
                <w:sz w:val="28"/>
                <w:szCs w:val="28"/>
              </w:rPr>
              <w:t>Фонетическое недоразвитие речи</w:t>
            </w:r>
          </w:p>
        </w:tc>
        <w:tc>
          <w:tcPr>
            <w:tcW w:w="5494" w:type="dxa"/>
            <w:tcBorders>
              <w:top w:val="single" w:sz="4" w:space="0" w:color="auto"/>
              <w:left w:val="single" w:sz="4" w:space="0" w:color="auto"/>
              <w:bottom w:val="single" w:sz="4" w:space="0" w:color="auto"/>
              <w:right w:val="single" w:sz="4" w:space="0" w:color="auto"/>
            </w:tcBorders>
            <w:hideMark/>
          </w:tcPr>
          <w:p w:rsidR="00106FB5" w:rsidRPr="0005053C" w:rsidRDefault="00106FB5" w:rsidP="000A24F1">
            <w:pPr>
              <w:rPr>
                <w:sz w:val="28"/>
                <w:szCs w:val="28"/>
              </w:rPr>
            </w:pPr>
            <w:r w:rsidRPr="0005053C">
              <w:rPr>
                <w:sz w:val="28"/>
                <w:szCs w:val="28"/>
              </w:rPr>
              <w:t>- Коррекция звукопроизношения</w:t>
            </w:r>
          </w:p>
        </w:tc>
      </w:tr>
      <w:tr w:rsidR="00106FB5" w:rsidRPr="0005053C" w:rsidTr="000A24F1">
        <w:tc>
          <w:tcPr>
            <w:tcW w:w="4077" w:type="dxa"/>
            <w:tcBorders>
              <w:top w:val="single" w:sz="4" w:space="0" w:color="auto"/>
              <w:left w:val="single" w:sz="4" w:space="0" w:color="auto"/>
              <w:bottom w:val="single" w:sz="4" w:space="0" w:color="auto"/>
              <w:right w:val="single" w:sz="4" w:space="0" w:color="auto"/>
            </w:tcBorders>
            <w:hideMark/>
          </w:tcPr>
          <w:p w:rsidR="00106FB5" w:rsidRPr="0005053C" w:rsidRDefault="00106FB5" w:rsidP="000A24F1">
            <w:pPr>
              <w:rPr>
                <w:sz w:val="28"/>
                <w:szCs w:val="28"/>
              </w:rPr>
            </w:pPr>
            <w:r w:rsidRPr="0005053C">
              <w:rPr>
                <w:sz w:val="28"/>
                <w:szCs w:val="28"/>
              </w:rPr>
              <w:t>Фонетико-фонематическое недоразвитие речи</w:t>
            </w:r>
          </w:p>
        </w:tc>
        <w:tc>
          <w:tcPr>
            <w:tcW w:w="5494" w:type="dxa"/>
            <w:tcBorders>
              <w:top w:val="single" w:sz="4" w:space="0" w:color="auto"/>
              <w:left w:val="single" w:sz="4" w:space="0" w:color="auto"/>
              <w:bottom w:val="single" w:sz="4" w:space="0" w:color="auto"/>
              <w:right w:val="single" w:sz="4" w:space="0" w:color="auto"/>
            </w:tcBorders>
            <w:hideMark/>
          </w:tcPr>
          <w:p w:rsidR="00106FB5" w:rsidRPr="0005053C" w:rsidRDefault="00106FB5" w:rsidP="000A24F1">
            <w:pPr>
              <w:rPr>
                <w:sz w:val="28"/>
                <w:szCs w:val="28"/>
              </w:rPr>
            </w:pPr>
            <w:r w:rsidRPr="0005053C">
              <w:rPr>
                <w:sz w:val="28"/>
                <w:szCs w:val="28"/>
              </w:rPr>
              <w:t>- Развитие фонематического восприятия</w:t>
            </w:r>
          </w:p>
          <w:p w:rsidR="00106FB5" w:rsidRPr="0005053C" w:rsidRDefault="00106FB5" w:rsidP="000A24F1">
            <w:pPr>
              <w:rPr>
                <w:sz w:val="28"/>
                <w:szCs w:val="28"/>
              </w:rPr>
            </w:pPr>
            <w:r w:rsidRPr="0005053C">
              <w:rPr>
                <w:sz w:val="28"/>
                <w:szCs w:val="28"/>
              </w:rPr>
              <w:t>-Совершенствование слоговой структуры слов</w:t>
            </w:r>
          </w:p>
          <w:p w:rsidR="00106FB5" w:rsidRPr="0005053C" w:rsidRDefault="00106FB5" w:rsidP="000A24F1">
            <w:pPr>
              <w:rPr>
                <w:sz w:val="28"/>
                <w:szCs w:val="28"/>
              </w:rPr>
            </w:pPr>
            <w:r w:rsidRPr="0005053C">
              <w:rPr>
                <w:sz w:val="28"/>
                <w:szCs w:val="28"/>
              </w:rPr>
              <w:t>- Коррекция звукопроизношения</w:t>
            </w:r>
          </w:p>
        </w:tc>
      </w:tr>
    </w:tbl>
    <w:p w:rsidR="00106FB5" w:rsidRDefault="00106FB5" w:rsidP="00106FB5">
      <w:pPr>
        <w:autoSpaceDE w:val="0"/>
        <w:autoSpaceDN w:val="0"/>
        <w:adjustRightInd w:val="0"/>
        <w:rPr>
          <w:rFonts w:eastAsia="Times New Roman,Bold"/>
          <w:b/>
          <w:bCs/>
          <w:sz w:val="28"/>
          <w:szCs w:val="28"/>
          <w:lang w:eastAsia="en-US"/>
        </w:rPr>
      </w:pPr>
      <w:r w:rsidRPr="00BF03F1">
        <w:rPr>
          <w:rFonts w:eastAsia="Times New Roman,Bold"/>
          <w:b/>
          <w:bCs/>
          <w:sz w:val="28"/>
          <w:szCs w:val="28"/>
          <w:lang w:eastAsia="en-US"/>
        </w:rPr>
        <w:t xml:space="preserve">Коррекция нарушений фонетической стороны речи. </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Уточнени</w:t>
      </w:r>
      <w:r>
        <w:rPr>
          <w:rFonts w:eastAsia="Times New Roman,Bold"/>
          <w:sz w:val="28"/>
          <w:szCs w:val="28"/>
          <w:lang w:eastAsia="en-US"/>
        </w:rPr>
        <w:t xml:space="preserve">е </w:t>
      </w:r>
      <w:r w:rsidRPr="00BF03F1">
        <w:rPr>
          <w:rFonts w:eastAsia="Times New Roman,Bold"/>
          <w:sz w:val="28"/>
          <w:szCs w:val="28"/>
          <w:lang w:eastAsia="en-US"/>
        </w:rPr>
        <w:t>произношения гласных звуков и согласн</w:t>
      </w:r>
      <w:r>
        <w:rPr>
          <w:rFonts w:eastAsia="Times New Roman,Bold"/>
          <w:sz w:val="28"/>
          <w:szCs w:val="28"/>
          <w:lang w:eastAsia="en-US"/>
        </w:rPr>
        <w:t>ых раннего онтогенеза.   Формиро</w:t>
      </w:r>
      <w:r w:rsidRPr="00BF03F1">
        <w:rPr>
          <w:rFonts w:eastAsia="Times New Roman,Bold"/>
          <w:sz w:val="28"/>
          <w:szCs w:val="28"/>
          <w:lang w:eastAsia="en-US"/>
        </w:rPr>
        <w:t>вание правильной артикуляции отсутс</w:t>
      </w:r>
      <w:r>
        <w:rPr>
          <w:rFonts w:eastAsia="Times New Roman,Bold"/>
          <w:sz w:val="28"/>
          <w:szCs w:val="28"/>
          <w:lang w:eastAsia="en-US"/>
        </w:rPr>
        <w:t>твующих или нарушенных в произ</w:t>
      </w:r>
      <w:r w:rsidRPr="00BF03F1">
        <w:rPr>
          <w:rFonts w:eastAsia="Times New Roman,Bold"/>
          <w:sz w:val="28"/>
          <w:szCs w:val="28"/>
          <w:lang w:eastAsia="en-US"/>
        </w:rPr>
        <w:t>ношении согласных звуков позднего онто</w:t>
      </w:r>
      <w:r>
        <w:rPr>
          <w:rFonts w:eastAsia="Times New Roman,Bold"/>
          <w:sz w:val="28"/>
          <w:szCs w:val="28"/>
          <w:lang w:eastAsia="en-US"/>
        </w:rPr>
        <w:t>генеза, их автоматизация и диф</w:t>
      </w:r>
      <w:r w:rsidRPr="00BF03F1">
        <w:rPr>
          <w:rFonts w:eastAsia="Times New Roman,Bold"/>
          <w:sz w:val="28"/>
          <w:szCs w:val="28"/>
          <w:lang w:eastAsia="en-US"/>
        </w:rPr>
        <w:t>ференциация в различных фонетических условиях (в работе с детьми,</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страдающими дизартрией, учитывается локализация поражения, характер</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нарушения мышечного тонуса).</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Формирование умения осуществлять слуховую и слухо-произносительную дифференциацию не нарушенных в произ</w:t>
      </w:r>
      <w:r>
        <w:rPr>
          <w:rFonts w:eastAsia="Times New Roman,Bold"/>
          <w:sz w:val="28"/>
          <w:szCs w:val="28"/>
          <w:lang w:eastAsia="en-US"/>
        </w:rPr>
        <w:t>ношении звуков, а в дальнейшем -</w:t>
      </w:r>
      <w:r w:rsidRPr="00BF03F1">
        <w:rPr>
          <w:rFonts w:eastAsia="Times New Roman,Bold"/>
          <w:sz w:val="28"/>
          <w:szCs w:val="28"/>
          <w:lang w:eastAsia="en-US"/>
        </w:rPr>
        <w:t>звуков, с которыми проводилась коррекционнаяработа.</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 xml:space="preserve">Совершенствование навыка фонематического анализа и синтеза звукосочетаний (типа </w:t>
      </w:r>
      <w:r w:rsidRPr="00BF03F1">
        <w:rPr>
          <w:rFonts w:eastAsia="Times New Roman,Bold"/>
          <w:i/>
          <w:iCs/>
          <w:sz w:val="28"/>
          <w:szCs w:val="28"/>
          <w:lang w:eastAsia="en-US"/>
        </w:rPr>
        <w:t>АУ</w:t>
      </w:r>
      <w:r w:rsidRPr="00BF03F1">
        <w:rPr>
          <w:rFonts w:eastAsia="Times New Roman,Bold"/>
          <w:sz w:val="28"/>
          <w:szCs w:val="28"/>
          <w:lang w:eastAsia="en-US"/>
        </w:rPr>
        <w:t xml:space="preserve">) и слов (типа </w:t>
      </w:r>
      <w:r w:rsidRPr="00BF03F1">
        <w:rPr>
          <w:rFonts w:eastAsia="Times New Roman,Bold"/>
          <w:i/>
          <w:iCs/>
          <w:sz w:val="28"/>
          <w:szCs w:val="28"/>
          <w:lang w:eastAsia="en-US"/>
        </w:rPr>
        <w:t>ум</w:t>
      </w:r>
      <w:r w:rsidRPr="00BF03F1">
        <w:rPr>
          <w:rFonts w:eastAsia="Times New Roman,Bold"/>
          <w:sz w:val="28"/>
          <w:szCs w:val="28"/>
          <w:lang w:eastAsia="en-US"/>
        </w:rPr>
        <w:t>).</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Совершенствование фонематических представлений.</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Формирование способности осуществлять сложные формыфонемати-</w:t>
      </w:r>
    </w:p>
    <w:p w:rsidR="00106FB5" w:rsidRPr="00BF03F1" w:rsidRDefault="00106FB5" w:rsidP="00106FB5">
      <w:pPr>
        <w:autoSpaceDE w:val="0"/>
        <w:autoSpaceDN w:val="0"/>
        <w:adjustRightInd w:val="0"/>
        <w:rPr>
          <w:rFonts w:eastAsia="Times New Roman,Bold"/>
          <w:sz w:val="28"/>
          <w:szCs w:val="28"/>
          <w:lang w:eastAsia="en-US"/>
        </w:rPr>
      </w:pPr>
      <w:r>
        <w:rPr>
          <w:rFonts w:eastAsia="Times New Roman,Bold"/>
          <w:sz w:val="28"/>
          <w:szCs w:val="28"/>
          <w:lang w:eastAsia="en-US"/>
        </w:rPr>
        <w:t>ч</w:t>
      </w:r>
      <w:r w:rsidRPr="00BF03F1">
        <w:rPr>
          <w:rFonts w:eastAsia="Times New Roman,Bold"/>
          <w:sz w:val="28"/>
          <w:szCs w:val="28"/>
          <w:lang w:eastAsia="en-US"/>
        </w:rPr>
        <w:t>еского анализа: определять местоположение звука в слове (начало, сере-</w:t>
      </w:r>
    </w:p>
    <w:p w:rsidR="00106FB5" w:rsidRPr="00BF03F1" w:rsidRDefault="00106FB5" w:rsidP="00106FB5">
      <w:pPr>
        <w:autoSpaceDE w:val="0"/>
        <w:autoSpaceDN w:val="0"/>
        <w:adjustRightInd w:val="0"/>
        <w:rPr>
          <w:rFonts w:eastAsia="Times New Roman,Bold"/>
          <w:i/>
          <w:iCs/>
          <w:sz w:val="28"/>
          <w:szCs w:val="28"/>
          <w:lang w:eastAsia="en-US"/>
        </w:rPr>
      </w:pPr>
      <w:r w:rsidRPr="00BF03F1">
        <w:rPr>
          <w:rFonts w:eastAsia="Times New Roman,Bold"/>
          <w:sz w:val="28"/>
          <w:szCs w:val="28"/>
          <w:lang w:eastAsia="en-US"/>
        </w:rPr>
        <w:t>дина, конец); последовательность и количество звуков в словах (</w:t>
      </w:r>
      <w:r w:rsidRPr="00BF03F1">
        <w:rPr>
          <w:rFonts w:eastAsia="Times New Roman,Bold"/>
          <w:i/>
          <w:iCs/>
          <w:sz w:val="28"/>
          <w:szCs w:val="28"/>
          <w:lang w:eastAsia="en-US"/>
        </w:rPr>
        <w:t>мак, дом,</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i/>
          <w:iCs/>
          <w:sz w:val="28"/>
          <w:szCs w:val="28"/>
          <w:lang w:eastAsia="en-US"/>
        </w:rPr>
        <w:t xml:space="preserve">суп, каша, лужа, шкаф, кошка </w:t>
      </w:r>
      <w:r w:rsidRPr="00BF03F1">
        <w:rPr>
          <w:rFonts w:eastAsia="Times New Roman,Bold"/>
          <w:sz w:val="28"/>
          <w:szCs w:val="28"/>
          <w:lang w:eastAsia="en-US"/>
        </w:rPr>
        <w:t>и др.) — с учетом поэтапногоформирова-</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ния умственных действий (по П. Я. Гальперину).</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Обучение детей осуществлению фонематического синтеза. Совершен-</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ствование фонематических представлений (по картинкам и по представле-</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ниям).</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Знакомство детей с понятиями «слово» и «слог» (как часть слова).</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lastRenderedPageBreak/>
        <w:t>Формирование у детей: осознания принципа слогового строения слова (на</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материале слов, произношение и написание которых совпадает); умения</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слышать гласные в слове, называть количество слогов, определять их по-</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следовательность; составлять слова из заданных слогов: двухсложные сло-</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ва, состоящие из прямых открытых слогов (</w:t>
      </w:r>
      <w:r w:rsidRPr="00BF03F1">
        <w:rPr>
          <w:rFonts w:eastAsia="Times New Roman,Bold"/>
          <w:i/>
          <w:iCs/>
          <w:sz w:val="28"/>
          <w:szCs w:val="28"/>
          <w:lang w:eastAsia="en-US"/>
        </w:rPr>
        <w:t>лиса, Маша</w:t>
      </w:r>
      <w:r w:rsidRPr="00BF03F1">
        <w:rPr>
          <w:rFonts w:eastAsia="Times New Roman,Bold"/>
          <w:sz w:val="28"/>
          <w:szCs w:val="28"/>
          <w:lang w:eastAsia="en-US"/>
        </w:rPr>
        <w:t>), из открытого и</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закрытого слогов (</w:t>
      </w:r>
      <w:r w:rsidRPr="00BF03F1">
        <w:rPr>
          <w:rFonts w:eastAsia="Times New Roman,Bold"/>
          <w:i/>
          <w:iCs/>
          <w:sz w:val="28"/>
          <w:szCs w:val="28"/>
          <w:lang w:eastAsia="en-US"/>
        </w:rPr>
        <w:t>замок, лужок</w:t>
      </w:r>
      <w:r w:rsidRPr="00BF03F1">
        <w:rPr>
          <w:rFonts w:eastAsia="Times New Roman,Bold"/>
          <w:sz w:val="28"/>
          <w:szCs w:val="28"/>
          <w:lang w:eastAsia="en-US"/>
        </w:rPr>
        <w:t>), трехсложные слова, состоящие из пря-</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мых открытых слогов (</w:t>
      </w:r>
      <w:r w:rsidRPr="00BF03F1">
        <w:rPr>
          <w:rFonts w:eastAsia="Times New Roman,Bold"/>
          <w:i/>
          <w:iCs/>
          <w:sz w:val="28"/>
          <w:szCs w:val="28"/>
          <w:lang w:eastAsia="en-US"/>
        </w:rPr>
        <w:t>малина, канава</w:t>
      </w:r>
      <w:r w:rsidRPr="00BF03F1">
        <w:rPr>
          <w:rFonts w:eastAsia="Times New Roman,Bold"/>
          <w:sz w:val="28"/>
          <w:szCs w:val="28"/>
          <w:lang w:eastAsia="en-US"/>
        </w:rPr>
        <w:t>), односложные слова (</w:t>
      </w:r>
      <w:r w:rsidRPr="00BF03F1">
        <w:rPr>
          <w:rFonts w:eastAsia="Times New Roman,Bold"/>
          <w:i/>
          <w:iCs/>
          <w:sz w:val="28"/>
          <w:szCs w:val="28"/>
          <w:lang w:eastAsia="en-US"/>
        </w:rPr>
        <w:t>сыр, дом</w:t>
      </w:r>
      <w:r w:rsidRPr="00BF03F1">
        <w:rPr>
          <w:rFonts w:eastAsia="Times New Roman,Bold"/>
          <w:sz w:val="28"/>
          <w:szCs w:val="28"/>
          <w:lang w:eastAsia="en-US"/>
        </w:rPr>
        <w:t>).</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Совершенствование навыков воспроизведения слов различнойзву-</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кослоговой структуры (изолированных и в условиях фонетического кон-</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текста) без стечения и с наличием одного стечения согласных звуков. Обу-</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чение правильному воспроизведению звукослоговой структуры слов,</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предъявляемых изолированно и в контексте: двух- и трехслоговых слов с</w:t>
      </w:r>
    </w:p>
    <w:p w:rsidR="00106FB5" w:rsidRPr="00BF03F1" w:rsidRDefault="00106FB5" w:rsidP="00106FB5">
      <w:pPr>
        <w:autoSpaceDE w:val="0"/>
        <w:autoSpaceDN w:val="0"/>
        <w:adjustRightInd w:val="0"/>
        <w:rPr>
          <w:rFonts w:eastAsia="Times New Roman,Bold"/>
          <w:i/>
          <w:iCs/>
          <w:sz w:val="28"/>
          <w:szCs w:val="28"/>
          <w:lang w:eastAsia="en-US"/>
        </w:rPr>
      </w:pPr>
      <w:r w:rsidRPr="00BF03F1">
        <w:rPr>
          <w:rFonts w:eastAsia="Times New Roman,Bold"/>
          <w:sz w:val="28"/>
          <w:szCs w:val="28"/>
          <w:lang w:eastAsia="en-US"/>
        </w:rPr>
        <w:t>наличием нескольких стечений согласных звуков (</w:t>
      </w:r>
      <w:r w:rsidRPr="00BF03F1">
        <w:rPr>
          <w:rFonts w:eastAsia="Times New Roman,Bold"/>
          <w:i/>
          <w:iCs/>
          <w:sz w:val="28"/>
          <w:szCs w:val="28"/>
          <w:lang w:eastAsia="en-US"/>
        </w:rPr>
        <w:t>клумба, кружка, смуг-</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i/>
          <w:iCs/>
          <w:sz w:val="28"/>
          <w:szCs w:val="28"/>
          <w:lang w:eastAsia="en-US"/>
        </w:rPr>
        <w:t>лый, спутник, снежинка, крыжовник, отвертка</w:t>
      </w:r>
      <w:r w:rsidRPr="00BF03F1">
        <w:rPr>
          <w:rFonts w:eastAsia="Times New Roman,Bold"/>
          <w:sz w:val="28"/>
          <w:szCs w:val="28"/>
          <w:lang w:eastAsia="en-US"/>
        </w:rPr>
        <w:t>); четырехслоговых слов</w:t>
      </w:r>
    </w:p>
    <w:p w:rsidR="00106FB5" w:rsidRPr="00BF03F1" w:rsidRDefault="00106FB5" w:rsidP="00106FB5">
      <w:pPr>
        <w:autoSpaceDE w:val="0"/>
        <w:autoSpaceDN w:val="0"/>
        <w:adjustRightInd w:val="0"/>
        <w:rPr>
          <w:rFonts w:eastAsia="Times New Roman,Bold"/>
          <w:i/>
          <w:iCs/>
          <w:sz w:val="28"/>
          <w:szCs w:val="28"/>
          <w:lang w:eastAsia="en-US"/>
        </w:rPr>
      </w:pPr>
      <w:r w:rsidRPr="00BF03F1">
        <w:rPr>
          <w:rFonts w:eastAsia="Times New Roman,Bold"/>
          <w:sz w:val="28"/>
          <w:szCs w:val="28"/>
          <w:lang w:eastAsia="en-US"/>
        </w:rPr>
        <w:t>без стечения согласных звуков (</w:t>
      </w:r>
      <w:r w:rsidRPr="00BF03F1">
        <w:rPr>
          <w:rFonts w:eastAsia="Times New Roman,Bold"/>
          <w:i/>
          <w:iCs/>
          <w:sz w:val="28"/>
          <w:szCs w:val="28"/>
          <w:lang w:eastAsia="en-US"/>
        </w:rPr>
        <w:t>пуговица, кукуруза, паутина, поросенок,</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i/>
          <w:iCs/>
          <w:sz w:val="28"/>
          <w:szCs w:val="28"/>
          <w:lang w:eastAsia="en-US"/>
        </w:rPr>
        <w:t>жаворонок, велосипед</w:t>
      </w:r>
      <w:r w:rsidRPr="00BF03F1">
        <w:rPr>
          <w:rFonts w:eastAsia="Times New Roman,Bold"/>
          <w:sz w:val="28"/>
          <w:szCs w:val="28"/>
          <w:lang w:eastAsia="en-US"/>
        </w:rPr>
        <w:t>).</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Совершенствование навыка осознанного использования различных</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интонационных структур предложений в экспрессивной речи (в различных</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ситуациях общения, в театрализованных играх).</w:t>
      </w:r>
    </w:p>
    <w:p w:rsidR="00106FB5" w:rsidRPr="00BF03F1" w:rsidRDefault="00106FB5" w:rsidP="00106FB5">
      <w:pPr>
        <w:autoSpaceDE w:val="0"/>
        <w:autoSpaceDN w:val="0"/>
        <w:adjustRightInd w:val="0"/>
        <w:rPr>
          <w:rFonts w:eastAsia="Times New Roman,Bold"/>
          <w:b/>
          <w:bCs/>
          <w:sz w:val="28"/>
          <w:szCs w:val="28"/>
          <w:lang w:eastAsia="en-US"/>
        </w:rPr>
      </w:pPr>
      <w:r w:rsidRPr="00BF03F1">
        <w:rPr>
          <w:rFonts w:eastAsia="Times New Roman,Bold"/>
          <w:b/>
          <w:bCs/>
          <w:sz w:val="28"/>
          <w:szCs w:val="28"/>
          <w:lang w:eastAsia="en-US"/>
        </w:rPr>
        <w:t>Коррекция нарушений движений артикуляторного аппарата, ды-</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b/>
          <w:bCs/>
          <w:sz w:val="28"/>
          <w:szCs w:val="28"/>
          <w:lang w:eastAsia="en-US"/>
        </w:rPr>
        <w:t xml:space="preserve">хательной и голосовой функций. </w:t>
      </w:r>
      <w:r w:rsidRPr="00BF03F1">
        <w:rPr>
          <w:rFonts w:eastAsia="Times New Roman,Bold"/>
          <w:sz w:val="28"/>
          <w:szCs w:val="28"/>
          <w:lang w:eastAsia="en-US"/>
        </w:rPr>
        <w:t>Развитие оральногопраксиса в процес-</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се выполнения специальных артикуляторных упражнений. Отработка объ-</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ема, силы, точности, координации произвольных артикуляторных движе-</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ний. Формирование двигательной программы в процессе произвольного</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переключения от одного артикуляторного элемента к другому и при вы-</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полнении одновременно организованных движений.</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Формирование и закрепление диафрагмального типа физиологическо-</w:t>
      </w:r>
    </w:p>
    <w:p w:rsidR="00106FB5" w:rsidRPr="00BF03F1" w:rsidRDefault="00106FB5" w:rsidP="00106FB5">
      <w:pPr>
        <w:autoSpaceDE w:val="0"/>
        <w:autoSpaceDN w:val="0"/>
        <w:adjustRightInd w:val="0"/>
        <w:rPr>
          <w:rFonts w:eastAsia="Times New Roman,Bold"/>
          <w:sz w:val="28"/>
          <w:szCs w:val="28"/>
          <w:lang w:eastAsia="en-US"/>
        </w:rPr>
      </w:pPr>
      <w:r w:rsidRPr="00BF03F1">
        <w:rPr>
          <w:rFonts w:eastAsia="Times New Roman,Bold"/>
          <w:sz w:val="28"/>
          <w:szCs w:val="28"/>
          <w:lang w:eastAsia="en-US"/>
        </w:rPr>
        <w:t>звуками). Постепенное удлинение речевого выдоха при произнесении слов</w:t>
      </w:r>
    </w:p>
    <w:bookmarkEnd w:id="0"/>
    <w:p w:rsidR="00106FB5" w:rsidRPr="0005053C" w:rsidRDefault="00106FB5" w:rsidP="00106FB5">
      <w:pPr>
        <w:ind w:firstLine="567"/>
        <w:jc w:val="both"/>
        <w:rPr>
          <w:sz w:val="28"/>
          <w:szCs w:val="28"/>
        </w:rPr>
      </w:pPr>
      <w:r w:rsidRPr="0005053C">
        <w:rPr>
          <w:sz w:val="28"/>
          <w:szCs w:val="28"/>
        </w:rPr>
        <w:t xml:space="preserve">При </w:t>
      </w:r>
      <w:r>
        <w:rPr>
          <w:b/>
          <w:i/>
          <w:sz w:val="28"/>
          <w:szCs w:val="28"/>
        </w:rPr>
        <w:t xml:space="preserve">фонетическом недоразвитии речи и </w:t>
      </w:r>
      <w:r w:rsidRPr="0005053C">
        <w:rPr>
          <w:b/>
          <w:i/>
          <w:sz w:val="28"/>
          <w:szCs w:val="28"/>
        </w:rPr>
        <w:t xml:space="preserve"> фонетико-фонематическом недоразвитии речи </w:t>
      </w:r>
      <w:r w:rsidRPr="0005053C">
        <w:rPr>
          <w:sz w:val="28"/>
          <w:szCs w:val="28"/>
        </w:rPr>
        <w:t>коррекция звукопроизношения включает в себя следующие этапы:</w:t>
      </w:r>
    </w:p>
    <w:p w:rsidR="00106FB5" w:rsidRPr="0005053C" w:rsidRDefault="00106FB5" w:rsidP="00106FB5">
      <w:pPr>
        <w:ind w:firstLine="567"/>
        <w:jc w:val="both"/>
        <w:rPr>
          <w:sz w:val="28"/>
          <w:szCs w:val="28"/>
        </w:rPr>
      </w:pPr>
      <w:r w:rsidRPr="0005053C">
        <w:rPr>
          <w:sz w:val="28"/>
          <w:szCs w:val="28"/>
        </w:rPr>
        <w:t>I. Подготовительный – 4-12 занятий;</w:t>
      </w:r>
    </w:p>
    <w:p w:rsidR="00106FB5" w:rsidRPr="0005053C" w:rsidRDefault="00106FB5" w:rsidP="00106FB5">
      <w:pPr>
        <w:ind w:firstLine="567"/>
        <w:jc w:val="both"/>
        <w:rPr>
          <w:sz w:val="28"/>
          <w:szCs w:val="28"/>
        </w:rPr>
      </w:pPr>
      <w:r w:rsidRPr="0005053C">
        <w:rPr>
          <w:sz w:val="28"/>
          <w:szCs w:val="28"/>
        </w:rPr>
        <w:t>II. Этап формирования первичных произносительных умений и навыков – 20-50 занятий;</w:t>
      </w:r>
    </w:p>
    <w:p w:rsidR="00106FB5" w:rsidRPr="0005053C" w:rsidRDefault="00106FB5" w:rsidP="00106FB5">
      <w:pPr>
        <w:ind w:firstLine="567"/>
        <w:jc w:val="both"/>
        <w:rPr>
          <w:sz w:val="28"/>
          <w:szCs w:val="28"/>
        </w:rPr>
      </w:pPr>
      <w:r w:rsidRPr="0005053C">
        <w:rPr>
          <w:sz w:val="28"/>
          <w:szCs w:val="28"/>
        </w:rPr>
        <w:t>III. Этап формирования коммуникативных умений и навыков – 2-4 занятий.</w:t>
      </w:r>
    </w:p>
    <w:p w:rsidR="00106FB5" w:rsidRPr="0005053C" w:rsidRDefault="00106FB5" w:rsidP="00106FB5">
      <w:pPr>
        <w:ind w:firstLine="567"/>
        <w:jc w:val="both"/>
        <w:rPr>
          <w:sz w:val="28"/>
          <w:szCs w:val="28"/>
        </w:rPr>
      </w:pPr>
      <w:r w:rsidRPr="0005053C">
        <w:rPr>
          <w:sz w:val="28"/>
          <w:szCs w:val="28"/>
        </w:rPr>
        <w:t xml:space="preserve">Работа на </w:t>
      </w:r>
      <w:r w:rsidRPr="0005053C">
        <w:rPr>
          <w:sz w:val="28"/>
          <w:szCs w:val="28"/>
          <w:u w:val="single"/>
        </w:rPr>
        <w:t>подготовительном этапе</w:t>
      </w:r>
      <w:r w:rsidRPr="0005053C">
        <w:rPr>
          <w:sz w:val="28"/>
          <w:szCs w:val="28"/>
        </w:rPr>
        <w:t xml:space="preserve"> направлена на:</w:t>
      </w:r>
    </w:p>
    <w:p w:rsidR="00106FB5" w:rsidRPr="000A625A" w:rsidRDefault="00106FB5" w:rsidP="00106FB5">
      <w:pPr>
        <w:ind w:firstLine="567"/>
        <w:jc w:val="both"/>
        <w:rPr>
          <w:sz w:val="28"/>
          <w:szCs w:val="28"/>
        </w:rPr>
      </w:pPr>
      <w:r w:rsidRPr="000A625A">
        <w:rPr>
          <w:sz w:val="28"/>
          <w:szCs w:val="28"/>
        </w:rPr>
        <w:t>- 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106FB5" w:rsidRPr="000A625A" w:rsidRDefault="00106FB5" w:rsidP="00106FB5">
      <w:pPr>
        <w:tabs>
          <w:tab w:val="left" w:pos="851"/>
        </w:tabs>
        <w:ind w:firstLine="567"/>
        <w:jc w:val="both"/>
        <w:rPr>
          <w:sz w:val="28"/>
          <w:szCs w:val="28"/>
        </w:rPr>
      </w:pPr>
      <w:r w:rsidRPr="000A625A">
        <w:rPr>
          <w:sz w:val="28"/>
          <w:szCs w:val="28"/>
        </w:rPr>
        <w:t>На данном этапе кроме артикуляционной гимнастики используются подготовительные упражнения:</w:t>
      </w:r>
    </w:p>
    <w:p w:rsidR="00106FB5" w:rsidRPr="000A625A" w:rsidRDefault="00106FB5" w:rsidP="00106FB5">
      <w:pPr>
        <w:tabs>
          <w:tab w:val="left" w:pos="851"/>
        </w:tabs>
        <w:ind w:firstLine="567"/>
        <w:jc w:val="both"/>
        <w:rPr>
          <w:b/>
          <w:sz w:val="28"/>
          <w:szCs w:val="28"/>
        </w:rPr>
      </w:pPr>
      <w:r w:rsidRPr="000A625A">
        <w:rPr>
          <w:sz w:val="28"/>
          <w:szCs w:val="28"/>
        </w:rPr>
        <w:t>для всех звуков: “Забор”, “Окно”, “Мост”;</w:t>
      </w:r>
    </w:p>
    <w:p w:rsidR="00106FB5" w:rsidRPr="000A625A" w:rsidRDefault="00106FB5" w:rsidP="00106FB5">
      <w:pPr>
        <w:pStyle w:val="31"/>
        <w:shd w:val="clear" w:color="auto" w:fill="auto"/>
        <w:tabs>
          <w:tab w:val="left" w:pos="851"/>
        </w:tabs>
        <w:spacing w:line="240" w:lineRule="auto"/>
        <w:ind w:firstLine="567"/>
        <w:rPr>
          <w:rFonts w:ascii="Times New Roman" w:hAnsi="Times New Roman" w:cs="Times New Roman"/>
          <w:b w:val="0"/>
          <w:sz w:val="28"/>
          <w:szCs w:val="28"/>
        </w:rPr>
      </w:pPr>
      <w:r w:rsidRPr="000A625A">
        <w:rPr>
          <w:rStyle w:val="32"/>
          <w:rFonts w:eastAsiaTheme="minorHAnsi"/>
          <w:color w:val="auto"/>
          <w:sz w:val="28"/>
          <w:szCs w:val="28"/>
        </w:rPr>
        <w:t>для свистящих:</w:t>
      </w:r>
      <w:r w:rsidRPr="000A625A">
        <w:rPr>
          <w:rFonts w:ascii="Times New Roman" w:hAnsi="Times New Roman" w:cs="Times New Roman"/>
          <w:b w:val="0"/>
          <w:sz w:val="28"/>
          <w:szCs w:val="28"/>
        </w:rPr>
        <w:t>“Лопата”, “Холодный воздух”, “Фокус”;</w:t>
      </w:r>
    </w:p>
    <w:p w:rsidR="00106FB5" w:rsidRPr="000A625A" w:rsidRDefault="00106FB5" w:rsidP="00106FB5">
      <w:pPr>
        <w:pStyle w:val="31"/>
        <w:shd w:val="clear" w:color="auto" w:fill="auto"/>
        <w:tabs>
          <w:tab w:val="left" w:pos="851"/>
        </w:tabs>
        <w:spacing w:line="240" w:lineRule="auto"/>
        <w:ind w:firstLine="567"/>
        <w:rPr>
          <w:rFonts w:ascii="Times New Roman" w:hAnsi="Times New Roman" w:cs="Times New Roman"/>
          <w:b w:val="0"/>
          <w:sz w:val="28"/>
          <w:szCs w:val="28"/>
        </w:rPr>
      </w:pPr>
      <w:r w:rsidRPr="000A625A">
        <w:rPr>
          <w:rStyle w:val="32"/>
          <w:rFonts w:eastAsiaTheme="minorHAnsi"/>
          <w:color w:val="auto"/>
          <w:sz w:val="28"/>
          <w:szCs w:val="28"/>
        </w:rPr>
        <w:t>для шипящих:</w:t>
      </w:r>
      <w:r w:rsidRPr="000A625A">
        <w:rPr>
          <w:rFonts w:ascii="Times New Roman" w:hAnsi="Times New Roman" w:cs="Times New Roman"/>
          <w:b w:val="0"/>
          <w:sz w:val="28"/>
          <w:szCs w:val="28"/>
        </w:rPr>
        <w:t>“Трубочка”, “Вкусное варенье”, “Чашечка”, “Грибок”, “Тёплый воздух”;</w:t>
      </w:r>
    </w:p>
    <w:p w:rsidR="00106FB5" w:rsidRPr="000A625A" w:rsidRDefault="00106FB5" w:rsidP="00106FB5">
      <w:pPr>
        <w:pStyle w:val="31"/>
        <w:shd w:val="clear" w:color="auto" w:fill="auto"/>
        <w:tabs>
          <w:tab w:val="left" w:pos="851"/>
        </w:tabs>
        <w:spacing w:line="240" w:lineRule="auto"/>
        <w:ind w:firstLine="567"/>
        <w:rPr>
          <w:rFonts w:ascii="Times New Roman" w:hAnsi="Times New Roman" w:cs="Times New Roman"/>
          <w:b w:val="0"/>
          <w:sz w:val="28"/>
          <w:szCs w:val="28"/>
        </w:rPr>
      </w:pPr>
      <w:r w:rsidRPr="000A625A">
        <w:rPr>
          <w:rStyle w:val="32"/>
          <w:rFonts w:eastAsiaTheme="minorHAnsi"/>
          <w:color w:val="auto"/>
          <w:sz w:val="28"/>
          <w:szCs w:val="28"/>
        </w:rPr>
        <w:lastRenderedPageBreak/>
        <w:t>для</w:t>
      </w:r>
      <w:r w:rsidRPr="000A625A">
        <w:rPr>
          <w:rFonts w:ascii="Times New Roman" w:hAnsi="Times New Roman" w:cs="Times New Roman"/>
          <w:b w:val="0"/>
          <w:sz w:val="28"/>
          <w:szCs w:val="28"/>
        </w:rPr>
        <w:t xml:space="preserve">Р, Р': “Маляр”, “Индюк”, “Лошадка”, “Грибок”, “Молоток”, “Гармошка”, “Дятел”; </w:t>
      </w:r>
    </w:p>
    <w:p w:rsidR="00106FB5" w:rsidRPr="000A625A" w:rsidRDefault="00106FB5" w:rsidP="00106FB5">
      <w:pPr>
        <w:pStyle w:val="31"/>
        <w:shd w:val="clear" w:color="auto" w:fill="auto"/>
        <w:tabs>
          <w:tab w:val="left" w:pos="851"/>
        </w:tabs>
        <w:spacing w:line="240" w:lineRule="auto"/>
        <w:ind w:firstLine="567"/>
        <w:rPr>
          <w:rFonts w:ascii="Times New Roman" w:hAnsi="Times New Roman" w:cs="Times New Roman"/>
          <w:b w:val="0"/>
          <w:sz w:val="28"/>
          <w:szCs w:val="28"/>
        </w:rPr>
      </w:pPr>
      <w:r w:rsidRPr="000A625A">
        <w:rPr>
          <w:rStyle w:val="32"/>
          <w:rFonts w:eastAsiaTheme="minorHAnsi"/>
          <w:color w:val="auto"/>
          <w:sz w:val="28"/>
          <w:szCs w:val="28"/>
        </w:rPr>
        <w:t>для</w:t>
      </w:r>
      <w:r w:rsidRPr="000A625A">
        <w:rPr>
          <w:rFonts w:ascii="Times New Roman" w:hAnsi="Times New Roman" w:cs="Times New Roman"/>
          <w:b w:val="0"/>
          <w:sz w:val="28"/>
          <w:szCs w:val="28"/>
        </w:rPr>
        <w:t>Л: “Лопата”, “Накажем язык”, “Пароход”, “Пароход гудит”.</w:t>
      </w:r>
    </w:p>
    <w:p w:rsidR="00106FB5" w:rsidRPr="000A625A" w:rsidRDefault="00106FB5" w:rsidP="00106FB5">
      <w:pPr>
        <w:ind w:firstLine="567"/>
        <w:jc w:val="both"/>
        <w:rPr>
          <w:sz w:val="28"/>
          <w:szCs w:val="28"/>
        </w:rPr>
      </w:pPr>
      <w:r w:rsidRPr="000A625A">
        <w:rPr>
          <w:sz w:val="28"/>
          <w:szCs w:val="28"/>
        </w:rPr>
        <w:t>- развитие речевого дыхания и сильной длительной воздушной струи:</w:t>
      </w:r>
    </w:p>
    <w:p w:rsidR="00106FB5" w:rsidRPr="000A625A" w:rsidRDefault="00106FB5" w:rsidP="00106FB5">
      <w:pPr>
        <w:jc w:val="both"/>
        <w:rPr>
          <w:sz w:val="28"/>
          <w:szCs w:val="28"/>
          <w:lang w:eastAsia="en-US"/>
        </w:rPr>
      </w:pPr>
      <w:r w:rsidRPr="000A625A">
        <w:rPr>
          <w:sz w:val="28"/>
          <w:szCs w:val="28"/>
          <w:lang w:eastAsia="en-US"/>
        </w:rPr>
        <w:t>«Что спрятано?», «Вьюга», «Кораблик», «Шторм в стакане», «Листопад», «Пропеллер».</w:t>
      </w:r>
    </w:p>
    <w:p w:rsidR="00106FB5" w:rsidRPr="000A625A" w:rsidRDefault="00106FB5" w:rsidP="00106FB5">
      <w:pPr>
        <w:ind w:firstLine="567"/>
        <w:jc w:val="both"/>
        <w:rPr>
          <w:sz w:val="28"/>
          <w:szCs w:val="28"/>
        </w:rPr>
      </w:pPr>
      <w:r w:rsidRPr="000A625A">
        <w:rPr>
          <w:sz w:val="28"/>
          <w:szCs w:val="28"/>
        </w:rPr>
        <w:t xml:space="preserve">Этап </w:t>
      </w:r>
      <w:r w:rsidRPr="000A625A">
        <w:rPr>
          <w:sz w:val="28"/>
          <w:szCs w:val="28"/>
          <w:u w:val="single"/>
        </w:rPr>
        <w:t>формирования первичных произносительных умений и навыков</w:t>
      </w:r>
      <w:r w:rsidRPr="000A625A">
        <w:rPr>
          <w:sz w:val="28"/>
          <w:szCs w:val="28"/>
        </w:rPr>
        <w:t>:</w:t>
      </w:r>
    </w:p>
    <w:p w:rsidR="00106FB5" w:rsidRPr="000A625A" w:rsidRDefault="00106FB5" w:rsidP="00106FB5">
      <w:pPr>
        <w:ind w:firstLine="567"/>
        <w:jc w:val="both"/>
        <w:rPr>
          <w:sz w:val="28"/>
          <w:szCs w:val="28"/>
        </w:rPr>
      </w:pPr>
      <w:r w:rsidRPr="000A625A">
        <w:rPr>
          <w:sz w:val="28"/>
          <w:szCs w:val="28"/>
        </w:rPr>
        <w:t>1. Постановка нарушенных звуков, используя различные способы имитационный, механический, смешанный.</w:t>
      </w:r>
    </w:p>
    <w:p w:rsidR="00106FB5" w:rsidRPr="000A625A" w:rsidRDefault="00106FB5" w:rsidP="00106FB5">
      <w:pPr>
        <w:pStyle w:val="40"/>
        <w:shd w:val="clear" w:color="auto" w:fill="auto"/>
        <w:tabs>
          <w:tab w:val="left" w:pos="851"/>
        </w:tabs>
        <w:spacing w:before="0" w:line="240" w:lineRule="auto"/>
        <w:ind w:firstLine="567"/>
        <w:rPr>
          <w:rFonts w:ascii="Times New Roman" w:hAnsi="Times New Roman" w:cs="Times New Roman"/>
          <w:b w:val="0"/>
          <w:sz w:val="28"/>
          <w:szCs w:val="28"/>
        </w:rPr>
      </w:pPr>
      <w:r w:rsidRPr="000A625A">
        <w:rPr>
          <w:rStyle w:val="ac"/>
          <w:rFonts w:eastAsiaTheme="minorHAnsi"/>
          <w:i w:val="0"/>
          <w:iCs w:val="0"/>
          <w:color w:val="auto"/>
          <w:sz w:val="28"/>
          <w:szCs w:val="28"/>
          <w:u w:val="none"/>
        </w:rPr>
        <w:t xml:space="preserve">Постановка звуков происходит </w:t>
      </w:r>
      <w:r w:rsidRPr="000A625A">
        <w:rPr>
          <w:rFonts w:ascii="Times New Roman" w:hAnsi="Times New Roman" w:cs="Times New Roman"/>
          <w:b w:val="0"/>
          <w:sz w:val="28"/>
          <w:szCs w:val="28"/>
        </w:rPr>
        <w:t>в такой последовательности, которая определена естественным (физиоло</w:t>
      </w:r>
      <w:r w:rsidRPr="000A625A">
        <w:rPr>
          <w:rFonts w:ascii="Times New Roman" w:hAnsi="Times New Roman" w:cs="Times New Roman"/>
          <w:b w:val="0"/>
          <w:sz w:val="28"/>
          <w:szCs w:val="28"/>
        </w:rPr>
        <w:softHyphen/>
        <w:t xml:space="preserve">гическим) ходом формирования звукопроизношения у детей в норме: </w:t>
      </w:r>
    </w:p>
    <w:p w:rsidR="00106FB5" w:rsidRPr="000A625A" w:rsidRDefault="00106FB5" w:rsidP="00106FB5">
      <w:pPr>
        <w:tabs>
          <w:tab w:val="left" w:pos="851"/>
        </w:tabs>
        <w:ind w:firstLine="567"/>
        <w:jc w:val="both"/>
        <w:rPr>
          <w:sz w:val="28"/>
          <w:szCs w:val="28"/>
        </w:rPr>
      </w:pPr>
      <w:r w:rsidRPr="000A625A">
        <w:rPr>
          <w:sz w:val="28"/>
          <w:szCs w:val="28"/>
        </w:rPr>
        <w:t xml:space="preserve">свистящие С, 3, Ц, С', 3' </w:t>
      </w:r>
    </w:p>
    <w:p w:rsidR="00106FB5" w:rsidRPr="000A625A" w:rsidRDefault="00106FB5" w:rsidP="00106FB5">
      <w:pPr>
        <w:tabs>
          <w:tab w:val="left" w:pos="851"/>
        </w:tabs>
        <w:ind w:firstLine="567"/>
        <w:jc w:val="both"/>
        <w:rPr>
          <w:sz w:val="28"/>
          <w:szCs w:val="28"/>
        </w:rPr>
      </w:pPr>
      <w:r w:rsidRPr="000A625A">
        <w:rPr>
          <w:sz w:val="28"/>
          <w:szCs w:val="28"/>
        </w:rPr>
        <w:t>шипящий Ш</w:t>
      </w:r>
    </w:p>
    <w:p w:rsidR="00106FB5" w:rsidRPr="000A625A" w:rsidRDefault="00106FB5" w:rsidP="00106FB5">
      <w:pPr>
        <w:tabs>
          <w:tab w:val="left" w:pos="851"/>
        </w:tabs>
        <w:ind w:firstLine="567"/>
        <w:jc w:val="both"/>
        <w:rPr>
          <w:sz w:val="28"/>
          <w:szCs w:val="28"/>
        </w:rPr>
      </w:pPr>
      <w:r w:rsidRPr="000A625A">
        <w:rPr>
          <w:sz w:val="28"/>
          <w:szCs w:val="28"/>
        </w:rPr>
        <w:t>сонор</w:t>
      </w:r>
      <w:r w:rsidRPr="000A625A">
        <w:rPr>
          <w:sz w:val="28"/>
          <w:szCs w:val="28"/>
          <w:lang w:val="en-US"/>
        </w:rPr>
        <w:t>JI</w:t>
      </w:r>
    </w:p>
    <w:p w:rsidR="00106FB5" w:rsidRPr="000A625A" w:rsidRDefault="00106FB5" w:rsidP="00106FB5">
      <w:pPr>
        <w:tabs>
          <w:tab w:val="left" w:pos="851"/>
        </w:tabs>
        <w:ind w:firstLine="567"/>
        <w:jc w:val="both"/>
        <w:rPr>
          <w:sz w:val="28"/>
          <w:szCs w:val="28"/>
        </w:rPr>
      </w:pPr>
      <w:r w:rsidRPr="000A625A">
        <w:rPr>
          <w:sz w:val="28"/>
          <w:szCs w:val="28"/>
        </w:rPr>
        <w:t>шипящий Ж</w:t>
      </w:r>
    </w:p>
    <w:p w:rsidR="00106FB5" w:rsidRPr="000A625A" w:rsidRDefault="00106FB5" w:rsidP="00106FB5">
      <w:pPr>
        <w:tabs>
          <w:tab w:val="left" w:pos="851"/>
        </w:tabs>
        <w:ind w:firstLine="567"/>
        <w:jc w:val="both"/>
        <w:rPr>
          <w:sz w:val="28"/>
          <w:szCs w:val="28"/>
        </w:rPr>
      </w:pPr>
      <w:r w:rsidRPr="000A625A">
        <w:rPr>
          <w:sz w:val="28"/>
          <w:szCs w:val="28"/>
        </w:rPr>
        <w:t>соноры</w:t>
      </w:r>
      <w:r w:rsidRPr="000A625A">
        <w:rPr>
          <w:rStyle w:val="ac"/>
          <w:b w:val="0"/>
          <w:i w:val="0"/>
          <w:iCs w:val="0"/>
          <w:color w:val="auto"/>
          <w:sz w:val="28"/>
          <w:szCs w:val="28"/>
          <w:u w:val="none"/>
        </w:rPr>
        <w:t>Р, Р'</w:t>
      </w:r>
    </w:p>
    <w:p w:rsidR="00106FB5" w:rsidRPr="000A625A" w:rsidRDefault="00106FB5" w:rsidP="00106FB5">
      <w:pPr>
        <w:tabs>
          <w:tab w:val="left" w:pos="851"/>
        </w:tabs>
        <w:ind w:firstLine="567"/>
        <w:jc w:val="both"/>
        <w:rPr>
          <w:sz w:val="28"/>
          <w:szCs w:val="28"/>
        </w:rPr>
      </w:pPr>
      <w:r w:rsidRPr="000A625A">
        <w:rPr>
          <w:sz w:val="28"/>
          <w:szCs w:val="28"/>
        </w:rPr>
        <w:t>шипящие Ч, Щ</w:t>
      </w:r>
    </w:p>
    <w:p w:rsidR="00106FB5" w:rsidRPr="000A625A" w:rsidRDefault="00106FB5" w:rsidP="00106FB5">
      <w:pPr>
        <w:pStyle w:val="40"/>
        <w:shd w:val="clear" w:color="auto" w:fill="auto"/>
        <w:tabs>
          <w:tab w:val="left" w:pos="851"/>
        </w:tabs>
        <w:spacing w:before="0" w:line="240" w:lineRule="auto"/>
        <w:ind w:firstLine="567"/>
        <w:rPr>
          <w:rFonts w:ascii="Times New Roman" w:hAnsi="Times New Roman" w:cs="Times New Roman"/>
          <w:b w:val="0"/>
          <w:sz w:val="28"/>
          <w:szCs w:val="28"/>
        </w:rPr>
      </w:pPr>
      <w:r w:rsidRPr="000A625A">
        <w:rPr>
          <w:rFonts w:ascii="Times New Roman" w:hAnsi="Times New Roman" w:cs="Times New Roman"/>
          <w:b w:val="0"/>
          <w:sz w:val="28"/>
          <w:szCs w:val="28"/>
        </w:rPr>
        <w:t>Изменения в последовательности постановки звуков зависят от индивидуальных особенностей детей.</w:t>
      </w:r>
    </w:p>
    <w:p w:rsidR="00106FB5" w:rsidRPr="000A625A" w:rsidRDefault="00106FB5" w:rsidP="00106FB5">
      <w:pPr>
        <w:tabs>
          <w:tab w:val="left" w:pos="851"/>
        </w:tabs>
        <w:ind w:firstLine="567"/>
        <w:jc w:val="both"/>
        <w:rPr>
          <w:sz w:val="28"/>
          <w:szCs w:val="28"/>
          <w:lang w:eastAsia="en-US"/>
        </w:rPr>
      </w:pPr>
      <w:r w:rsidRPr="000A625A">
        <w:rPr>
          <w:sz w:val="28"/>
          <w:szCs w:val="28"/>
        </w:rPr>
        <w:t>Работа по постановке звуков проводится только индивиду</w:t>
      </w:r>
      <w:r w:rsidRPr="000A625A">
        <w:rPr>
          <w:sz w:val="28"/>
          <w:szCs w:val="28"/>
        </w:rPr>
        <w:softHyphen/>
        <w:t xml:space="preserve">ально: </w:t>
      </w:r>
      <w:r w:rsidRPr="000A625A">
        <w:rPr>
          <w:sz w:val="28"/>
          <w:szCs w:val="28"/>
          <w:lang w:eastAsia="en-US"/>
        </w:rPr>
        <w:t>показ артикуляции перед зеркалом, показ профиля данного звука, показ положения языка кистью руки, наглядная демонстрация звука</w:t>
      </w:r>
      <w:r w:rsidRPr="000A625A">
        <w:rPr>
          <w:sz w:val="28"/>
          <w:szCs w:val="28"/>
        </w:rPr>
        <w:t>.</w:t>
      </w:r>
    </w:p>
    <w:p w:rsidR="00106FB5" w:rsidRPr="000A625A" w:rsidRDefault="00106FB5" w:rsidP="00106FB5">
      <w:pPr>
        <w:ind w:firstLine="567"/>
        <w:jc w:val="both"/>
        <w:rPr>
          <w:sz w:val="28"/>
          <w:szCs w:val="28"/>
        </w:rPr>
      </w:pPr>
      <w:r w:rsidRPr="000A625A">
        <w:rPr>
          <w:sz w:val="28"/>
          <w:szCs w:val="28"/>
        </w:rPr>
        <w:t>2. Автоматизация поставленных звуков:</w:t>
      </w:r>
    </w:p>
    <w:p w:rsidR="00106FB5" w:rsidRPr="000A625A" w:rsidRDefault="00106FB5" w:rsidP="00106FB5">
      <w:pPr>
        <w:ind w:firstLine="567"/>
        <w:jc w:val="both"/>
        <w:rPr>
          <w:sz w:val="28"/>
          <w:szCs w:val="28"/>
        </w:rPr>
      </w:pPr>
      <w:r w:rsidRPr="000A625A">
        <w:rPr>
          <w:sz w:val="28"/>
          <w:szCs w:val="28"/>
        </w:rPr>
        <w:t>1) изолированного произношения;</w:t>
      </w:r>
    </w:p>
    <w:p w:rsidR="00106FB5" w:rsidRPr="000A625A" w:rsidRDefault="00106FB5" w:rsidP="00106FB5">
      <w:pPr>
        <w:ind w:firstLine="567"/>
        <w:jc w:val="both"/>
        <w:rPr>
          <w:sz w:val="28"/>
          <w:szCs w:val="28"/>
        </w:rPr>
      </w:pPr>
      <w:r w:rsidRPr="000A625A">
        <w:rPr>
          <w:sz w:val="28"/>
          <w:szCs w:val="28"/>
        </w:rPr>
        <w:t>2) в слогах;</w:t>
      </w:r>
    </w:p>
    <w:p w:rsidR="00106FB5" w:rsidRPr="000A625A" w:rsidRDefault="00106FB5" w:rsidP="00106FB5">
      <w:pPr>
        <w:ind w:firstLine="567"/>
        <w:jc w:val="both"/>
        <w:rPr>
          <w:sz w:val="28"/>
          <w:szCs w:val="28"/>
        </w:rPr>
      </w:pPr>
      <w:r w:rsidRPr="000A625A">
        <w:rPr>
          <w:sz w:val="28"/>
          <w:szCs w:val="28"/>
        </w:rPr>
        <w:t>3) в словах;</w:t>
      </w:r>
    </w:p>
    <w:p w:rsidR="00106FB5" w:rsidRPr="000A625A" w:rsidRDefault="00106FB5" w:rsidP="00106FB5">
      <w:pPr>
        <w:ind w:firstLine="567"/>
        <w:jc w:val="both"/>
        <w:rPr>
          <w:sz w:val="28"/>
          <w:szCs w:val="28"/>
        </w:rPr>
      </w:pPr>
      <w:r w:rsidRPr="000A625A">
        <w:rPr>
          <w:sz w:val="28"/>
          <w:szCs w:val="28"/>
        </w:rPr>
        <w:t>4) в словосочетаниях;</w:t>
      </w:r>
    </w:p>
    <w:p w:rsidR="00106FB5" w:rsidRPr="000A625A" w:rsidRDefault="00106FB5" w:rsidP="00106FB5">
      <w:pPr>
        <w:ind w:firstLine="567"/>
        <w:jc w:val="both"/>
        <w:rPr>
          <w:sz w:val="28"/>
          <w:szCs w:val="28"/>
        </w:rPr>
      </w:pPr>
      <w:r w:rsidRPr="000A625A">
        <w:rPr>
          <w:sz w:val="28"/>
          <w:szCs w:val="28"/>
        </w:rPr>
        <w:t>5) в предложениях;</w:t>
      </w:r>
    </w:p>
    <w:p w:rsidR="00106FB5" w:rsidRPr="000A625A" w:rsidRDefault="00106FB5" w:rsidP="00106FB5">
      <w:pPr>
        <w:ind w:firstLine="567"/>
        <w:jc w:val="both"/>
        <w:rPr>
          <w:sz w:val="28"/>
          <w:szCs w:val="28"/>
        </w:rPr>
      </w:pPr>
      <w:r w:rsidRPr="000A625A">
        <w:rPr>
          <w:sz w:val="28"/>
          <w:szCs w:val="28"/>
        </w:rPr>
        <w:t>6) в тексте.</w:t>
      </w:r>
    </w:p>
    <w:p w:rsidR="00106FB5" w:rsidRPr="000A625A" w:rsidRDefault="00106FB5" w:rsidP="00106FB5">
      <w:pPr>
        <w:ind w:firstLine="567"/>
        <w:jc w:val="both"/>
        <w:rPr>
          <w:sz w:val="28"/>
          <w:szCs w:val="28"/>
        </w:rPr>
      </w:pPr>
      <w:r w:rsidRPr="000A625A">
        <w:rPr>
          <w:sz w:val="28"/>
          <w:szCs w:val="28"/>
        </w:rPr>
        <w:t>3. Дифференциация:</w:t>
      </w:r>
    </w:p>
    <w:p w:rsidR="00106FB5" w:rsidRPr="000A625A" w:rsidRDefault="00106FB5" w:rsidP="00106FB5">
      <w:pPr>
        <w:ind w:firstLine="567"/>
        <w:jc w:val="both"/>
        <w:rPr>
          <w:sz w:val="28"/>
          <w:szCs w:val="28"/>
        </w:rPr>
      </w:pPr>
      <w:r w:rsidRPr="000A625A">
        <w:rPr>
          <w:sz w:val="28"/>
          <w:szCs w:val="28"/>
        </w:rPr>
        <w:t>1) изолированных звуков;</w:t>
      </w:r>
    </w:p>
    <w:p w:rsidR="00106FB5" w:rsidRPr="000A625A" w:rsidRDefault="00106FB5" w:rsidP="00106FB5">
      <w:pPr>
        <w:ind w:firstLine="567"/>
        <w:jc w:val="both"/>
        <w:rPr>
          <w:sz w:val="28"/>
          <w:szCs w:val="28"/>
        </w:rPr>
      </w:pPr>
      <w:r w:rsidRPr="000A625A">
        <w:rPr>
          <w:sz w:val="28"/>
          <w:szCs w:val="28"/>
        </w:rPr>
        <w:t>2) в слогах;</w:t>
      </w:r>
    </w:p>
    <w:p w:rsidR="00106FB5" w:rsidRPr="000A625A" w:rsidRDefault="00106FB5" w:rsidP="00106FB5">
      <w:pPr>
        <w:ind w:firstLine="567"/>
        <w:jc w:val="both"/>
        <w:rPr>
          <w:sz w:val="28"/>
          <w:szCs w:val="28"/>
        </w:rPr>
      </w:pPr>
      <w:r w:rsidRPr="000A625A">
        <w:rPr>
          <w:sz w:val="28"/>
          <w:szCs w:val="28"/>
        </w:rPr>
        <w:t>3) в словах;</w:t>
      </w:r>
    </w:p>
    <w:p w:rsidR="00106FB5" w:rsidRPr="000A625A" w:rsidRDefault="00106FB5" w:rsidP="00106FB5">
      <w:pPr>
        <w:ind w:firstLine="567"/>
        <w:jc w:val="both"/>
        <w:rPr>
          <w:sz w:val="28"/>
          <w:szCs w:val="28"/>
        </w:rPr>
      </w:pPr>
      <w:r w:rsidRPr="000A625A">
        <w:rPr>
          <w:sz w:val="28"/>
          <w:szCs w:val="28"/>
        </w:rPr>
        <w:t>4) в словосочетаниях;</w:t>
      </w:r>
    </w:p>
    <w:p w:rsidR="00106FB5" w:rsidRPr="000A625A" w:rsidRDefault="00106FB5" w:rsidP="00106FB5">
      <w:pPr>
        <w:ind w:firstLine="567"/>
        <w:jc w:val="both"/>
        <w:rPr>
          <w:sz w:val="28"/>
          <w:szCs w:val="28"/>
        </w:rPr>
      </w:pPr>
      <w:r w:rsidRPr="000A625A">
        <w:rPr>
          <w:sz w:val="28"/>
          <w:szCs w:val="28"/>
        </w:rPr>
        <w:t>5) в предложениях;</w:t>
      </w:r>
    </w:p>
    <w:p w:rsidR="00106FB5" w:rsidRPr="000A625A" w:rsidRDefault="00106FB5" w:rsidP="00106FB5">
      <w:pPr>
        <w:ind w:firstLine="567"/>
        <w:jc w:val="both"/>
        <w:rPr>
          <w:sz w:val="28"/>
          <w:szCs w:val="28"/>
        </w:rPr>
      </w:pPr>
      <w:r w:rsidRPr="000A625A">
        <w:rPr>
          <w:sz w:val="28"/>
          <w:szCs w:val="28"/>
        </w:rPr>
        <w:t>6) в тексте.</w:t>
      </w:r>
    </w:p>
    <w:p w:rsidR="00106FB5" w:rsidRPr="000A625A" w:rsidRDefault="00106FB5" w:rsidP="00106FB5">
      <w:pPr>
        <w:ind w:firstLine="567"/>
        <w:jc w:val="both"/>
        <w:rPr>
          <w:sz w:val="28"/>
          <w:szCs w:val="28"/>
        </w:rPr>
      </w:pPr>
      <w:r w:rsidRPr="000A625A">
        <w:rPr>
          <w:sz w:val="28"/>
          <w:szCs w:val="28"/>
        </w:rPr>
        <w:t xml:space="preserve">Этап </w:t>
      </w:r>
      <w:r w:rsidRPr="000A625A">
        <w:rPr>
          <w:sz w:val="28"/>
          <w:szCs w:val="28"/>
          <w:u w:val="single"/>
        </w:rPr>
        <w:t>формирования коммуникативных умений и навыков</w:t>
      </w:r>
      <w:r w:rsidRPr="000A625A">
        <w:rPr>
          <w:sz w:val="28"/>
          <w:szCs w:val="28"/>
        </w:rPr>
        <w:t xml:space="preserve"> подразумевает автоматизацию поставленных звуков в спонтанной речи.</w:t>
      </w:r>
    </w:p>
    <w:p w:rsidR="00106FB5" w:rsidRPr="000A625A" w:rsidRDefault="00106FB5" w:rsidP="00106FB5">
      <w:pPr>
        <w:pStyle w:val="a7"/>
        <w:numPr>
          <w:ilvl w:val="1"/>
          <w:numId w:val="35"/>
        </w:numPr>
        <w:ind w:left="0"/>
        <w:rPr>
          <w:b/>
          <w:sz w:val="28"/>
          <w:szCs w:val="28"/>
        </w:rPr>
      </w:pPr>
      <w:r w:rsidRPr="000A625A">
        <w:rPr>
          <w:b/>
          <w:sz w:val="28"/>
          <w:szCs w:val="28"/>
        </w:rPr>
        <w:t xml:space="preserve">Мониторинг </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Система получения точных данных о состоянии деятельности учителя-логопеда ДОУ может быть обеспечена посредством мониторинга,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оценивается состояние качества логопедической работы, выявляются проблемы и разрабатываются своевременные пути их </w:t>
      </w:r>
      <w:r w:rsidRPr="000A625A">
        <w:rPr>
          <w:rFonts w:ascii="Times New Roman" w:hAnsi="Times New Roman" w:cs="Times New Roman"/>
          <w:sz w:val="28"/>
          <w:szCs w:val="28"/>
        </w:rPr>
        <w:lastRenderedPageBreak/>
        <w:t>решения.</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Мониторинг проводится в целях:</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выявления степени соответствия результатов деятельности учителя-логопеда на логопунктеФГОС к структуре образовательных программ дошкольного образования и условиям реализации;</w:t>
      </w:r>
    </w:p>
    <w:p w:rsidR="00106FB5" w:rsidRPr="000A625A" w:rsidRDefault="00106FB5" w:rsidP="00106FB5">
      <w:pPr>
        <w:pStyle w:val="3"/>
        <w:numPr>
          <w:ilvl w:val="0"/>
          <w:numId w:val="11"/>
        </w:numPr>
        <w:shd w:val="clear" w:color="auto" w:fill="auto"/>
        <w:tabs>
          <w:tab w:val="left" w:pos="226"/>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определения уровня удовлетворения потребностей и ожиданий субъектов коррекционно</w:t>
      </w:r>
      <w:r w:rsidRPr="000A625A">
        <w:rPr>
          <w:rFonts w:ascii="Times New Roman" w:hAnsi="Times New Roman" w:cs="Times New Roman"/>
          <w:sz w:val="28"/>
          <w:szCs w:val="28"/>
        </w:rPr>
        <w:softHyphen/>
        <w:t>-образовательного процесса;</w:t>
      </w:r>
    </w:p>
    <w:p w:rsidR="00106FB5" w:rsidRPr="000A625A" w:rsidRDefault="00106FB5" w:rsidP="00106FB5">
      <w:pPr>
        <w:pStyle w:val="3"/>
        <w:numPr>
          <w:ilvl w:val="0"/>
          <w:numId w:val="11"/>
        </w:numPr>
        <w:shd w:val="clear" w:color="auto" w:fill="auto"/>
        <w:tabs>
          <w:tab w:val="left" w:pos="226"/>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качественной оценки условий, созданных учителем-логопедом для осуществления полно</w:t>
      </w:r>
      <w:r w:rsidRPr="000A625A">
        <w:rPr>
          <w:rFonts w:ascii="Times New Roman" w:hAnsi="Times New Roman" w:cs="Times New Roman"/>
          <w:sz w:val="28"/>
          <w:szCs w:val="28"/>
        </w:rPr>
        <w:softHyphen/>
        <w:t>ценной коррекции недостатков речи у детей в условиях логопункта;</w:t>
      </w:r>
    </w:p>
    <w:p w:rsidR="00106FB5" w:rsidRPr="000A625A" w:rsidRDefault="00106FB5" w:rsidP="00106FB5">
      <w:pPr>
        <w:pStyle w:val="3"/>
        <w:numPr>
          <w:ilvl w:val="0"/>
          <w:numId w:val="11"/>
        </w:numPr>
        <w:shd w:val="clear" w:color="auto" w:fill="auto"/>
        <w:tabs>
          <w:tab w:val="left" w:pos="226"/>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развития логопедической помощи, своевременного предотвращения неблагоприятных и кри</w:t>
      </w:r>
      <w:r w:rsidRPr="000A625A">
        <w:rPr>
          <w:rFonts w:ascii="Times New Roman" w:hAnsi="Times New Roman" w:cs="Times New Roman"/>
          <w:sz w:val="28"/>
          <w:szCs w:val="28"/>
        </w:rPr>
        <w:softHyphen/>
        <w:t>тических ситуаций.</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Мониторинг деятельности учителя-логопеда в условиях логопункта ДОУ реализуется по сле</w:t>
      </w:r>
      <w:r w:rsidRPr="000A625A">
        <w:rPr>
          <w:rFonts w:ascii="Times New Roman" w:hAnsi="Times New Roman" w:cs="Times New Roman"/>
          <w:sz w:val="28"/>
          <w:szCs w:val="28"/>
        </w:rPr>
        <w:softHyphen/>
        <w:t>дующим направлениям:</w:t>
      </w:r>
    </w:p>
    <w:p w:rsidR="00106FB5" w:rsidRPr="00F17D66" w:rsidRDefault="00106FB5" w:rsidP="00106FB5">
      <w:pPr>
        <w:pStyle w:val="3"/>
        <w:numPr>
          <w:ilvl w:val="0"/>
          <w:numId w:val="12"/>
        </w:numPr>
        <w:shd w:val="clear" w:color="auto" w:fill="auto"/>
        <w:tabs>
          <w:tab w:val="left" w:pos="822"/>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направление - работа со всеми воспитанниками. В рамках службы сопровождения</w:t>
      </w:r>
      <w:r w:rsidRPr="00F17D66">
        <w:rPr>
          <w:rFonts w:ascii="Times New Roman" w:hAnsi="Times New Roman" w:cs="Times New Roman"/>
          <w:sz w:val="28"/>
          <w:szCs w:val="28"/>
        </w:rPr>
        <w:t>ДОУ.</w:t>
      </w:r>
    </w:p>
    <w:p w:rsidR="00106FB5" w:rsidRPr="000A625A" w:rsidRDefault="00106FB5" w:rsidP="00106FB5">
      <w:pPr>
        <w:pStyle w:val="3"/>
        <w:numPr>
          <w:ilvl w:val="0"/>
          <w:numId w:val="12"/>
        </w:numPr>
        <w:shd w:val="clear" w:color="auto" w:fill="auto"/>
        <w:tabs>
          <w:tab w:val="left" w:pos="822"/>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направление - работа с детьми логопункта.</w:t>
      </w:r>
    </w:p>
    <w:p w:rsidR="00106FB5" w:rsidRPr="000A625A" w:rsidRDefault="00106FB5" w:rsidP="00106FB5">
      <w:pPr>
        <w:pStyle w:val="3"/>
        <w:shd w:val="clear" w:color="auto" w:fill="auto"/>
        <w:tabs>
          <w:tab w:val="left" w:pos="822"/>
        </w:tabs>
        <w:spacing w:before="0" w:line="240" w:lineRule="auto"/>
        <w:ind w:firstLine="0"/>
        <w:rPr>
          <w:rFonts w:ascii="Times New Roman" w:hAnsi="Times New Roman" w:cs="Times New Roman"/>
          <w:sz w:val="28"/>
          <w:szCs w:val="28"/>
        </w:rPr>
      </w:pPr>
    </w:p>
    <w:p w:rsidR="00106FB5" w:rsidRPr="000A625A" w:rsidRDefault="00106FB5" w:rsidP="00106FB5">
      <w:pPr>
        <w:pStyle w:val="31"/>
        <w:numPr>
          <w:ilvl w:val="0"/>
          <w:numId w:val="13"/>
        </w:numPr>
        <w:shd w:val="clear" w:color="auto" w:fill="auto"/>
        <w:tabs>
          <w:tab w:val="left" w:pos="226"/>
        </w:tabs>
        <w:spacing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направление:</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Style w:val="ac"/>
          <w:rFonts w:eastAsiaTheme="minorHAnsi"/>
          <w:b w:val="0"/>
          <w:i w:val="0"/>
          <w:iCs w:val="0"/>
          <w:color w:val="auto"/>
          <w:sz w:val="28"/>
          <w:szCs w:val="28"/>
          <w:u w:val="none"/>
        </w:rPr>
        <w:t>Обследование по заявкам.</w:t>
      </w:r>
      <w:r w:rsidRPr="000A625A">
        <w:rPr>
          <w:rFonts w:ascii="Times New Roman" w:hAnsi="Times New Roman" w:cs="Times New Roman"/>
          <w:sz w:val="28"/>
          <w:szCs w:val="28"/>
        </w:rPr>
        <w:t>Обследуются дети по мере возникновения потребности или по запросу участников педагогического процесса (воспитатели, родители, и т.д.)</w:t>
      </w:r>
    </w:p>
    <w:p w:rsidR="00106FB5" w:rsidRPr="000A625A" w:rsidRDefault="00106FB5" w:rsidP="00106FB5">
      <w:pPr>
        <w:pStyle w:val="3"/>
        <w:numPr>
          <w:ilvl w:val="0"/>
          <w:numId w:val="13"/>
        </w:numPr>
        <w:shd w:val="clear" w:color="auto" w:fill="auto"/>
        <w:tabs>
          <w:tab w:val="left" w:pos="226"/>
          <w:tab w:val="left" w:pos="709"/>
          <w:tab w:val="left" w:pos="851"/>
        </w:tabs>
        <w:spacing w:before="0" w:line="240" w:lineRule="auto"/>
        <w:ind w:firstLine="567"/>
        <w:rPr>
          <w:rFonts w:ascii="Times New Roman" w:hAnsi="Times New Roman" w:cs="Times New Roman"/>
          <w:sz w:val="28"/>
          <w:szCs w:val="28"/>
        </w:rPr>
      </w:pPr>
      <w:r w:rsidRPr="000A625A">
        <w:rPr>
          <w:rStyle w:val="ac"/>
          <w:rFonts w:eastAsiaTheme="minorHAnsi"/>
          <w:i w:val="0"/>
          <w:iCs w:val="0"/>
          <w:color w:val="auto"/>
          <w:sz w:val="28"/>
          <w:szCs w:val="28"/>
          <w:u w:val="none"/>
        </w:rPr>
        <w:t xml:space="preserve">направление: </w:t>
      </w:r>
      <w:r w:rsidRPr="000A625A">
        <w:rPr>
          <w:rFonts w:ascii="Times New Roman" w:hAnsi="Times New Roman" w:cs="Times New Roman"/>
          <w:sz w:val="28"/>
          <w:szCs w:val="28"/>
        </w:rPr>
        <w:t>С целью выявления динамики речевого развития обследуются дети посеща</w:t>
      </w:r>
      <w:r w:rsidRPr="000A625A">
        <w:rPr>
          <w:rFonts w:ascii="Times New Roman" w:hAnsi="Times New Roman" w:cs="Times New Roman"/>
          <w:sz w:val="28"/>
          <w:szCs w:val="28"/>
        </w:rPr>
        <w:softHyphen/>
        <w:t xml:space="preserve">ющие логопункт. По результатам обследования составляется отчет о логопедической работе и речевом развитии дошкольников занимающихся на логопункте. </w:t>
      </w:r>
    </w:p>
    <w:p w:rsidR="00106FB5" w:rsidRPr="000A625A" w:rsidRDefault="00106FB5" w:rsidP="00106FB5">
      <w:pPr>
        <w:pStyle w:val="3"/>
        <w:shd w:val="clear" w:color="auto" w:fill="auto"/>
        <w:tabs>
          <w:tab w:val="left" w:pos="226"/>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Мониторинг речевого развития детей, зачисленных на логопункт, проводится учител</w:t>
      </w:r>
      <w:r>
        <w:rPr>
          <w:rFonts w:ascii="Times New Roman" w:hAnsi="Times New Roman" w:cs="Times New Roman"/>
          <w:sz w:val="28"/>
          <w:szCs w:val="28"/>
        </w:rPr>
        <w:t>ем-логопедом с 1 по 15 сентября</w:t>
      </w:r>
      <w:r w:rsidRPr="00C04DBB">
        <w:rPr>
          <w:rFonts w:ascii="Times New Roman" w:hAnsi="Times New Roman" w:cs="Times New Roman"/>
          <w:sz w:val="28"/>
          <w:szCs w:val="28"/>
        </w:rPr>
        <w:t>,</w:t>
      </w:r>
      <w:r>
        <w:rPr>
          <w:rFonts w:ascii="Times New Roman" w:hAnsi="Times New Roman" w:cs="Times New Roman"/>
          <w:sz w:val="28"/>
          <w:szCs w:val="28"/>
          <w:lang w:val="en-US"/>
        </w:rPr>
        <w:t>c</w:t>
      </w:r>
      <w:r w:rsidRPr="00C04DBB">
        <w:rPr>
          <w:rFonts w:ascii="Times New Roman" w:hAnsi="Times New Roman" w:cs="Times New Roman"/>
          <w:sz w:val="28"/>
          <w:szCs w:val="28"/>
        </w:rPr>
        <w:t xml:space="preserve"> 10 </w:t>
      </w:r>
      <w:r>
        <w:rPr>
          <w:rFonts w:ascii="Times New Roman" w:hAnsi="Times New Roman" w:cs="Times New Roman"/>
          <w:sz w:val="28"/>
          <w:szCs w:val="28"/>
        </w:rPr>
        <w:t xml:space="preserve">по </w:t>
      </w:r>
      <w:r w:rsidRPr="00C04DBB">
        <w:rPr>
          <w:rFonts w:ascii="Times New Roman" w:hAnsi="Times New Roman" w:cs="Times New Roman"/>
          <w:sz w:val="28"/>
          <w:szCs w:val="28"/>
        </w:rPr>
        <w:t>25</w:t>
      </w:r>
      <w:r>
        <w:rPr>
          <w:rFonts w:ascii="Times New Roman" w:hAnsi="Times New Roman" w:cs="Times New Roman"/>
          <w:sz w:val="28"/>
          <w:szCs w:val="28"/>
        </w:rPr>
        <w:t>января</w:t>
      </w:r>
      <w:r w:rsidRPr="000A625A">
        <w:rPr>
          <w:rFonts w:ascii="Times New Roman" w:hAnsi="Times New Roman" w:cs="Times New Roman"/>
          <w:sz w:val="28"/>
          <w:szCs w:val="28"/>
        </w:rPr>
        <w:t xml:space="preserve"> и с 16 по 31 мая.</w:t>
      </w:r>
    </w:p>
    <w:p w:rsidR="00106FB5" w:rsidRPr="000A625A" w:rsidRDefault="00106FB5" w:rsidP="00106FB5">
      <w:pPr>
        <w:pStyle w:val="31"/>
        <w:shd w:val="clear" w:color="auto" w:fill="auto"/>
        <w:spacing w:line="240" w:lineRule="auto"/>
        <w:ind w:firstLine="567"/>
        <w:jc w:val="left"/>
        <w:rPr>
          <w:rFonts w:ascii="Times New Roman" w:hAnsi="Times New Roman" w:cs="Times New Roman"/>
          <w:b w:val="0"/>
          <w:sz w:val="28"/>
          <w:szCs w:val="28"/>
        </w:rPr>
      </w:pPr>
      <w:r w:rsidRPr="000A625A">
        <w:rPr>
          <w:rFonts w:ascii="Times New Roman" w:hAnsi="Times New Roman" w:cs="Times New Roman"/>
          <w:b w:val="0"/>
          <w:sz w:val="28"/>
          <w:szCs w:val="28"/>
        </w:rPr>
        <w:t>Цель обследования:</w:t>
      </w:r>
    </w:p>
    <w:p w:rsidR="00106FB5" w:rsidRPr="000A625A" w:rsidRDefault="00106FB5" w:rsidP="00106FB5">
      <w:pPr>
        <w:pStyle w:val="3"/>
        <w:numPr>
          <w:ilvl w:val="0"/>
          <w:numId w:val="14"/>
        </w:numPr>
        <w:shd w:val="clear" w:color="auto" w:fill="auto"/>
        <w:tabs>
          <w:tab w:val="left" w:pos="85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Выявить детей, имеющих нарушения речи.</w:t>
      </w:r>
    </w:p>
    <w:p w:rsidR="00106FB5" w:rsidRPr="000A625A" w:rsidRDefault="00106FB5" w:rsidP="00106FB5">
      <w:pPr>
        <w:pStyle w:val="3"/>
        <w:numPr>
          <w:ilvl w:val="0"/>
          <w:numId w:val="14"/>
        </w:numPr>
        <w:shd w:val="clear" w:color="auto" w:fill="auto"/>
        <w:tabs>
          <w:tab w:val="left" w:pos="85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Зачислить детей на логопункт, с учетом выявленных нарушений.</w:t>
      </w:r>
    </w:p>
    <w:p w:rsidR="00106FB5" w:rsidRPr="000A625A" w:rsidRDefault="00106FB5" w:rsidP="00106FB5">
      <w:pPr>
        <w:pStyle w:val="3"/>
        <w:numPr>
          <w:ilvl w:val="0"/>
          <w:numId w:val="14"/>
        </w:numPr>
        <w:shd w:val="clear" w:color="auto" w:fill="auto"/>
        <w:tabs>
          <w:tab w:val="left" w:pos="85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Качественный анализ особенностей развития речи и коммуникативной деятельности.</w:t>
      </w:r>
    </w:p>
    <w:p w:rsidR="00106FB5" w:rsidRPr="000A625A" w:rsidRDefault="00106FB5" w:rsidP="00106FB5">
      <w:pPr>
        <w:pStyle w:val="31"/>
        <w:shd w:val="clear" w:color="auto" w:fill="auto"/>
        <w:spacing w:line="240" w:lineRule="auto"/>
        <w:ind w:firstLine="567"/>
        <w:rPr>
          <w:rFonts w:ascii="Times New Roman" w:hAnsi="Times New Roman" w:cs="Times New Roman"/>
          <w:b w:val="0"/>
          <w:sz w:val="28"/>
          <w:szCs w:val="28"/>
        </w:rPr>
      </w:pPr>
      <w:r w:rsidRPr="000A625A">
        <w:rPr>
          <w:rFonts w:ascii="Times New Roman" w:hAnsi="Times New Roman" w:cs="Times New Roman"/>
          <w:b w:val="0"/>
          <w:sz w:val="28"/>
          <w:szCs w:val="28"/>
        </w:rPr>
        <w:t>В ходе обследования изучаются следующие составляющие речевую систему ком</w:t>
      </w:r>
      <w:r w:rsidRPr="000A625A">
        <w:rPr>
          <w:rFonts w:ascii="Times New Roman" w:hAnsi="Times New Roman" w:cs="Times New Roman"/>
          <w:b w:val="0"/>
          <w:sz w:val="28"/>
          <w:szCs w:val="28"/>
        </w:rPr>
        <w:softHyphen/>
        <w:t>поненты:</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Фонематическое восприятие</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Артикуляционная моторика</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Звукопроизношение</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Сформированностьзвуко-слоговой структуры</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Навыки языкового анализа</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Грамматический строй речи</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Навыки словообразования</w:t>
      </w:r>
    </w:p>
    <w:p w:rsidR="00106FB5" w:rsidRPr="000A625A" w:rsidRDefault="00106FB5" w:rsidP="00106FB5">
      <w:pPr>
        <w:pStyle w:val="3"/>
        <w:numPr>
          <w:ilvl w:val="0"/>
          <w:numId w:val="15"/>
        </w:numPr>
        <w:shd w:val="clear" w:color="auto" w:fill="auto"/>
        <w:spacing w:before="0" w:line="240" w:lineRule="auto"/>
        <w:ind w:left="0"/>
        <w:rPr>
          <w:rFonts w:ascii="Times New Roman" w:hAnsi="Times New Roman" w:cs="Times New Roman"/>
          <w:sz w:val="28"/>
          <w:szCs w:val="28"/>
        </w:rPr>
      </w:pPr>
      <w:r w:rsidRPr="000A625A">
        <w:rPr>
          <w:rFonts w:ascii="Times New Roman" w:hAnsi="Times New Roman" w:cs="Times New Roman"/>
          <w:sz w:val="28"/>
          <w:szCs w:val="28"/>
        </w:rPr>
        <w:t>Понимание логико-грамматических конструкций</w:t>
      </w:r>
    </w:p>
    <w:p w:rsidR="00106FB5" w:rsidRPr="00826DB5" w:rsidRDefault="00106FB5" w:rsidP="00106FB5">
      <w:pPr>
        <w:pStyle w:val="3"/>
        <w:numPr>
          <w:ilvl w:val="0"/>
          <w:numId w:val="15"/>
        </w:numPr>
        <w:shd w:val="clear" w:color="auto" w:fill="auto"/>
        <w:spacing w:before="0" w:line="240" w:lineRule="auto"/>
        <w:ind w:left="0"/>
        <w:rPr>
          <w:rStyle w:val="ac"/>
          <w:rFonts w:eastAsiaTheme="minorHAnsi"/>
          <w:b w:val="0"/>
          <w:bCs w:val="0"/>
          <w:i w:val="0"/>
          <w:iCs w:val="0"/>
          <w:color w:val="auto"/>
          <w:sz w:val="28"/>
          <w:szCs w:val="28"/>
          <w:u w:val="none"/>
        </w:rPr>
      </w:pPr>
      <w:r w:rsidRPr="000A625A">
        <w:rPr>
          <w:rFonts w:ascii="Times New Roman" w:hAnsi="Times New Roman" w:cs="Times New Roman"/>
          <w:sz w:val="28"/>
          <w:szCs w:val="28"/>
        </w:rPr>
        <w:t>Связная речь</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826DB5">
        <w:rPr>
          <w:rStyle w:val="ac"/>
          <w:rFonts w:eastAsiaTheme="minorHAnsi"/>
          <w:iCs w:val="0"/>
          <w:color w:val="auto"/>
          <w:sz w:val="28"/>
          <w:szCs w:val="28"/>
          <w:u w:val="none"/>
        </w:rPr>
        <w:t>Используемая методик</w:t>
      </w:r>
      <w:r>
        <w:rPr>
          <w:rStyle w:val="ac"/>
          <w:rFonts w:eastAsiaTheme="minorHAnsi"/>
          <w:iCs w:val="0"/>
          <w:color w:val="auto"/>
          <w:sz w:val="28"/>
          <w:szCs w:val="28"/>
          <w:u w:val="none"/>
        </w:rPr>
        <w:t xml:space="preserve">а: </w:t>
      </w:r>
      <w:r w:rsidRPr="00826DB5">
        <w:rPr>
          <w:rFonts w:ascii="Times New Roman" w:hAnsi="Times New Roman" w:cs="Times New Roman"/>
          <w:sz w:val="28"/>
          <w:szCs w:val="28"/>
        </w:rPr>
        <w:t>иллюстрированный материал</w:t>
      </w:r>
      <w:r w:rsidRPr="000A625A">
        <w:rPr>
          <w:rFonts w:ascii="Times New Roman" w:hAnsi="Times New Roman" w:cs="Times New Roman"/>
          <w:sz w:val="28"/>
          <w:szCs w:val="28"/>
        </w:rPr>
        <w:t xml:space="preserve"> для </w:t>
      </w:r>
      <w:r w:rsidRPr="000A625A">
        <w:rPr>
          <w:rFonts w:ascii="Times New Roman" w:hAnsi="Times New Roman" w:cs="Times New Roman"/>
          <w:sz w:val="28"/>
          <w:szCs w:val="28"/>
        </w:rPr>
        <w:lastRenderedPageBreak/>
        <w:t>обследования устной речи детей старшего возраста Иншаковой О.Б., элементы методики Т.А. Фотековой.</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Для качественного анализа особенностей развития речи и коммуникативной деятельности де</w:t>
      </w:r>
      <w:r w:rsidRPr="000A625A">
        <w:rPr>
          <w:rFonts w:ascii="Times New Roman" w:hAnsi="Times New Roman" w:cs="Times New Roman"/>
          <w:sz w:val="28"/>
          <w:szCs w:val="28"/>
        </w:rPr>
        <w:softHyphen/>
        <w:t>тей логопункта заполняются речевые карты воспитанников и применяется следующая система мониторинга:</w:t>
      </w:r>
    </w:p>
    <w:p w:rsidR="00106FB5" w:rsidRPr="000A625A" w:rsidRDefault="00106FB5" w:rsidP="00106FB5">
      <w:pPr>
        <w:pStyle w:val="31"/>
        <w:shd w:val="clear" w:color="auto" w:fill="auto"/>
        <w:spacing w:line="240" w:lineRule="auto"/>
        <w:ind w:firstLine="567"/>
        <w:rPr>
          <w:rFonts w:ascii="Times New Roman" w:hAnsi="Times New Roman" w:cs="Times New Roman"/>
          <w:b w:val="0"/>
          <w:sz w:val="28"/>
          <w:szCs w:val="28"/>
        </w:rPr>
      </w:pPr>
      <w:r w:rsidRPr="000A625A">
        <w:rPr>
          <w:rFonts w:ascii="Times New Roman" w:hAnsi="Times New Roman" w:cs="Times New Roman"/>
          <w:b w:val="0"/>
          <w:sz w:val="28"/>
          <w:szCs w:val="28"/>
        </w:rPr>
        <w:t>Приёмы диагностического изучения:</w:t>
      </w:r>
    </w:p>
    <w:p w:rsidR="00106FB5" w:rsidRPr="000A625A" w:rsidRDefault="00106FB5" w:rsidP="00106FB5">
      <w:pPr>
        <w:pStyle w:val="3"/>
        <w:numPr>
          <w:ilvl w:val="0"/>
          <w:numId w:val="4"/>
        </w:numPr>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Сбор анамнестических данных</w:t>
      </w:r>
    </w:p>
    <w:p w:rsidR="00106FB5" w:rsidRPr="000A625A" w:rsidRDefault="00106FB5" w:rsidP="00106FB5">
      <w:pPr>
        <w:pStyle w:val="3"/>
        <w:numPr>
          <w:ilvl w:val="0"/>
          <w:numId w:val="4"/>
        </w:numPr>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Беседы с родителями</w:t>
      </w:r>
    </w:p>
    <w:p w:rsidR="00106FB5" w:rsidRPr="000A625A" w:rsidRDefault="00106FB5" w:rsidP="00106FB5">
      <w:pPr>
        <w:pStyle w:val="3"/>
        <w:numPr>
          <w:ilvl w:val="0"/>
          <w:numId w:val="4"/>
        </w:numPr>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Наблюдение за детьми во время занятий, </w:t>
      </w:r>
      <w:r>
        <w:rPr>
          <w:rFonts w:ascii="Times New Roman" w:hAnsi="Times New Roman" w:cs="Times New Roman"/>
          <w:sz w:val="28"/>
          <w:szCs w:val="28"/>
        </w:rPr>
        <w:t xml:space="preserve">в </w:t>
      </w:r>
      <w:r w:rsidRPr="000A625A">
        <w:rPr>
          <w:rFonts w:ascii="Times New Roman" w:hAnsi="Times New Roman" w:cs="Times New Roman"/>
          <w:sz w:val="28"/>
          <w:szCs w:val="28"/>
        </w:rPr>
        <w:t>режимных моментах, в игре</w:t>
      </w:r>
    </w:p>
    <w:p w:rsidR="00106FB5" w:rsidRPr="000A625A" w:rsidRDefault="00106FB5" w:rsidP="00106FB5">
      <w:pPr>
        <w:pStyle w:val="3"/>
        <w:numPr>
          <w:ilvl w:val="0"/>
          <w:numId w:val="4"/>
        </w:numPr>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Беседа с детьми</w:t>
      </w:r>
    </w:p>
    <w:p w:rsidR="00106FB5" w:rsidRPr="000A625A" w:rsidRDefault="00106FB5" w:rsidP="00106FB5">
      <w:pPr>
        <w:pStyle w:val="3"/>
        <w:numPr>
          <w:ilvl w:val="0"/>
          <w:numId w:val="4"/>
        </w:numPr>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Беседа с воспитателями</w:t>
      </w:r>
    </w:p>
    <w:p w:rsidR="00106FB5" w:rsidRPr="000A625A" w:rsidRDefault="00106FB5" w:rsidP="00106FB5">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Результаты логопедического мониторинга заносятся в диагностическую карту:</w:t>
      </w:r>
    </w:p>
    <w:p w:rsidR="00106FB5" w:rsidRPr="000A625A" w:rsidRDefault="00106FB5" w:rsidP="00106FB5">
      <w:pPr>
        <w:tabs>
          <w:tab w:val="left" w:pos="1215"/>
        </w:tabs>
        <w:rPr>
          <w:b/>
          <w:sz w:val="28"/>
          <w:szCs w:val="28"/>
        </w:rPr>
      </w:pPr>
      <w:r w:rsidRPr="000A625A">
        <w:rPr>
          <w:b/>
          <w:sz w:val="28"/>
          <w:szCs w:val="28"/>
        </w:rPr>
        <w:t>Диагностическая карта речевого развития дошкольников, занимающихся на логопункте</w:t>
      </w:r>
    </w:p>
    <w:p w:rsidR="00106FB5" w:rsidRPr="000A625A" w:rsidRDefault="00106FB5" w:rsidP="00106FB5">
      <w:pPr>
        <w:tabs>
          <w:tab w:val="left" w:pos="1215"/>
        </w:tabs>
        <w:rPr>
          <w:sz w:val="28"/>
          <w:szCs w:val="28"/>
        </w:rPr>
      </w:pPr>
      <w:r>
        <w:rPr>
          <w:sz w:val="28"/>
          <w:szCs w:val="28"/>
        </w:rPr>
        <w:t xml:space="preserve">МБДО </w:t>
      </w:r>
      <w:r w:rsidRPr="000A625A">
        <w:rPr>
          <w:sz w:val="28"/>
          <w:szCs w:val="28"/>
        </w:rPr>
        <w:t>«Детский сад компенсирующего вида № 225»</w:t>
      </w:r>
    </w:p>
    <w:p w:rsidR="00106FB5" w:rsidRPr="000A625A" w:rsidRDefault="00106FB5" w:rsidP="00106FB5">
      <w:pPr>
        <w:pStyle w:val="3"/>
        <w:shd w:val="clear" w:color="auto" w:fill="auto"/>
        <w:tabs>
          <w:tab w:val="left" w:pos="737"/>
        </w:tabs>
        <w:spacing w:before="0" w:line="240" w:lineRule="auto"/>
        <w:ind w:firstLine="0"/>
        <w:jc w:val="center"/>
        <w:rPr>
          <w:rFonts w:ascii="Times New Roman" w:hAnsi="Times New Roman" w:cs="Times New Roman"/>
          <w:sz w:val="28"/>
          <w:szCs w:val="28"/>
        </w:rPr>
      </w:pPr>
      <w:r>
        <w:rPr>
          <w:rFonts w:ascii="Times New Roman" w:hAnsi="Times New Roman" w:cs="Times New Roman"/>
          <w:sz w:val="28"/>
          <w:szCs w:val="28"/>
        </w:rPr>
        <w:t>____</w:t>
      </w:r>
      <w:r w:rsidRPr="000A625A">
        <w:rPr>
          <w:rFonts w:ascii="Times New Roman" w:hAnsi="Times New Roman" w:cs="Times New Roman"/>
          <w:sz w:val="28"/>
          <w:szCs w:val="28"/>
        </w:rPr>
        <w:t xml:space="preserve"> месяц 20___ -20 ___учебный год                учитель-логопед: Дудник Т.Н.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213"/>
        <w:gridCol w:w="1029"/>
        <w:gridCol w:w="510"/>
        <w:gridCol w:w="531"/>
        <w:gridCol w:w="422"/>
        <w:gridCol w:w="641"/>
        <w:gridCol w:w="531"/>
        <w:gridCol w:w="531"/>
        <w:gridCol w:w="531"/>
        <w:gridCol w:w="670"/>
        <w:gridCol w:w="425"/>
        <w:gridCol w:w="1008"/>
        <w:gridCol w:w="1084"/>
      </w:tblGrid>
      <w:tr w:rsidR="00106FB5" w:rsidRPr="000A625A" w:rsidTr="000A24F1">
        <w:trPr>
          <w:cantSplit/>
          <w:trHeight w:val="1657"/>
        </w:trPr>
        <w:tc>
          <w:tcPr>
            <w:tcW w:w="44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w:t>
            </w:r>
          </w:p>
        </w:tc>
        <w:tc>
          <w:tcPr>
            <w:tcW w:w="1213"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Фамилия, имя ребёнка</w:t>
            </w:r>
          </w:p>
        </w:tc>
        <w:tc>
          <w:tcPr>
            <w:tcW w:w="102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Возраст на 01.09.</w:t>
            </w:r>
          </w:p>
        </w:tc>
        <w:tc>
          <w:tcPr>
            <w:tcW w:w="510"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Фонематическое восприятие</w:t>
            </w:r>
          </w:p>
        </w:tc>
        <w:tc>
          <w:tcPr>
            <w:tcW w:w="531"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Артикуляционная моторика</w:t>
            </w:r>
          </w:p>
        </w:tc>
        <w:tc>
          <w:tcPr>
            <w:tcW w:w="422"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Звукопроизношение</w:t>
            </w:r>
          </w:p>
        </w:tc>
        <w:tc>
          <w:tcPr>
            <w:tcW w:w="641"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Сформированностьзвуко-слоговой структуры</w:t>
            </w:r>
          </w:p>
        </w:tc>
        <w:tc>
          <w:tcPr>
            <w:tcW w:w="531"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Навыки языкового анализа</w:t>
            </w:r>
          </w:p>
        </w:tc>
        <w:tc>
          <w:tcPr>
            <w:tcW w:w="531"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Грамматический строй речи</w:t>
            </w:r>
          </w:p>
        </w:tc>
        <w:tc>
          <w:tcPr>
            <w:tcW w:w="531"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Навыки словообразования</w:t>
            </w:r>
          </w:p>
        </w:tc>
        <w:tc>
          <w:tcPr>
            <w:tcW w:w="670"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Понимание логико-грамматических конструкций</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06FB5" w:rsidRPr="00C04DBB" w:rsidRDefault="00106FB5" w:rsidP="000A24F1">
            <w:pPr>
              <w:pStyle w:val="3"/>
              <w:shd w:val="clear" w:color="auto" w:fill="auto"/>
              <w:tabs>
                <w:tab w:val="left" w:pos="737"/>
              </w:tabs>
              <w:spacing w:before="0" w:line="240" w:lineRule="auto"/>
              <w:ind w:firstLine="0"/>
              <w:jc w:val="center"/>
              <w:rPr>
                <w:rFonts w:ascii="Times New Roman" w:hAnsi="Times New Roman" w:cs="Times New Roman"/>
                <w:sz w:val="18"/>
                <w:szCs w:val="18"/>
              </w:rPr>
            </w:pPr>
            <w:r w:rsidRPr="00C04DBB">
              <w:rPr>
                <w:rFonts w:ascii="Times New Roman" w:hAnsi="Times New Roman" w:cs="Times New Roman"/>
                <w:sz w:val="18"/>
                <w:szCs w:val="18"/>
              </w:rPr>
              <w:t>Связная речь</w:t>
            </w:r>
          </w:p>
        </w:tc>
        <w:tc>
          <w:tcPr>
            <w:tcW w:w="100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Всего баллов</w:t>
            </w:r>
          </w:p>
        </w:tc>
        <w:tc>
          <w:tcPr>
            <w:tcW w:w="108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 xml:space="preserve">Уровень </w:t>
            </w:r>
          </w:p>
        </w:tc>
      </w:tr>
      <w:tr w:rsidR="00106FB5" w:rsidRPr="000A625A" w:rsidTr="000A24F1">
        <w:trPr>
          <w:cantSplit/>
          <w:trHeight w:val="257"/>
        </w:trPr>
        <w:tc>
          <w:tcPr>
            <w:tcW w:w="44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1</w:t>
            </w:r>
          </w:p>
        </w:tc>
        <w:tc>
          <w:tcPr>
            <w:tcW w:w="1213"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7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r>
      <w:tr w:rsidR="00106FB5" w:rsidRPr="000A625A" w:rsidTr="000A24F1">
        <w:trPr>
          <w:cantSplit/>
          <w:trHeight w:val="257"/>
        </w:trPr>
        <w:tc>
          <w:tcPr>
            <w:tcW w:w="44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2</w:t>
            </w:r>
          </w:p>
        </w:tc>
        <w:tc>
          <w:tcPr>
            <w:tcW w:w="1213"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7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r>
      <w:tr w:rsidR="00106FB5" w:rsidRPr="000A625A" w:rsidTr="000A24F1">
        <w:trPr>
          <w:cantSplit/>
          <w:trHeight w:val="257"/>
        </w:trPr>
        <w:tc>
          <w:tcPr>
            <w:tcW w:w="44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3</w:t>
            </w:r>
          </w:p>
        </w:tc>
        <w:tc>
          <w:tcPr>
            <w:tcW w:w="1213"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7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r>
      <w:tr w:rsidR="00106FB5" w:rsidRPr="000A625A" w:rsidTr="000A24F1">
        <w:trPr>
          <w:cantSplit/>
          <w:trHeight w:val="257"/>
        </w:trPr>
        <w:tc>
          <w:tcPr>
            <w:tcW w:w="44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4</w:t>
            </w:r>
          </w:p>
        </w:tc>
        <w:tc>
          <w:tcPr>
            <w:tcW w:w="1213"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7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r>
      <w:tr w:rsidR="00106FB5" w:rsidRPr="000A625A" w:rsidTr="000A24F1">
        <w:trPr>
          <w:cantSplit/>
          <w:trHeight w:val="257"/>
        </w:trPr>
        <w:tc>
          <w:tcPr>
            <w:tcW w:w="445"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213"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29"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7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r>
      <w:tr w:rsidR="00106FB5" w:rsidRPr="000A625A" w:rsidTr="000A24F1">
        <w:trPr>
          <w:cantSplit/>
          <w:trHeight w:val="257"/>
        </w:trPr>
        <w:tc>
          <w:tcPr>
            <w:tcW w:w="2687" w:type="dxa"/>
            <w:gridSpan w:val="3"/>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jc w:val="right"/>
              <w:rPr>
                <w:rFonts w:ascii="Times New Roman" w:hAnsi="Times New Roman" w:cs="Times New Roman"/>
                <w:sz w:val="28"/>
                <w:szCs w:val="28"/>
              </w:rPr>
            </w:pPr>
            <w:r w:rsidRPr="000A625A">
              <w:rPr>
                <w:rFonts w:ascii="Times New Roman" w:hAnsi="Times New Roman" w:cs="Times New Roman"/>
                <w:sz w:val="28"/>
                <w:szCs w:val="28"/>
              </w:rPr>
              <w:t xml:space="preserve">Итого </w:t>
            </w:r>
          </w:p>
        </w:tc>
        <w:tc>
          <w:tcPr>
            <w:tcW w:w="51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2"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531"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670"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p>
        </w:tc>
      </w:tr>
    </w:tbl>
    <w:p w:rsidR="00106FB5" w:rsidRPr="000A625A" w:rsidRDefault="00106FB5" w:rsidP="00106FB5">
      <w:pPr>
        <w:pStyle w:val="3"/>
        <w:shd w:val="clear" w:color="auto" w:fill="auto"/>
        <w:tabs>
          <w:tab w:val="left" w:pos="737"/>
        </w:tabs>
        <w:spacing w:before="0" w:line="240" w:lineRule="auto"/>
        <w:ind w:firstLine="567"/>
        <w:rPr>
          <w:rFonts w:ascii="Times New Roman" w:hAnsi="Times New Roman" w:cs="Times New Roman"/>
          <w:sz w:val="28"/>
          <w:szCs w:val="28"/>
        </w:rPr>
      </w:pPr>
    </w:p>
    <w:p w:rsidR="00106FB5" w:rsidRPr="000A625A" w:rsidRDefault="00106FB5" w:rsidP="00106FB5">
      <w:pPr>
        <w:pStyle w:val="3"/>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Уровень речевого развития определяется суммой баллов: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06FB5" w:rsidRPr="000A625A" w:rsidTr="000A24F1">
        <w:tc>
          <w:tcPr>
            <w:tcW w:w="478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 xml:space="preserve">Уровень развития </w:t>
            </w:r>
          </w:p>
        </w:tc>
        <w:tc>
          <w:tcPr>
            <w:tcW w:w="478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Количество баллов</w:t>
            </w:r>
          </w:p>
        </w:tc>
      </w:tr>
      <w:tr w:rsidR="00106FB5" w:rsidRPr="000A625A" w:rsidTr="000A24F1">
        <w:tc>
          <w:tcPr>
            <w:tcW w:w="478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Высокий</w:t>
            </w:r>
          </w:p>
        </w:tc>
        <w:tc>
          <w:tcPr>
            <w:tcW w:w="478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41 – 45 баллов</w:t>
            </w:r>
          </w:p>
        </w:tc>
      </w:tr>
      <w:tr w:rsidR="00106FB5" w:rsidRPr="000A625A" w:rsidTr="000A24F1">
        <w:tc>
          <w:tcPr>
            <w:tcW w:w="478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Выше среднего</w:t>
            </w:r>
          </w:p>
        </w:tc>
        <w:tc>
          <w:tcPr>
            <w:tcW w:w="478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32 – 40 баллов</w:t>
            </w:r>
          </w:p>
        </w:tc>
      </w:tr>
      <w:tr w:rsidR="00106FB5" w:rsidRPr="000A625A" w:rsidTr="000A24F1">
        <w:tc>
          <w:tcPr>
            <w:tcW w:w="478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Средний</w:t>
            </w:r>
          </w:p>
        </w:tc>
        <w:tc>
          <w:tcPr>
            <w:tcW w:w="478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23 – 31 балл</w:t>
            </w:r>
          </w:p>
        </w:tc>
      </w:tr>
      <w:tr w:rsidR="00106FB5" w:rsidRPr="000A625A" w:rsidTr="000A24F1">
        <w:tc>
          <w:tcPr>
            <w:tcW w:w="478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Низкий</w:t>
            </w:r>
          </w:p>
        </w:tc>
        <w:tc>
          <w:tcPr>
            <w:tcW w:w="478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14 – 22 балла</w:t>
            </w:r>
          </w:p>
        </w:tc>
      </w:tr>
      <w:tr w:rsidR="00106FB5" w:rsidRPr="000A625A" w:rsidTr="000A24F1">
        <w:tc>
          <w:tcPr>
            <w:tcW w:w="478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Низший</w:t>
            </w:r>
          </w:p>
        </w:tc>
        <w:tc>
          <w:tcPr>
            <w:tcW w:w="478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3"/>
              <w:shd w:val="clear" w:color="auto" w:fill="auto"/>
              <w:tabs>
                <w:tab w:val="left" w:pos="737"/>
              </w:tabs>
              <w:spacing w:before="0" w:line="240" w:lineRule="auto"/>
              <w:ind w:firstLine="0"/>
              <w:rPr>
                <w:rFonts w:ascii="Times New Roman" w:hAnsi="Times New Roman" w:cs="Times New Roman"/>
                <w:sz w:val="28"/>
                <w:szCs w:val="28"/>
              </w:rPr>
            </w:pPr>
            <w:r w:rsidRPr="000A625A">
              <w:rPr>
                <w:rFonts w:ascii="Times New Roman" w:hAnsi="Times New Roman" w:cs="Times New Roman"/>
                <w:sz w:val="28"/>
                <w:szCs w:val="28"/>
              </w:rPr>
              <w:t>9 – 13 баллов</w:t>
            </w:r>
          </w:p>
        </w:tc>
      </w:tr>
    </w:tbl>
    <w:p w:rsidR="00106FB5" w:rsidRPr="000A625A" w:rsidRDefault="00106FB5" w:rsidP="00106FB5">
      <w:pPr>
        <w:pStyle w:val="3"/>
        <w:shd w:val="clear" w:color="auto" w:fill="auto"/>
        <w:tabs>
          <w:tab w:val="left" w:pos="737"/>
        </w:tabs>
        <w:spacing w:before="0" w:line="240" w:lineRule="auto"/>
        <w:ind w:firstLine="567"/>
        <w:rPr>
          <w:rFonts w:ascii="Times New Roman" w:hAnsi="Times New Roman" w:cs="Times New Roman"/>
          <w:sz w:val="28"/>
          <w:szCs w:val="28"/>
        </w:rPr>
      </w:pPr>
    </w:p>
    <w:p w:rsidR="00106FB5" w:rsidRPr="000A625A" w:rsidRDefault="00106FB5" w:rsidP="00106FB5">
      <w:pPr>
        <w:pStyle w:val="3"/>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В графе «итого» подсчитывается коэффициент выполнения:</w:t>
      </w:r>
    </w:p>
    <w:p w:rsidR="00106FB5" w:rsidRPr="000A625A" w:rsidRDefault="00106FB5" w:rsidP="00106FB5">
      <w:pPr>
        <w:pStyle w:val="3"/>
        <w:shd w:val="clear" w:color="auto" w:fill="auto"/>
        <w:tabs>
          <w:tab w:val="left" w:pos="737"/>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u w:val="single"/>
        </w:rPr>
        <w:t>коэффициент</w:t>
      </w:r>
      <w:r w:rsidRPr="000A625A">
        <w:rPr>
          <w:rFonts w:ascii="Times New Roman" w:hAnsi="Times New Roman" w:cs="Times New Roman"/>
          <w:sz w:val="28"/>
          <w:szCs w:val="28"/>
        </w:rPr>
        <w:t xml:space="preserve"> = сумма баллов / количество детей.</w:t>
      </w:r>
    </w:p>
    <w:p w:rsidR="00106FB5" w:rsidRPr="000A625A" w:rsidRDefault="00106FB5" w:rsidP="00106FB5">
      <w:pPr>
        <w:pStyle w:val="a7"/>
        <w:ind w:left="0" w:firstLine="567"/>
        <w:rPr>
          <w:b/>
          <w:i/>
          <w:sz w:val="28"/>
          <w:szCs w:val="28"/>
        </w:rPr>
      </w:pPr>
      <w:r w:rsidRPr="000A625A">
        <w:rPr>
          <w:b/>
          <w:i/>
          <w:sz w:val="28"/>
          <w:szCs w:val="28"/>
        </w:rPr>
        <w:t>Методика изучения уровня речевого развития и система его оценки</w:t>
      </w:r>
    </w:p>
    <w:p w:rsidR="00106FB5" w:rsidRPr="000A625A" w:rsidRDefault="00106FB5" w:rsidP="00106FB5">
      <w:pPr>
        <w:pStyle w:val="a7"/>
        <w:numPr>
          <w:ilvl w:val="0"/>
          <w:numId w:val="16"/>
        </w:numPr>
        <w:ind w:left="0"/>
        <w:rPr>
          <w:sz w:val="28"/>
          <w:szCs w:val="28"/>
        </w:rPr>
      </w:pPr>
      <w:r w:rsidRPr="000A625A">
        <w:rPr>
          <w:sz w:val="28"/>
          <w:szCs w:val="28"/>
        </w:rPr>
        <w:t>Фонематическое восприятие:</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844"/>
        <w:gridCol w:w="2267"/>
        <w:gridCol w:w="4959"/>
      </w:tblGrid>
      <w:tr w:rsidR="00106FB5" w:rsidRPr="000A625A" w:rsidTr="000A24F1">
        <w:trPr>
          <w:trHeight w:val="483"/>
        </w:trPr>
        <w:tc>
          <w:tcPr>
            <w:tcW w:w="674"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4111" w:type="dxa"/>
            <w:gridSpan w:val="2"/>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Предъявление слоговых рядов</w:t>
            </w:r>
          </w:p>
        </w:tc>
        <w:tc>
          <w:tcPr>
            <w:tcW w:w="4959"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Оценка</w:t>
            </w:r>
          </w:p>
        </w:tc>
      </w:tr>
      <w:tr w:rsidR="00106FB5" w:rsidRPr="000A625A" w:rsidTr="000A24F1">
        <w:trPr>
          <w:trHeight w:val="48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9"/>
                <w:sz w:val="28"/>
                <w:szCs w:val="28"/>
              </w:rPr>
              <w:t>Ба - па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Па - ба -</w:t>
            </w:r>
          </w:p>
        </w:tc>
        <w:tc>
          <w:tcPr>
            <w:tcW w:w="4959"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widowControl w:val="0"/>
              <w:numPr>
                <w:ilvl w:val="0"/>
                <w:numId w:val="17"/>
              </w:numPr>
              <w:shd w:val="clear" w:color="auto" w:fill="FFFFFF"/>
              <w:tabs>
                <w:tab w:val="num" w:pos="203"/>
              </w:tabs>
              <w:autoSpaceDE w:val="0"/>
              <w:autoSpaceDN w:val="0"/>
              <w:adjustRightInd w:val="0"/>
              <w:ind w:left="0" w:hanging="203"/>
              <w:rPr>
                <w:b/>
                <w:sz w:val="28"/>
                <w:szCs w:val="28"/>
              </w:rPr>
            </w:pPr>
            <w:r w:rsidRPr="000A625A">
              <w:rPr>
                <w:sz w:val="28"/>
                <w:szCs w:val="28"/>
              </w:rPr>
              <w:t xml:space="preserve">5 баллов – точное  и правильное </w:t>
            </w:r>
            <w:r w:rsidRPr="000A625A">
              <w:rPr>
                <w:sz w:val="28"/>
                <w:szCs w:val="28"/>
              </w:rPr>
              <w:lastRenderedPageBreak/>
              <w:t>воспроизведение в темпе предъявления;</w:t>
            </w:r>
          </w:p>
          <w:p w:rsidR="00106FB5" w:rsidRPr="000A625A" w:rsidRDefault="00106FB5" w:rsidP="000A24F1">
            <w:pPr>
              <w:widowControl w:val="0"/>
              <w:numPr>
                <w:ilvl w:val="0"/>
                <w:numId w:val="17"/>
              </w:numPr>
              <w:shd w:val="clear" w:color="auto" w:fill="FFFFFF"/>
              <w:tabs>
                <w:tab w:val="num" w:pos="203"/>
              </w:tabs>
              <w:autoSpaceDE w:val="0"/>
              <w:autoSpaceDN w:val="0"/>
              <w:adjustRightInd w:val="0"/>
              <w:ind w:left="0" w:hanging="203"/>
              <w:rPr>
                <w:b/>
                <w:sz w:val="28"/>
                <w:szCs w:val="28"/>
              </w:rPr>
            </w:pPr>
            <w:r w:rsidRPr="000A625A">
              <w:rPr>
                <w:sz w:val="28"/>
                <w:szCs w:val="28"/>
              </w:rPr>
              <w:t>4 балла – точное воспроизведение в медленном темпе предъявления;</w:t>
            </w:r>
          </w:p>
          <w:p w:rsidR="00106FB5" w:rsidRPr="000A625A" w:rsidRDefault="00106FB5" w:rsidP="000A24F1">
            <w:pPr>
              <w:widowControl w:val="0"/>
              <w:numPr>
                <w:ilvl w:val="0"/>
                <w:numId w:val="17"/>
              </w:numPr>
              <w:shd w:val="clear" w:color="auto" w:fill="FFFFFF"/>
              <w:tabs>
                <w:tab w:val="num" w:pos="203"/>
              </w:tabs>
              <w:autoSpaceDE w:val="0"/>
              <w:autoSpaceDN w:val="0"/>
              <w:adjustRightInd w:val="0"/>
              <w:ind w:left="0" w:hanging="203"/>
              <w:rPr>
                <w:b/>
                <w:sz w:val="28"/>
                <w:szCs w:val="28"/>
              </w:rPr>
            </w:pPr>
            <w:r w:rsidRPr="000A625A">
              <w:rPr>
                <w:sz w:val="28"/>
                <w:szCs w:val="28"/>
              </w:rPr>
              <w:t>3 балла – первый член воспроизводится правильно, второй уподобляется первому (ба – па – ба – па);</w:t>
            </w:r>
          </w:p>
          <w:p w:rsidR="00106FB5" w:rsidRPr="000A625A" w:rsidRDefault="00106FB5" w:rsidP="000A24F1">
            <w:pPr>
              <w:widowControl w:val="0"/>
              <w:numPr>
                <w:ilvl w:val="0"/>
                <w:numId w:val="17"/>
              </w:numPr>
              <w:shd w:val="clear" w:color="auto" w:fill="FFFFFF"/>
              <w:tabs>
                <w:tab w:val="num" w:pos="203"/>
              </w:tabs>
              <w:autoSpaceDE w:val="0"/>
              <w:autoSpaceDN w:val="0"/>
              <w:adjustRightInd w:val="0"/>
              <w:ind w:left="0" w:hanging="203"/>
              <w:rPr>
                <w:b/>
                <w:sz w:val="28"/>
                <w:szCs w:val="28"/>
              </w:rPr>
            </w:pPr>
            <w:r w:rsidRPr="000A625A">
              <w:rPr>
                <w:sz w:val="28"/>
                <w:szCs w:val="28"/>
              </w:rPr>
              <w:t>2 балла – неточное воспроизведение  обоих членов пара с перестановкой слогов, их заменой и пропусками;</w:t>
            </w:r>
          </w:p>
          <w:p w:rsidR="00106FB5" w:rsidRPr="000A625A" w:rsidRDefault="00106FB5" w:rsidP="000A24F1">
            <w:pPr>
              <w:widowControl w:val="0"/>
              <w:numPr>
                <w:ilvl w:val="0"/>
                <w:numId w:val="17"/>
              </w:numPr>
              <w:shd w:val="clear" w:color="auto" w:fill="FFFFFF"/>
              <w:tabs>
                <w:tab w:val="num" w:pos="203"/>
              </w:tabs>
              <w:autoSpaceDE w:val="0"/>
              <w:autoSpaceDN w:val="0"/>
              <w:adjustRightInd w:val="0"/>
              <w:ind w:left="0" w:hanging="203"/>
              <w:rPr>
                <w:b/>
                <w:sz w:val="28"/>
                <w:szCs w:val="28"/>
              </w:rPr>
            </w:pPr>
            <w:r w:rsidRPr="000A625A">
              <w:rPr>
                <w:sz w:val="28"/>
                <w:szCs w:val="28"/>
              </w:rPr>
              <w:t>1 балл – отказ от выполнения, полная невозможность воспроизведения пробы</w:t>
            </w: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lastRenderedPageBreak/>
              <w:t>2</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8"/>
                <w:sz w:val="28"/>
                <w:szCs w:val="28"/>
              </w:rPr>
              <w:t>Са - за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9"/>
                <w:sz w:val="28"/>
                <w:szCs w:val="28"/>
              </w:rPr>
              <w:t>За - са</w:t>
            </w:r>
            <w:r w:rsidRPr="000A625A">
              <w:rPr>
                <w:spacing w:val="9"/>
                <w:sz w:val="28"/>
                <w:szCs w:val="28"/>
              </w:rPr>
              <w:t>-</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lastRenderedPageBreak/>
              <w:t>3</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Жа - ща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Ща - жа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Са - ша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1"/>
                <w:sz w:val="28"/>
                <w:szCs w:val="28"/>
              </w:rPr>
              <w:t>Ша - са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Ла - ра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iCs/>
                <w:sz w:val="28"/>
                <w:szCs w:val="28"/>
              </w:rPr>
            </w:pPr>
            <w:r w:rsidRPr="000A625A">
              <w:rPr>
                <w:iCs/>
                <w:sz w:val="28"/>
                <w:szCs w:val="28"/>
              </w:rPr>
              <w:t xml:space="preserve">Ра – ла -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Ма - на - ма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8"/>
                <w:sz w:val="28"/>
                <w:szCs w:val="28"/>
              </w:rPr>
              <w:t>На - ма - на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1"/>
                <w:sz w:val="28"/>
                <w:szCs w:val="28"/>
              </w:rPr>
              <w:t>Да - та - да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1"/>
                <w:sz w:val="28"/>
                <w:szCs w:val="28"/>
              </w:rPr>
              <w:t>Та - да - та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Га - ка - га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Ка - га - ка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За - са - за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Са - за - са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Жа - ша-жа-</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Ша - жа - ша-</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11</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Са - ша - са -</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Ша - са - ша-</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12*</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Ца - са - ца</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Са - ца - са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13</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Ча - тя - ча</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Тя - ча - тя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14*</w:t>
            </w:r>
          </w:p>
        </w:tc>
        <w:tc>
          <w:tcPr>
            <w:tcW w:w="18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Ра - ла - ра</w:t>
            </w:r>
          </w:p>
        </w:tc>
        <w:tc>
          <w:tcPr>
            <w:tcW w:w="22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Ла - ра - ла -</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bl>
    <w:p w:rsidR="00106FB5" w:rsidRPr="000A625A" w:rsidRDefault="00106FB5" w:rsidP="00106FB5">
      <w:pPr>
        <w:jc w:val="both"/>
        <w:rPr>
          <w:sz w:val="28"/>
          <w:szCs w:val="28"/>
        </w:rPr>
      </w:pPr>
    </w:p>
    <w:p w:rsidR="00106FB5" w:rsidRPr="000A625A" w:rsidRDefault="00106FB5" w:rsidP="00106FB5">
      <w:pPr>
        <w:numPr>
          <w:ilvl w:val="0"/>
          <w:numId w:val="16"/>
        </w:numPr>
        <w:ind w:left="0"/>
        <w:jc w:val="both"/>
        <w:rPr>
          <w:sz w:val="28"/>
          <w:szCs w:val="28"/>
        </w:rPr>
      </w:pPr>
      <w:r w:rsidRPr="000A625A">
        <w:rPr>
          <w:sz w:val="28"/>
          <w:szCs w:val="28"/>
        </w:rPr>
        <w:t>Артикуляционная моторика: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3542"/>
        <w:gridCol w:w="5384"/>
      </w:tblGrid>
      <w:tr w:rsidR="00106FB5" w:rsidRPr="000A625A" w:rsidTr="000A24F1">
        <w:trPr>
          <w:trHeight w:val="483"/>
        </w:trPr>
        <w:tc>
          <w:tcPr>
            <w:tcW w:w="675"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Выполнение артикуляционных упражнений</w:t>
            </w:r>
          </w:p>
        </w:tc>
        <w:tc>
          <w:tcPr>
            <w:tcW w:w="5387"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 xml:space="preserve">Оценка </w:t>
            </w:r>
          </w:p>
        </w:tc>
      </w:tr>
      <w:tr w:rsidR="00106FB5" w:rsidRPr="000A625A" w:rsidTr="000A24F1">
        <w:trPr>
          <w:trHeight w:val="48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z w:val="28"/>
                <w:szCs w:val="28"/>
              </w:rPr>
              <w:t>Губы в улыбке</w:t>
            </w:r>
          </w:p>
        </w:tc>
        <w:tc>
          <w:tcPr>
            <w:tcW w:w="5387"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numPr>
                <w:ilvl w:val="0"/>
                <w:numId w:val="18"/>
              </w:numPr>
              <w:tabs>
                <w:tab w:val="num" w:pos="318"/>
              </w:tabs>
              <w:ind w:left="0" w:hanging="283"/>
              <w:jc w:val="both"/>
              <w:rPr>
                <w:iCs/>
                <w:spacing w:val="2"/>
                <w:sz w:val="28"/>
                <w:szCs w:val="28"/>
              </w:rPr>
            </w:pPr>
            <w:r w:rsidRPr="000A625A">
              <w:rPr>
                <w:iCs/>
                <w:spacing w:val="2"/>
                <w:sz w:val="28"/>
                <w:szCs w:val="28"/>
              </w:rPr>
              <w:t>5 баллов – правильное выполнение движения 3-5 сек, 4-5 раз;</w:t>
            </w:r>
          </w:p>
          <w:p w:rsidR="00106FB5" w:rsidRPr="000A625A" w:rsidRDefault="00106FB5" w:rsidP="000A24F1">
            <w:pPr>
              <w:numPr>
                <w:ilvl w:val="0"/>
                <w:numId w:val="18"/>
              </w:numPr>
              <w:tabs>
                <w:tab w:val="num" w:pos="318"/>
              </w:tabs>
              <w:ind w:left="0" w:hanging="283"/>
              <w:jc w:val="both"/>
              <w:rPr>
                <w:iCs/>
                <w:spacing w:val="2"/>
                <w:sz w:val="28"/>
                <w:szCs w:val="28"/>
              </w:rPr>
            </w:pPr>
            <w:r w:rsidRPr="000A625A">
              <w:rPr>
                <w:iCs/>
                <w:spacing w:val="2"/>
                <w:sz w:val="28"/>
                <w:szCs w:val="28"/>
              </w:rPr>
              <w:t>4 балла – замедленное  выполнение;</w:t>
            </w:r>
          </w:p>
          <w:p w:rsidR="00106FB5" w:rsidRPr="000A625A" w:rsidRDefault="00106FB5" w:rsidP="000A24F1">
            <w:pPr>
              <w:numPr>
                <w:ilvl w:val="0"/>
                <w:numId w:val="18"/>
              </w:numPr>
              <w:tabs>
                <w:tab w:val="num" w:pos="318"/>
              </w:tabs>
              <w:ind w:left="0" w:hanging="283"/>
              <w:jc w:val="both"/>
              <w:rPr>
                <w:iCs/>
                <w:spacing w:val="2"/>
                <w:sz w:val="28"/>
                <w:szCs w:val="28"/>
              </w:rPr>
            </w:pPr>
            <w:r w:rsidRPr="000A625A">
              <w:rPr>
                <w:iCs/>
                <w:spacing w:val="2"/>
                <w:sz w:val="28"/>
                <w:szCs w:val="28"/>
              </w:rPr>
              <w:t>3 балла – замедленное и напряженное  выполнение;</w:t>
            </w:r>
          </w:p>
          <w:p w:rsidR="00106FB5" w:rsidRPr="000A625A" w:rsidRDefault="00106FB5" w:rsidP="000A24F1">
            <w:pPr>
              <w:numPr>
                <w:ilvl w:val="0"/>
                <w:numId w:val="18"/>
              </w:numPr>
              <w:tabs>
                <w:tab w:val="num" w:pos="318"/>
              </w:tabs>
              <w:ind w:left="0" w:hanging="283"/>
              <w:jc w:val="both"/>
              <w:rPr>
                <w:iCs/>
                <w:spacing w:val="2"/>
                <w:sz w:val="28"/>
                <w:szCs w:val="28"/>
              </w:rPr>
            </w:pPr>
            <w:r w:rsidRPr="000A625A">
              <w:rPr>
                <w:iCs/>
                <w:spacing w:val="2"/>
                <w:sz w:val="28"/>
                <w:szCs w:val="28"/>
              </w:rPr>
              <w:t>2 балла – выполнение с ошибками – длительный поиск позы, объем, темп, точность, симметричность, наличие синкинезий, гиперкинезов, тремор, посинение органов речи или носо-губного треугольника;</w:t>
            </w:r>
          </w:p>
          <w:p w:rsidR="00106FB5" w:rsidRPr="000A625A" w:rsidRDefault="00106FB5" w:rsidP="000A24F1">
            <w:pPr>
              <w:numPr>
                <w:ilvl w:val="0"/>
                <w:numId w:val="18"/>
              </w:numPr>
              <w:tabs>
                <w:tab w:val="num" w:pos="318"/>
              </w:tabs>
              <w:ind w:left="0" w:hanging="283"/>
              <w:jc w:val="both"/>
              <w:rPr>
                <w:iCs/>
                <w:spacing w:val="2"/>
                <w:sz w:val="28"/>
                <w:szCs w:val="28"/>
              </w:rPr>
            </w:pPr>
            <w:r w:rsidRPr="000A625A">
              <w:rPr>
                <w:iCs/>
                <w:spacing w:val="2"/>
                <w:sz w:val="28"/>
                <w:szCs w:val="28"/>
              </w:rPr>
              <w:t>1 балл – невыполнение движения.</w:t>
            </w: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z w:val="28"/>
                <w:szCs w:val="28"/>
              </w:rPr>
              <w:t>Губы «трубочкой»</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Язык «лопаткой»</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Язык «иголочкой»</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Язык «чашечкой»</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z w:val="28"/>
                <w:szCs w:val="28"/>
              </w:rPr>
              <w:t>Щелканье языком</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«Вкусное варенье»</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«Качели»</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«Маятник»</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354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 xml:space="preserve"> «Улыбка» - «трубочка»</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iCs/>
                <w:spacing w:val="2"/>
                <w:sz w:val="28"/>
                <w:szCs w:val="28"/>
              </w:rPr>
            </w:pPr>
          </w:p>
        </w:tc>
      </w:tr>
    </w:tbl>
    <w:p w:rsidR="00106FB5" w:rsidRPr="000A625A" w:rsidRDefault="00106FB5" w:rsidP="00106FB5">
      <w:pPr>
        <w:numPr>
          <w:ilvl w:val="0"/>
          <w:numId w:val="16"/>
        </w:numPr>
        <w:ind w:left="0"/>
        <w:jc w:val="both"/>
        <w:rPr>
          <w:sz w:val="28"/>
          <w:szCs w:val="28"/>
        </w:rPr>
      </w:pPr>
      <w:r w:rsidRPr="000A625A">
        <w:rPr>
          <w:sz w:val="28"/>
          <w:szCs w:val="28"/>
        </w:rPr>
        <w:t>Звукопроизношение: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3116"/>
        <w:gridCol w:w="5100"/>
      </w:tblGrid>
      <w:tr w:rsidR="00106FB5" w:rsidRPr="000A625A" w:rsidTr="000A24F1">
        <w:trPr>
          <w:trHeight w:val="562"/>
        </w:trPr>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3825" w:type="dxa"/>
            <w:gridSpan w:val="2"/>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Обследование звуков</w:t>
            </w:r>
          </w:p>
        </w:tc>
        <w:tc>
          <w:tcPr>
            <w:tcW w:w="510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оценка</w:t>
            </w: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С</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Собака - маска – нос</w:t>
            </w:r>
          </w:p>
        </w:tc>
        <w:tc>
          <w:tcPr>
            <w:tcW w:w="5100"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numPr>
                <w:ilvl w:val="0"/>
                <w:numId w:val="19"/>
              </w:numPr>
              <w:tabs>
                <w:tab w:val="num" w:pos="296"/>
              </w:tabs>
              <w:ind w:left="0" w:hanging="283"/>
              <w:rPr>
                <w:sz w:val="28"/>
                <w:szCs w:val="28"/>
              </w:rPr>
            </w:pPr>
            <w:r w:rsidRPr="000A625A">
              <w:rPr>
                <w:sz w:val="28"/>
                <w:szCs w:val="28"/>
              </w:rPr>
              <w:t>5 баллов – норма;</w:t>
            </w:r>
          </w:p>
          <w:p w:rsidR="00106FB5" w:rsidRPr="000A625A" w:rsidRDefault="00106FB5" w:rsidP="000A24F1">
            <w:pPr>
              <w:numPr>
                <w:ilvl w:val="0"/>
                <w:numId w:val="19"/>
              </w:numPr>
              <w:tabs>
                <w:tab w:val="num" w:pos="296"/>
              </w:tabs>
              <w:ind w:left="0" w:hanging="283"/>
              <w:rPr>
                <w:sz w:val="28"/>
                <w:szCs w:val="28"/>
              </w:rPr>
            </w:pPr>
            <w:r w:rsidRPr="000A625A">
              <w:rPr>
                <w:sz w:val="28"/>
                <w:szCs w:val="28"/>
              </w:rPr>
              <w:t>4 балла – верно изолировано;</w:t>
            </w:r>
          </w:p>
          <w:p w:rsidR="00106FB5" w:rsidRPr="000A625A" w:rsidRDefault="00106FB5" w:rsidP="000A24F1">
            <w:pPr>
              <w:numPr>
                <w:ilvl w:val="0"/>
                <w:numId w:val="19"/>
              </w:numPr>
              <w:tabs>
                <w:tab w:val="num" w:pos="296"/>
              </w:tabs>
              <w:ind w:left="0" w:hanging="283"/>
              <w:rPr>
                <w:sz w:val="28"/>
                <w:szCs w:val="28"/>
              </w:rPr>
            </w:pPr>
            <w:r w:rsidRPr="000A625A">
              <w:rPr>
                <w:sz w:val="28"/>
                <w:szCs w:val="28"/>
              </w:rPr>
              <w:t>3 балла – верно изолированно и в начале слова;</w:t>
            </w:r>
          </w:p>
          <w:p w:rsidR="00106FB5" w:rsidRPr="000A625A" w:rsidRDefault="00106FB5" w:rsidP="000A24F1">
            <w:pPr>
              <w:numPr>
                <w:ilvl w:val="0"/>
                <w:numId w:val="19"/>
              </w:numPr>
              <w:tabs>
                <w:tab w:val="num" w:pos="296"/>
              </w:tabs>
              <w:ind w:left="0" w:hanging="283"/>
              <w:rPr>
                <w:sz w:val="28"/>
                <w:szCs w:val="28"/>
              </w:rPr>
            </w:pPr>
            <w:r w:rsidRPr="000A625A">
              <w:rPr>
                <w:sz w:val="28"/>
                <w:szCs w:val="28"/>
              </w:rPr>
              <w:t>2 балла – верно 1 звук из группы;</w:t>
            </w:r>
          </w:p>
          <w:p w:rsidR="00106FB5" w:rsidRPr="000A625A" w:rsidRDefault="00106FB5" w:rsidP="000A24F1">
            <w:pPr>
              <w:widowControl w:val="0"/>
              <w:numPr>
                <w:ilvl w:val="0"/>
                <w:numId w:val="17"/>
              </w:numPr>
              <w:shd w:val="clear" w:color="auto" w:fill="FFFFFF"/>
              <w:tabs>
                <w:tab w:val="num" w:pos="296"/>
              </w:tabs>
              <w:autoSpaceDE w:val="0"/>
              <w:autoSpaceDN w:val="0"/>
              <w:adjustRightInd w:val="0"/>
              <w:ind w:left="0" w:hanging="283"/>
              <w:rPr>
                <w:b/>
                <w:sz w:val="28"/>
                <w:szCs w:val="28"/>
              </w:rPr>
            </w:pPr>
            <w:r w:rsidRPr="000A625A">
              <w:rPr>
                <w:sz w:val="28"/>
                <w:szCs w:val="28"/>
              </w:rPr>
              <w:t>1 балл – все неверно.</w:t>
            </w: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lang w:val="en-US"/>
              </w:rPr>
            </w:pPr>
            <w:r w:rsidRPr="000A625A">
              <w:rPr>
                <w:sz w:val="28"/>
                <w:szCs w:val="28"/>
              </w:rPr>
              <w:t>С</w:t>
            </w:r>
            <w:r w:rsidRPr="000A625A">
              <w:rPr>
                <w:sz w:val="28"/>
                <w:szCs w:val="28"/>
                <w:lang w:val="en-US"/>
              </w:rPr>
              <w:t>’</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Сено - василек – высь</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З</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Замок - коза</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lang w:val="en-US"/>
              </w:rPr>
            </w:pPr>
            <w:r w:rsidRPr="000A625A">
              <w:rPr>
                <w:sz w:val="28"/>
                <w:szCs w:val="28"/>
              </w:rPr>
              <w:t>З</w:t>
            </w:r>
            <w:r w:rsidRPr="000A625A">
              <w:rPr>
                <w:sz w:val="28"/>
                <w:szCs w:val="28"/>
                <w:lang w:val="en-US"/>
              </w:rPr>
              <w:t>’</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Зима - магазин</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Ц</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Цапля - овца - палец</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Ш</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Шуба - кошка - камыш</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Ж</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Жук - ножи</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Щ</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Щука - вещи - лещь</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Ч</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Чайка - очки - ночь</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Р</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Рыба - корова - топор</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lang w:val="en-US"/>
              </w:rPr>
            </w:pPr>
            <w:r w:rsidRPr="000A625A">
              <w:rPr>
                <w:sz w:val="28"/>
                <w:szCs w:val="28"/>
              </w:rPr>
              <w:t>Р</w:t>
            </w:r>
            <w:r w:rsidRPr="000A625A">
              <w:rPr>
                <w:sz w:val="28"/>
                <w:szCs w:val="28"/>
                <w:lang w:val="en-US"/>
              </w:rPr>
              <w:t>’</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Река - варенье - дверь</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lastRenderedPageBreak/>
              <w:t>12</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Л</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Лампа - молоко - пол</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13</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lang w:val="en-US"/>
              </w:rPr>
            </w:pPr>
            <w:r w:rsidRPr="000A625A">
              <w:rPr>
                <w:sz w:val="28"/>
                <w:szCs w:val="28"/>
              </w:rPr>
              <w:t>Л</w:t>
            </w:r>
            <w:r w:rsidRPr="000A625A">
              <w:rPr>
                <w:sz w:val="28"/>
                <w:szCs w:val="28"/>
                <w:lang w:val="en-US"/>
              </w:rPr>
              <w:t>’</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Лето - колесо - соль</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Х</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Хлеб - пихта - мох</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lang w:val="en-US"/>
              </w:rPr>
            </w:pPr>
            <w:r w:rsidRPr="000A625A">
              <w:rPr>
                <w:sz w:val="28"/>
                <w:szCs w:val="28"/>
              </w:rPr>
              <w:t>Х</w:t>
            </w:r>
            <w:r w:rsidRPr="000A625A">
              <w:rPr>
                <w:sz w:val="28"/>
                <w:szCs w:val="28"/>
                <w:lang w:val="en-US"/>
              </w:rPr>
              <w:t>’</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Духи - хитрая</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К</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Кот - рука - сок</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lang w:val="en-US"/>
              </w:rPr>
            </w:pPr>
            <w:r w:rsidRPr="000A625A">
              <w:rPr>
                <w:sz w:val="28"/>
                <w:szCs w:val="28"/>
              </w:rPr>
              <w:t>К</w:t>
            </w:r>
            <w:r w:rsidRPr="000A625A">
              <w:rPr>
                <w:sz w:val="28"/>
                <w:szCs w:val="28"/>
                <w:lang w:val="en-US"/>
              </w:rPr>
              <w:t>’</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Кино - руки</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18</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Г</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Голуби - нога</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19</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Г</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Гена - ноги</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lang w:val="en-US"/>
              </w:rPr>
            </w:pPr>
            <w:r w:rsidRPr="000A625A">
              <w:rPr>
                <w:sz w:val="28"/>
                <w:szCs w:val="28"/>
                <w:lang w:val="en-US"/>
              </w:rPr>
              <w:t>j</w:t>
            </w:r>
          </w:p>
        </w:tc>
        <w:tc>
          <w:tcPr>
            <w:tcW w:w="311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Йогурт - майка - клей</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b/>
                <w:sz w:val="28"/>
                <w:szCs w:val="28"/>
              </w:rPr>
            </w:pPr>
          </w:p>
        </w:tc>
      </w:tr>
    </w:tbl>
    <w:p w:rsidR="00106FB5" w:rsidRPr="000A625A" w:rsidRDefault="00106FB5" w:rsidP="00106FB5">
      <w:pPr>
        <w:numPr>
          <w:ilvl w:val="0"/>
          <w:numId w:val="16"/>
        </w:numPr>
        <w:ind w:left="0"/>
        <w:jc w:val="both"/>
        <w:rPr>
          <w:sz w:val="28"/>
          <w:szCs w:val="28"/>
        </w:rPr>
      </w:pPr>
      <w:r w:rsidRPr="000A625A">
        <w:rPr>
          <w:sz w:val="28"/>
          <w:szCs w:val="28"/>
        </w:rPr>
        <w:t>Сформированностьзвуко-слоговой структуры: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3826"/>
        <w:gridCol w:w="5100"/>
      </w:tblGrid>
      <w:tr w:rsidR="00106FB5" w:rsidRPr="000A625A" w:rsidTr="000A24F1">
        <w:trPr>
          <w:trHeight w:val="483"/>
        </w:trPr>
        <w:tc>
          <w:tcPr>
            <w:tcW w:w="675"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382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Предъявление слов</w:t>
            </w:r>
          </w:p>
        </w:tc>
        <w:tc>
          <w:tcPr>
            <w:tcW w:w="5103"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 xml:space="preserve">Оценка </w:t>
            </w:r>
          </w:p>
        </w:tc>
      </w:tr>
      <w:tr w:rsidR="00106FB5" w:rsidRPr="000A625A" w:rsidTr="000A24F1">
        <w:trPr>
          <w:trHeight w:val="48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z w:val="28"/>
                <w:szCs w:val="28"/>
              </w:rPr>
              <w:t>Скакалка</w:t>
            </w:r>
          </w:p>
        </w:tc>
        <w:tc>
          <w:tcPr>
            <w:tcW w:w="5103"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numPr>
                <w:ilvl w:val="0"/>
                <w:numId w:val="20"/>
              </w:numPr>
              <w:tabs>
                <w:tab w:val="num" w:pos="317"/>
              </w:tabs>
              <w:ind w:left="0" w:hanging="284"/>
              <w:rPr>
                <w:sz w:val="28"/>
                <w:szCs w:val="28"/>
              </w:rPr>
            </w:pPr>
            <w:r w:rsidRPr="000A625A">
              <w:rPr>
                <w:sz w:val="28"/>
                <w:szCs w:val="28"/>
              </w:rPr>
              <w:t>5 баллов – правильное выполнение задания;</w:t>
            </w:r>
          </w:p>
          <w:p w:rsidR="00106FB5" w:rsidRPr="000A625A" w:rsidRDefault="00106FB5" w:rsidP="000A24F1">
            <w:pPr>
              <w:numPr>
                <w:ilvl w:val="0"/>
                <w:numId w:val="20"/>
              </w:numPr>
              <w:tabs>
                <w:tab w:val="num" w:pos="317"/>
              </w:tabs>
              <w:ind w:left="0" w:hanging="284"/>
              <w:jc w:val="both"/>
              <w:rPr>
                <w:sz w:val="28"/>
                <w:szCs w:val="28"/>
              </w:rPr>
            </w:pPr>
            <w:r w:rsidRPr="000A625A">
              <w:rPr>
                <w:sz w:val="28"/>
                <w:szCs w:val="28"/>
              </w:rPr>
              <w:t>4 балла – замедленное послоговое воспроизведение;</w:t>
            </w:r>
          </w:p>
          <w:p w:rsidR="00106FB5" w:rsidRPr="000A625A" w:rsidRDefault="00106FB5" w:rsidP="000A24F1">
            <w:pPr>
              <w:numPr>
                <w:ilvl w:val="0"/>
                <w:numId w:val="20"/>
              </w:numPr>
              <w:tabs>
                <w:tab w:val="num" w:pos="317"/>
              </w:tabs>
              <w:ind w:left="0" w:hanging="284"/>
              <w:jc w:val="both"/>
              <w:rPr>
                <w:sz w:val="28"/>
                <w:szCs w:val="28"/>
              </w:rPr>
            </w:pPr>
            <w:r w:rsidRPr="000A625A">
              <w:rPr>
                <w:sz w:val="28"/>
                <w:szCs w:val="28"/>
              </w:rPr>
              <w:t>3 балла – содружественное проговаривание;</w:t>
            </w:r>
          </w:p>
          <w:p w:rsidR="00106FB5" w:rsidRPr="000A625A" w:rsidRDefault="00106FB5" w:rsidP="000A24F1">
            <w:pPr>
              <w:numPr>
                <w:ilvl w:val="0"/>
                <w:numId w:val="20"/>
              </w:numPr>
              <w:tabs>
                <w:tab w:val="num" w:pos="317"/>
              </w:tabs>
              <w:ind w:left="0" w:hanging="284"/>
              <w:jc w:val="both"/>
              <w:rPr>
                <w:sz w:val="28"/>
                <w:szCs w:val="28"/>
              </w:rPr>
            </w:pPr>
            <w:r w:rsidRPr="000A625A">
              <w:rPr>
                <w:sz w:val="28"/>
                <w:szCs w:val="28"/>
              </w:rPr>
              <w:t>2 балла – искажение звуко-слоговой структуры  слова;</w:t>
            </w:r>
          </w:p>
          <w:p w:rsidR="00106FB5" w:rsidRPr="000A625A" w:rsidRDefault="00106FB5" w:rsidP="000A24F1">
            <w:pPr>
              <w:numPr>
                <w:ilvl w:val="0"/>
                <w:numId w:val="20"/>
              </w:numPr>
              <w:tabs>
                <w:tab w:val="num" w:pos="317"/>
              </w:tabs>
              <w:ind w:left="0" w:hanging="284"/>
              <w:rPr>
                <w:sz w:val="28"/>
                <w:szCs w:val="28"/>
              </w:rPr>
            </w:pPr>
            <w:r w:rsidRPr="000A625A">
              <w:rPr>
                <w:sz w:val="28"/>
                <w:szCs w:val="28"/>
              </w:rPr>
              <w:t>1 балл – невыполнение задания.</w:t>
            </w: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Танкист</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9"/>
                <w:sz w:val="28"/>
                <w:szCs w:val="28"/>
              </w:rPr>
              <w:t>Космонавт</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Милиционер</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Сковорода</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1"/>
                <w:sz w:val="28"/>
                <w:szCs w:val="28"/>
              </w:rPr>
              <w:t>Кинотеатр</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z w:val="28"/>
                <w:szCs w:val="28"/>
              </w:rPr>
              <w:t>Перепорхнуть</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Кораблекрушение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Аквалангист</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675"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382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9"/>
                <w:sz w:val="28"/>
                <w:szCs w:val="28"/>
              </w:rPr>
              <w:t>Термометр</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bl>
    <w:p w:rsidR="00106FB5" w:rsidRPr="000A625A" w:rsidRDefault="00106FB5" w:rsidP="00106FB5">
      <w:pPr>
        <w:jc w:val="both"/>
        <w:rPr>
          <w:sz w:val="28"/>
          <w:szCs w:val="28"/>
        </w:rPr>
      </w:pPr>
    </w:p>
    <w:p w:rsidR="00106FB5" w:rsidRPr="000A625A" w:rsidRDefault="00106FB5" w:rsidP="00106FB5">
      <w:pPr>
        <w:numPr>
          <w:ilvl w:val="0"/>
          <w:numId w:val="16"/>
        </w:numPr>
        <w:ind w:left="0"/>
        <w:jc w:val="both"/>
        <w:rPr>
          <w:sz w:val="28"/>
          <w:szCs w:val="28"/>
        </w:rPr>
      </w:pPr>
      <w:r w:rsidRPr="000A625A">
        <w:rPr>
          <w:sz w:val="28"/>
          <w:szCs w:val="28"/>
        </w:rPr>
        <w:t>Навыки языкового анализа: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567"/>
        <w:gridCol w:w="3116"/>
        <w:gridCol w:w="4250"/>
      </w:tblGrid>
      <w:tr w:rsidR="00106FB5" w:rsidRPr="000A625A" w:rsidTr="000A24F1">
        <w:trPr>
          <w:trHeight w:val="483"/>
        </w:trPr>
        <w:tc>
          <w:tcPr>
            <w:tcW w:w="166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Инструкция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311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Предъявление задания</w:t>
            </w:r>
          </w:p>
        </w:tc>
        <w:tc>
          <w:tcPr>
            <w:tcW w:w="4253"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 xml:space="preserve">Оценка </w:t>
            </w:r>
          </w:p>
        </w:tc>
      </w:tr>
      <w:tr w:rsidR="00106FB5" w:rsidRPr="000A625A" w:rsidTr="000A24F1">
        <w:trPr>
          <w:trHeight w:val="48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Сколько слов в предложении?</w:t>
            </w: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День был теплый.</w:t>
            </w:r>
          </w:p>
        </w:tc>
        <w:tc>
          <w:tcPr>
            <w:tcW w:w="4253"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numPr>
                <w:ilvl w:val="0"/>
                <w:numId w:val="20"/>
              </w:numPr>
              <w:tabs>
                <w:tab w:val="num" w:pos="317"/>
              </w:tabs>
              <w:ind w:left="0" w:hanging="283"/>
              <w:jc w:val="both"/>
              <w:rPr>
                <w:sz w:val="28"/>
                <w:szCs w:val="28"/>
              </w:rPr>
            </w:pPr>
            <w:r w:rsidRPr="000A625A">
              <w:rPr>
                <w:sz w:val="28"/>
                <w:szCs w:val="28"/>
              </w:rPr>
              <w:t>5 баллов – правильный ответ с первой попытки;</w:t>
            </w:r>
          </w:p>
          <w:p w:rsidR="00106FB5" w:rsidRPr="000A625A" w:rsidRDefault="00106FB5" w:rsidP="000A24F1">
            <w:pPr>
              <w:numPr>
                <w:ilvl w:val="0"/>
                <w:numId w:val="20"/>
              </w:numPr>
              <w:tabs>
                <w:tab w:val="num" w:pos="317"/>
              </w:tabs>
              <w:ind w:left="0" w:hanging="283"/>
              <w:jc w:val="both"/>
              <w:rPr>
                <w:sz w:val="28"/>
                <w:szCs w:val="28"/>
              </w:rPr>
            </w:pPr>
            <w:r w:rsidRPr="000A625A">
              <w:rPr>
                <w:sz w:val="28"/>
                <w:szCs w:val="28"/>
              </w:rPr>
              <w:t>4 балла – правильный ответ со второй попытки;</w:t>
            </w:r>
          </w:p>
          <w:p w:rsidR="00106FB5" w:rsidRPr="000A625A" w:rsidRDefault="00106FB5" w:rsidP="000A24F1">
            <w:pPr>
              <w:numPr>
                <w:ilvl w:val="0"/>
                <w:numId w:val="20"/>
              </w:numPr>
              <w:tabs>
                <w:tab w:val="num" w:pos="317"/>
              </w:tabs>
              <w:ind w:left="0" w:hanging="283"/>
              <w:jc w:val="both"/>
              <w:rPr>
                <w:sz w:val="28"/>
                <w:szCs w:val="28"/>
              </w:rPr>
            </w:pPr>
            <w:r w:rsidRPr="000A625A">
              <w:rPr>
                <w:sz w:val="28"/>
                <w:szCs w:val="28"/>
              </w:rPr>
              <w:t>3 балл – правильный ответ с третьей  попытки;</w:t>
            </w:r>
          </w:p>
          <w:p w:rsidR="00106FB5" w:rsidRPr="000A625A" w:rsidRDefault="00106FB5" w:rsidP="000A24F1">
            <w:pPr>
              <w:numPr>
                <w:ilvl w:val="0"/>
                <w:numId w:val="20"/>
              </w:numPr>
              <w:tabs>
                <w:tab w:val="num" w:pos="317"/>
              </w:tabs>
              <w:ind w:left="0" w:hanging="283"/>
              <w:jc w:val="both"/>
              <w:rPr>
                <w:sz w:val="28"/>
                <w:szCs w:val="28"/>
              </w:rPr>
            </w:pPr>
            <w:r w:rsidRPr="000A625A">
              <w:rPr>
                <w:sz w:val="28"/>
                <w:szCs w:val="28"/>
              </w:rPr>
              <w:t>2 баллов – неверный ответ с третьей попытки;</w:t>
            </w:r>
          </w:p>
          <w:p w:rsidR="00106FB5" w:rsidRPr="000A625A" w:rsidRDefault="00106FB5" w:rsidP="000A24F1">
            <w:pPr>
              <w:numPr>
                <w:ilvl w:val="0"/>
                <w:numId w:val="20"/>
              </w:numPr>
              <w:tabs>
                <w:tab w:val="num" w:pos="317"/>
              </w:tabs>
              <w:ind w:left="0" w:hanging="283"/>
              <w:jc w:val="both"/>
              <w:rPr>
                <w:sz w:val="28"/>
                <w:szCs w:val="28"/>
              </w:rPr>
            </w:pPr>
            <w:r w:rsidRPr="000A625A">
              <w:rPr>
                <w:sz w:val="28"/>
                <w:szCs w:val="28"/>
              </w:rPr>
              <w:t>1 балл – не понимание инструкции.</w:t>
            </w:r>
          </w:p>
        </w:tc>
      </w:tr>
      <w:tr w:rsidR="00106FB5" w:rsidRPr="000A625A" w:rsidTr="000A24F1">
        <w:tc>
          <w:tcPr>
            <w:tcW w:w="166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Около дома росла высокая береза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Сколько слогов в слове?</w:t>
            </w: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Дом</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Карандаш</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Определи место звука в слове</w:t>
            </w: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Первый звук в слове «крыша»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Третий звук  в слове «школа»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Последний звук  в слове «стакан»</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Сколько звуков в слове?</w:t>
            </w: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Рак</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Сумка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166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3118"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 xml:space="preserve">Диктант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bl>
    <w:p w:rsidR="00106FB5" w:rsidRPr="000A625A" w:rsidRDefault="00106FB5" w:rsidP="00106FB5">
      <w:pPr>
        <w:numPr>
          <w:ilvl w:val="0"/>
          <w:numId w:val="16"/>
        </w:numPr>
        <w:ind w:left="0"/>
        <w:jc w:val="both"/>
        <w:rPr>
          <w:sz w:val="28"/>
          <w:szCs w:val="28"/>
        </w:rPr>
      </w:pPr>
      <w:r w:rsidRPr="000A625A">
        <w:rPr>
          <w:sz w:val="28"/>
          <w:szCs w:val="28"/>
        </w:rPr>
        <w:t>Грамматический строй речи: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8"/>
        <w:gridCol w:w="712"/>
        <w:gridCol w:w="4530"/>
      </w:tblGrid>
      <w:tr w:rsidR="00106FB5" w:rsidRPr="000A625A" w:rsidTr="000A24F1">
        <w:trPr>
          <w:trHeight w:val="483"/>
        </w:trPr>
        <w:tc>
          <w:tcPr>
            <w:tcW w:w="435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lastRenderedPageBreak/>
              <w:t>Оценка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4530"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Предъявление задания</w:t>
            </w:r>
          </w:p>
        </w:tc>
      </w:tr>
      <w:tr w:rsidR="00106FB5" w:rsidRPr="000A625A" w:rsidTr="000A24F1">
        <w:trPr>
          <w:trHeight w:val="483"/>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435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b/>
                <w:sz w:val="28"/>
                <w:szCs w:val="28"/>
              </w:rPr>
            </w:pPr>
            <w:r w:rsidRPr="000A625A">
              <w:rPr>
                <w:b/>
                <w:sz w:val="28"/>
                <w:szCs w:val="28"/>
              </w:rPr>
              <w:t xml:space="preserve">«Послушай и повтори». </w:t>
            </w:r>
          </w:p>
          <w:p w:rsidR="00106FB5" w:rsidRPr="000A625A" w:rsidRDefault="00106FB5" w:rsidP="000A24F1">
            <w:pPr>
              <w:rPr>
                <w:sz w:val="28"/>
                <w:szCs w:val="28"/>
              </w:rPr>
            </w:pPr>
            <w:r w:rsidRPr="000A625A">
              <w:rPr>
                <w:sz w:val="28"/>
                <w:szCs w:val="28"/>
              </w:rPr>
              <w:t>Оценка: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5 баллов – правильное и точное воспроизведение;</w:t>
            </w:r>
          </w:p>
          <w:p w:rsidR="00106FB5" w:rsidRPr="000A625A" w:rsidRDefault="00106FB5" w:rsidP="000A24F1">
            <w:pPr>
              <w:numPr>
                <w:ilvl w:val="0"/>
                <w:numId w:val="20"/>
              </w:numPr>
              <w:tabs>
                <w:tab w:val="num" w:pos="360"/>
              </w:tabs>
              <w:ind w:left="0" w:hanging="180"/>
              <w:rPr>
                <w:sz w:val="28"/>
                <w:szCs w:val="28"/>
              </w:rPr>
            </w:pPr>
            <w:r w:rsidRPr="000A625A">
              <w:rPr>
                <w:sz w:val="28"/>
                <w:szCs w:val="28"/>
              </w:rPr>
              <w:t>4 балла – перестановка слов в предложении без искажения смысла;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3 балла – пропуск отдельных слов без искажения смысла и структуры предложения;</w:t>
            </w:r>
          </w:p>
          <w:p w:rsidR="00106FB5" w:rsidRPr="000A625A" w:rsidRDefault="00106FB5" w:rsidP="000A24F1">
            <w:pPr>
              <w:numPr>
                <w:ilvl w:val="0"/>
                <w:numId w:val="20"/>
              </w:numPr>
              <w:tabs>
                <w:tab w:val="num" w:pos="360"/>
              </w:tabs>
              <w:ind w:left="0" w:hanging="180"/>
              <w:rPr>
                <w:sz w:val="28"/>
                <w:szCs w:val="28"/>
              </w:rPr>
            </w:pPr>
            <w:r w:rsidRPr="000A625A">
              <w:rPr>
                <w:sz w:val="28"/>
                <w:szCs w:val="28"/>
              </w:rPr>
              <w:t>2 балла – пропуск частей предложения, искажение смысла и структуры, замена на прямую речь, предложение не закончено;</w:t>
            </w:r>
          </w:p>
          <w:p w:rsidR="00106FB5" w:rsidRPr="000A625A" w:rsidRDefault="00106FB5" w:rsidP="000A24F1">
            <w:pPr>
              <w:numPr>
                <w:ilvl w:val="0"/>
                <w:numId w:val="21"/>
              </w:numPr>
              <w:tabs>
                <w:tab w:val="num" w:pos="360"/>
              </w:tabs>
              <w:ind w:left="0" w:hanging="180"/>
              <w:rPr>
                <w:sz w:val="28"/>
                <w:szCs w:val="28"/>
              </w:rPr>
            </w:pPr>
            <w:r w:rsidRPr="000A625A">
              <w:rPr>
                <w:sz w:val="28"/>
                <w:szCs w:val="28"/>
              </w:rPr>
              <w:t>1 балл – не воспроизведение.</w:t>
            </w: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Птичка свила гнездо.</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В саду было много красных яблок.</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Дети катали из снега комки и лепили снежную бабу.</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Петя сказал, что не пойдет гулять, потому что холодно.</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На зеленом лугу, который был за рекой, паслись лошади.</w:t>
            </w:r>
          </w:p>
        </w:tc>
      </w:tr>
      <w:tr w:rsidR="00106FB5" w:rsidRPr="000A625A" w:rsidTr="000A24F1">
        <w:tc>
          <w:tcPr>
            <w:tcW w:w="435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b/>
                <w:sz w:val="28"/>
                <w:szCs w:val="28"/>
              </w:rPr>
            </w:pPr>
            <w:r w:rsidRPr="000A625A">
              <w:rPr>
                <w:b/>
                <w:sz w:val="28"/>
                <w:szCs w:val="28"/>
              </w:rPr>
              <w:t>«Исправь ошибки»</w:t>
            </w:r>
          </w:p>
          <w:p w:rsidR="00106FB5" w:rsidRPr="000A625A" w:rsidRDefault="00106FB5" w:rsidP="000A24F1">
            <w:pPr>
              <w:rPr>
                <w:sz w:val="28"/>
                <w:szCs w:val="28"/>
              </w:rPr>
            </w:pPr>
            <w:r w:rsidRPr="000A625A">
              <w:rPr>
                <w:sz w:val="28"/>
                <w:szCs w:val="28"/>
              </w:rPr>
              <w:t>Оценка: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5 баллов – выявление и исправление ошибки;</w:t>
            </w:r>
          </w:p>
          <w:p w:rsidR="00106FB5" w:rsidRPr="000A625A" w:rsidRDefault="00106FB5" w:rsidP="000A24F1">
            <w:pPr>
              <w:numPr>
                <w:ilvl w:val="0"/>
                <w:numId w:val="20"/>
              </w:numPr>
              <w:tabs>
                <w:tab w:val="num" w:pos="360"/>
              </w:tabs>
              <w:ind w:left="0" w:hanging="180"/>
              <w:rPr>
                <w:sz w:val="28"/>
                <w:szCs w:val="28"/>
              </w:rPr>
            </w:pPr>
            <w:r w:rsidRPr="000A625A">
              <w:rPr>
                <w:sz w:val="28"/>
                <w:szCs w:val="28"/>
              </w:rPr>
              <w:t>4 балла – незначительные неточности (пропуск, перестановка, замена слов, нарушение порядка);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3 балла – ошибка выявлена, аграмматичное  исправление;</w:t>
            </w:r>
          </w:p>
          <w:p w:rsidR="00106FB5" w:rsidRPr="000A625A" w:rsidRDefault="00106FB5" w:rsidP="000A24F1">
            <w:pPr>
              <w:numPr>
                <w:ilvl w:val="0"/>
                <w:numId w:val="20"/>
              </w:numPr>
              <w:tabs>
                <w:tab w:val="num" w:pos="360"/>
              </w:tabs>
              <w:ind w:left="0" w:hanging="180"/>
              <w:rPr>
                <w:sz w:val="28"/>
                <w:szCs w:val="28"/>
              </w:rPr>
            </w:pPr>
            <w:r w:rsidRPr="000A625A">
              <w:rPr>
                <w:sz w:val="28"/>
                <w:szCs w:val="28"/>
              </w:rPr>
              <w:t xml:space="preserve">2 балла – ошибка выявлена, но не исправлена, </w:t>
            </w:r>
          </w:p>
          <w:p w:rsidR="00106FB5" w:rsidRPr="000A625A" w:rsidRDefault="00106FB5" w:rsidP="000A24F1">
            <w:pPr>
              <w:numPr>
                <w:ilvl w:val="0"/>
                <w:numId w:val="20"/>
              </w:numPr>
              <w:tabs>
                <w:tab w:val="num" w:pos="360"/>
              </w:tabs>
              <w:ind w:left="0" w:hanging="180"/>
              <w:rPr>
                <w:sz w:val="28"/>
                <w:szCs w:val="28"/>
              </w:rPr>
            </w:pPr>
            <w:r w:rsidRPr="000A625A">
              <w:rPr>
                <w:sz w:val="28"/>
                <w:szCs w:val="28"/>
              </w:rPr>
              <w:t>1 балл – ошибка не выявлена.</w:t>
            </w: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Дом нарисован  мальчик.</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Собака вышла в будку.</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По морю плывут корабль.</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Хорошо спится медведь под снегом.</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Над большим деревом была глубокая яма.</w:t>
            </w:r>
          </w:p>
        </w:tc>
      </w:tr>
      <w:tr w:rsidR="00106FB5" w:rsidRPr="000A625A" w:rsidTr="000A24F1">
        <w:tc>
          <w:tcPr>
            <w:tcW w:w="435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b/>
                <w:sz w:val="28"/>
                <w:szCs w:val="28"/>
              </w:rPr>
            </w:pPr>
            <w:r w:rsidRPr="000A625A">
              <w:rPr>
                <w:b/>
                <w:sz w:val="28"/>
                <w:szCs w:val="28"/>
              </w:rPr>
              <w:t>«Составь предложения».</w:t>
            </w:r>
          </w:p>
          <w:p w:rsidR="00106FB5" w:rsidRPr="000A625A" w:rsidRDefault="00106FB5" w:rsidP="000A24F1">
            <w:pPr>
              <w:rPr>
                <w:sz w:val="28"/>
                <w:szCs w:val="28"/>
              </w:rPr>
            </w:pPr>
            <w:r w:rsidRPr="000A625A">
              <w:rPr>
                <w:sz w:val="28"/>
                <w:szCs w:val="28"/>
              </w:rPr>
              <w:t>Оценка: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5 баллов – предложение составлено верно;</w:t>
            </w:r>
          </w:p>
          <w:p w:rsidR="00106FB5" w:rsidRPr="000A625A" w:rsidRDefault="00106FB5" w:rsidP="000A24F1">
            <w:pPr>
              <w:numPr>
                <w:ilvl w:val="0"/>
                <w:numId w:val="20"/>
              </w:numPr>
              <w:tabs>
                <w:tab w:val="num" w:pos="360"/>
              </w:tabs>
              <w:ind w:left="0" w:hanging="180"/>
              <w:rPr>
                <w:sz w:val="28"/>
                <w:szCs w:val="28"/>
              </w:rPr>
            </w:pPr>
            <w:r w:rsidRPr="000A625A">
              <w:rPr>
                <w:sz w:val="28"/>
                <w:szCs w:val="28"/>
              </w:rPr>
              <w:t>4 балла – нарушен порядок слов;</w:t>
            </w:r>
          </w:p>
          <w:p w:rsidR="00106FB5" w:rsidRPr="000A625A" w:rsidRDefault="00106FB5" w:rsidP="000A24F1">
            <w:pPr>
              <w:numPr>
                <w:ilvl w:val="0"/>
                <w:numId w:val="20"/>
              </w:numPr>
              <w:tabs>
                <w:tab w:val="num" w:pos="360"/>
              </w:tabs>
              <w:ind w:left="0" w:hanging="180"/>
              <w:rPr>
                <w:sz w:val="28"/>
                <w:szCs w:val="28"/>
              </w:rPr>
            </w:pPr>
            <w:r w:rsidRPr="000A625A">
              <w:rPr>
                <w:sz w:val="28"/>
                <w:szCs w:val="28"/>
              </w:rPr>
              <w:t>3 балла – пропуски, привнесение, замены слов, аграматизмы, незначительные смысловые неточности;</w:t>
            </w:r>
          </w:p>
          <w:p w:rsidR="00106FB5" w:rsidRPr="000A625A" w:rsidRDefault="00106FB5" w:rsidP="000A24F1">
            <w:pPr>
              <w:numPr>
                <w:ilvl w:val="0"/>
                <w:numId w:val="20"/>
              </w:numPr>
              <w:tabs>
                <w:tab w:val="num" w:pos="360"/>
              </w:tabs>
              <w:ind w:left="0" w:hanging="180"/>
              <w:rPr>
                <w:sz w:val="28"/>
                <w:szCs w:val="28"/>
              </w:rPr>
            </w:pPr>
            <w:r w:rsidRPr="000A625A">
              <w:rPr>
                <w:sz w:val="28"/>
                <w:szCs w:val="28"/>
              </w:rPr>
              <w:t>2 балла – смысловая неадекватность</w:t>
            </w:r>
          </w:p>
          <w:p w:rsidR="00106FB5" w:rsidRPr="000A625A" w:rsidRDefault="00106FB5" w:rsidP="000A24F1">
            <w:pPr>
              <w:numPr>
                <w:ilvl w:val="0"/>
                <w:numId w:val="20"/>
              </w:numPr>
              <w:tabs>
                <w:tab w:val="num" w:pos="360"/>
              </w:tabs>
              <w:ind w:left="0" w:hanging="180"/>
              <w:rPr>
                <w:sz w:val="28"/>
                <w:szCs w:val="28"/>
              </w:rPr>
            </w:pPr>
            <w:r w:rsidRPr="000A625A">
              <w:rPr>
                <w:sz w:val="28"/>
                <w:szCs w:val="28"/>
              </w:rPr>
              <w:t>1 балл – отказ от выполнения задания.</w:t>
            </w: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11</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Мальчик, открывать, дверь.</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12</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Сидеть, синичка, на, ветка.</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13</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Груша, бабушка, внучка, давать.</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14</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Витя, косить, трава, кролики, для.</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15</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Петя, купить, шар, красный, мама.</w:t>
            </w:r>
          </w:p>
        </w:tc>
      </w:tr>
      <w:tr w:rsidR="00106FB5" w:rsidRPr="000A625A" w:rsidTr="000A24F1">
        <w:tc>
          <w:tcPr>
            <w:tcW w:w="435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b/>
                <w:sz w:val="28"/>
                <w:szCs w:val="28"/>
              </w:rPr>
            </w:pPr>
            <w:r w:rsidRPr="000A625A">
              <w:rPr>
                <w:b/>
                <w:sz w:val="28"/>
                <w:szCs w:val="28"/>
              </w:rPr>
              <w:t>«Вставь пропущенное слово».</w:t>
            </w:r>
          </w:p>
          <w:p w:rsidR="00106FB5" w:rsidRPr="000A625A" w:rsidRDefault="00106FB5" w:rsidP="000A24F1">
            <w:pPr>
              <w:rPr>
                <w:sz w:val="28"/>
                <w:szCs w:val="28"/>
              </w:rPr>
            </w:pPr>
            <w:r w:rsidRPr="000A625A">
              <w:rPr>
                <w:sz w:val="28"/>
                <w:szCs w:val="28"/>
              </w:rPr>
              <w:lastRenderedPageBreak/>
              <w:t>Оценка: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5 баллов – правильный ответ;</w:t>
            </w:r>
          </w:p>
          <w:p w:rsidR="00106FB5" w:rsidRPr="000A625A" w:rsidRDefault="00106FB5" w:rsidP="000A24F1">
            <w:pPr>
              <w:numPr>
                <w:ilvl w:val="0"/>
                <w:numId w:val="20"/>
              </w:numPr>
              <w:tabs>
                <w:tab w:val="num" w:pos="360"/>
              </w:tabs>
              <w:ind w:left="0" w:hanging="180"/>
              <w:rPr>
                <w:sz w:val="28"/>
                <w:szCs w:val="28"/>
              </w:rPr>
            </w:pPr>
            <w:r w:rsidRPr="000A625A">
              <w:rPr>
                <w:sz w:val="28"/>
                <w:szCs w:val="28"/>
              </w:rPr>
              <w:t>4 балла – самокоррекция;</w:t>
            </w:r>
          </w:p>
          <w:p w:rsidR="00106FB5" w:rsidRPr="000A625A" w:rsidRDefault="00106FB5" w:rsidP="000A24F1">
            <w:pPr>
              <w:numPr>
                <w:ilvl w:val="0"/>
                <w:numId w:val="20"/>
              </w:numPr>
              <w:tabs>
                <w:tab w:val="num" w:pos="360"/>
              </w:tabs>
              <w:ind w:left="0" w:hanging="180"/>
              <w:rPr>
                <w:sz w:val="28"/>
                <w:szCs w:val="28"/>
              </w:rPr>
            </w:pPr>
            <w:r w:rsidRPr="000A625A">
              <w:rPr>
                <w:sz w:val="28"/>
                <w:szCs w:val="28"/>
              </w:rPr>
              <w:t>3 балла – правильный ответ после стимулирующей помощи;</w:t>
            </w:r>
          </w:p>
          <w:p w:rsidR="00106FB5" w:rsidRPr="000A625A" w:rsidRDefault="00106FB5" w:rsidP="000A24F1">
            <w:pPr>
              <w:numPr>
                <w:ilvl w:val="0"/>
                <w:numId w:val="20"/>
              </w:numPr>
              <w:tabs>
                <w:tab w:val="num" w:pos="360"/>
              </w:tabs>
              <w:ind w:left="0" w:hanging="180"/>
              <w:rPr>
                <w:sz w:val="28"/>
                <w:szCs w:val="28"/>
              </w:rPr>
            </w:pPr>
            <w:r w:rsidRPr="000A625A">
              <w:rPr>
                <w:sz w:val="28"/>
                <w:szCs w:val="28"/>
              </w:rPr>
              <w:t>2 балла – правильный ответ после помощи второго вида;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1 балл – неэффективное использование помощи как первого, так и второго вида.</w:t>
            </w: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lastRenderedPageBreak/>
              <w:t>16</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Лена наливает чай … чашки.</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17</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Почки распустились … деревьях.</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18</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Птенец выпал… гнезда.</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19</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Щенок спрятался … крыльцом.</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20</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Пес сидит … конуры.</w:t>
            </w:r>
          </w:p>
        </w:tc>
      </w:tr>
      <w:tr w:rsidR="00106FB5" w:rsidRPr="000A625A" w:rsidTr="000A24F1">
        <w:tc>
          <w:tcPr>
            <w:tcW w:w="435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b/>
                <w:sz w:val="28"/>
                <w:szCs w:val="28"/>
              </w:rPr>
            </w:pPr>
            <w:r w:rsidRPr="000A625A">
              <w:rPr>
                <w:b/>
                <w:sz w:val="28"/>
                <w:szCs w:val="28"/>
              </w:rPr>
              <w:t>«Один – дом, а если их много, то это – дома».</w:t>
            </w:r>
          </w:p>
          <w:p w:rsidR="00106FB5" w:rsidRPr="000A625A" w:rsidRDefault="00106FB5" w:rsidP="000A24F1">
            <w:pPr>
              <w:rPr>
                <w:sz w:val="28"/>
                <w:szCs w:val="28"/>
              </w:rPr>
            </w:pPr>
            <w:r w:rsidRPr="000A625A">
              <w:rPr>
                <w:sz w:val="28"/>
                <w:szCs w:val="28"/>
              </w:rPr>
              <w:t>Оценка: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5 баллов – правильный ответ;</w:t>
            </w:r>
          </w:p>
          <w:p w:rsidR="00106FB5" w:rsidRPr="000A625A" w:rsidRDefault="00106FB5" w:rsidP="000A24F1">
            <w:pPr>
              <w:numPr>
                <w:ilvl w:val="0"/>
                <w:numId w:val="20"/>
              </w:numPr>
              <w:tabs>
                <w:tab w:val="num" w:pos="360"/>
              </w:tabs>
              <w:ind w:left="0" w:hanging="180"/>
              <w:rPr>
                <w:sz w:val="28"/>
                <w:szCs w:val="28"/>
              </w:rPr>
            </w:pPr>
            <w:r w:rsidRPr="000A625A">
              <w:rPr>
                <w:sz w:val="28"/>
                <w:szCs w:val="28"/>
              </w:rPr>
              <w:t>4 балла – самокоррекция;</w:t>
            </w:r>
          </w:p>
          <w:p w:rsidR="00106FB5" w:rsidRPr="000A625A" w:rsidRDefault="00106FB5" w:rsidP="000A24F1">
            <w:pPr>
              <w:numPr>
                <w:ilvl w:val="0"/>
                <w:numId w:val="20"/>
              </w:numPr>
              <w:tabs>
                <w:tab w:val="num" w:pos="360"/>
              </w:tabs>
              <w:ind w:left="0" w:hanging="180"/>
              <w:rPr>
                <w:sz w:val="28"/>
                <w:szCs w:val="28"/>
              </w:rPr>
            </w:pPr>
            <w:r w:rsidRPr="000A625A">
              <w:rPr>
                <w:sz w:val="28"/>
                <w:szCs w:val="28"/>
              </w:rPr>
              <w:t>3 балла – правильный ответ после стимулирующей помощи;</w:t>
            </w:r>
          </w:p>
          <w:p w:rsidR="00106FB5" w:rsidRPr="000A625A" w:rsidRDefault="00106FB5" w:rsidP="000A24F1">
            <w:pPr>
              <w:numPr>
                <w:ilvl w:val="0"/>
                <w:numId w:val="20"/>
              </w:numPr>
              <w:tabs>
                <w:tab w:val="num" w:pos="360"/>
              </w:tabs>
              <w:ind w:left="0" w:hanging="180"/>
              <w:rPr>
                <w:sz w:val="28"/>
                <w:szCs w:val="28"/>
              </w:rPr>
            </w:pPr>
            <w:r w:rsidRPr="000A625A">
              <w:rPr>
                <w:sz w:val="28"/>
                <w:szCs w:val="28"/>
              </w:rPr>
              <w:t>2 балла – форма образована неверно;</w:t>
            </w:r>
          </w:p>
          <w:p w:rsidR="00106FB5" w:rsidRPr="000A625A" w:rsidRDefault="00106FB5" w:rsidP="000A24F1">
            <w:pPr>
              <w:numPr>
                <w:ilvl w:val="0"/>
                <w:numId w:val="20"/>
              </w:numPr>
              <w:tabs>
                <w:tab w:val="num" w:pos="360"/>
              </w:tabs>
              <w:ind w:left="0" w:hanging="180"/>
              <w:rPr>
                <w:sz w:val="28"/>
                <w:szCs w:val="28"/>
              </w:rPr>
            </w:pPr>
            <w:r w:rsidRPr="000A625A">
              <w:rPr>
                <w:sz w:val="28"/>
                <w:szCs w:val="28"/>
              </w:rPr>
              <w:t>1 балл – невыполнение.</w:t>
            </w: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21</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Один – стол, а много – это…</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22</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 xml:space="preserve">Стул - </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23</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 xml:space="preserve">Окно - </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24</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 xml:space="preserve">Звезда - </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25</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 xml:space="preserve">Ухо - </w:t>
            </w:r>
          </w:p>
        </w:tc>
      </w:tr>
      <w:tr w:rsidR="00106FB5" w:rsidRPr="000A625A" w:rsidTr="000A24F1">
        <w:tc>
          <w:tcPr>
            <w:tcW w:w="4358"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b/>
                <w:sz w:val="28"/>
                <w:szCs w:val="28"/>
              </w:rPr>
            </w:pPr>
            <w:r w:rsidRPr="000A625A">
              <w:rPr>
                <w:b/>
                <w:sz w:val="28"/>
                <w:szCs w:val="28"/>
              </w:rPr>
              <w:t>«Один- дом, а много чего? – домов».</w:t>
            </w:r>
          </w:p>
          <w:p w:rsidR="00106FB5" w:rsidRPr="000A625A" w:rsidRDefault="00106FB5" w:rsidP="000A24F1">
            <w:pPr>
              <w:rPr>
                <w:sz w:val="28"/>
                <w:szCs w:val="28"/>
              </w:rPr>
            </w:pPr>
            <w:r w:rsidRPr="000A625A">
              <w:rPr>
                <w:sz w:val="28"/>
                <w:szCs w:val="28"/>
              </w:rPr>
              <w:t>Оценка:</w:t>
            </w:r>
          </w:p>
          <w:p w:rsidR="00106FB5" w:rsidRPr="000A625A" w:rsidRDefault="00106FB5" w:rsidP="000A24F1">
            <w:pPr>
              <w:numPr>
                <w:ilvl w:val="0"/>
                <w:numId w:val="20"/>
              </w:numPr>
              <w:tabs>
                <w:tab w:val="num" w:pos="360"/>
              </w:tabs>
              <w:ind w:left="0" w:hanging="180"/>
              <w:rPr>
                <w:sz w:val="28"/>
                <w:szCs w:val="28"/>
              </w:rPr>
            </w:pPr>
            <w:r w:rsidRPr="000A625A">
              <w:rPr>
                <w:sz w:val="28"/>
                <w:szCs w:val="28"/>
              </w:rPr>
              <w:t>5 баллов – правильный ответ;</w:t>
            </w:r>
          </w:p>
          <w:p w:rsidR="00106FB5" w:rsidRPr="000A625A" w:rsidRDefault="00106FB5" w:rsidP="000A24F1">
            <w:pPr>
              <w:numPr>
                <w:ilvl w:val="0"/>
                <w:numId w:val="20"/>
              </w:numPr>
              <w:tabs>
                <w:tab w:val="num" w:pos="360"/>
              </w:tabs>
              <w:ind w:left="0" w:hanging="180"/>
              <w:rPr>
                <w:sz w:val="28"/>
                <w:szCs w:val="28"/>
              </w:rPr>
            </w:pPr>
            <w:r w:rsidRPr="000A625A">
              <w:rPr>
                <w:sz w:val="28"/>
                <w:szCs w:val="28"/>
              </w:rPr>
              <w:t>4 балла – самокоррекция;</w:t>
            </w:r>
          </w:p>
          <w:p w:rsidR="00106FB5" w:rsidRPr="000A625A" w:rsidRDefault="00106FB5" w:rsidP="000A24F1">
            <w:pPr>
              <w:numPr>
                <w:ilvl w:val="0"/>
                <w:numId w:val="20"/>
              </w:numPr>
              <w:tabs>
                <w:tab w:val="num" w:pos="360"/>
              </w:tabs>
              <w:ind w:left="0" w:hanging="180"/>
              <w:rPr>
                <w:sz w:val="28"/>
                <w:szCs w:val="28"/>
              </w:rPr>
            </w:pPr>
            <w:r w:rsidRPr="000A625A">
              <w:rPr>
                <w:sz w:val="28"/>
                <w:szCs w:val="28"/>
              </w:rPr>
              <w:t>3 балла – правильный ответ после стимулирующей помощи;</w:t>
            </w:r>
          </w:p>
          <w:p w:rsidR="00106FB5" w:rsidRPr="000A625A" w:rsidRDefault="00106FB5" w:rsidP="000A24F1">
            <w:pPr>
              <w:numPr>
                <w:ilvl w:val="0"/>
                <w:numId w:val="20"/>
              </w:numPr>
              <w:tabs>
                <w:tab w:val="num" w:pos="360"/>
              </w:tabs>
              <w:ind w:left="0" w:hanging="180"/>
              <w:rPr>
                <w:sz w:val="28"/>
                <w:szCs w:val="28"/>
              </w:rPr>
            </w:pPr>
            <w:r w:rsidRPr="000A625A">
              <w:rPr>
                <w:sz w:val="28"/>
                <w:szCs w:val="28"/>
              </w:rPr>
              <w:t>2 балла – форма образована неверно;</w:t>
            </w:r>
          </w:p>
          <w:p w:rsidR="00106FB5" w:rsidRPr="000A625A" w:rsidRDefault="00106FB5" w:rsidP="000A24F1">
            <w:pPr>
              <w:numPr>
                <w:ilvl w:val="0"/>
                <w:numId w:val="20"/>
              </w:numPr>
              <w:tabs>
                <w:tab w:val="num" w:pos="360"/>
              </w:tabs>
              <w:ind w:left="0" w:hanging="180"/>
              <w:rPr>
                <w:sz w:val="28"/>
                <w:szCs w:val="28"/>
              </w:rPr>
            </w:pPr>
            <w:r w:rsidRPr="000A625A">
              <w:rPr>
                <w:sz w:val="28"/>
                <w:szCs w:val="28"/>
              </w:rPr>
              <w:t>1 балл – невыполнение.</w:t>
            </w: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26</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Один – стол, а много чего? - …</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27</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Стул - …</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28</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Окно - …</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29</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Звезда - …</w:t>
            </w:r>
          </w:p>
        </w:tc>
      </w:tr>
      <w:tr w:rsidR="00106FB5" w:rsidRPr="000A625A" w:rsidTr="000A24F1">
        <w:tc>
          <w:tcPr>
            <w:tcW w:w="4358"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1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30</w:t>
            </w:r>
          </w:p>
        </w:tc>
        <w:tc>
          <w:tcPr>
            <w:tcW w:w="4530"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Ухо - …</w:t>
            </w:r>
          </w:p>
        </w:tc>
      </w:tr>
    </w:tbl>
    <w:p w:rsidR="00106FB5" w:rsidRPr="000A625A" w:rsidRDefault="00106FB5" w:rsidP="00106FB5">
      <w:pPr>
        <w:numPr>
          <w:ilvl w:val="0"/>
          <w:numId w:val="16"/>
        </w:numPr>
        <w:ind w:left="0"/>
        <w:jc w:val="both"/>
        <w:rPr>
          <w:sz w:val="28"/>
          <w:szCs w:val="28"/>
        </w:rPr>
      </w:pPr>
      <w:r w:rsidRPr="000A625A">
        <w:rPr>
          <w:sz w:val="28"/>
          <w:szCs w:val="28"/>
        </w:rPr>
        <w:t>Навыки словообразования: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709"/>
        <w:gridCol w:w="2126"/>
        <w:gridCol w:w="3680"/>
      </w:tblGrid>
      <w:tr w:rsidR="00106FB5" w:rsidRPr="000A625A" w:rsidTr="000A24F1">
        <w:trPr>
          <w:trHeight w:val="483"/>
        </w:trPr>
        <w:tc>
          <w:tcPr>
            <w:tcW w:w="3085"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Инструкция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Предъявление задания</w:t>
            </w:r>
          </w:p>
        </w:tc>
        <w:tc>
          <w:tcPr>
            <w:tcW w:w="3680"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 xml:space="preserve">Оценка </w:t>
            </w:r>
          </w:p>
        </w:tc>
      </w:tr>
      <w:tr w:rsidR="00106FB5" w:rsidRPr="000A625A" w:rsidTr="000A24F1">
        <w:trPr>
          <w:trHeight w:val="483"/>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«У кошки – котята, а у ….»</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bottom"/>
            <w:hideMark/>
          </w:tcPr>
          <w:p w:rsidR="00106FB5" w:rsidRPr="000A625A" w:rsidRDefault="00106FB5" w:rsidP="000A24F1">
            <w:pPr>
              <w:shd w:val="clear" w:color="auto" w:fill="FFFFFF"/>
              <w:rPr>
                <w:sz w:val="28"/>
                <w:szCs w:val="28"/>
              </w:rPr>
            </w:pPr>
            <w:r w:rsidRPr="000A625A">
              <w:rPr>
                <w:sz w:val="28"/>
                <w:szCs w:val="28"/>
              </w:rPr>
              <w:t>козы-</w:t>
            </w:r>
          </w:p>
        </w:tc>
        <w:tc>
          <w:tcPr>
            <w:tcW w:w="3680"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numPr>
                <w:ilvl w:val="0"/>
                <w:numId w:val="20"/>
              </w:numPr>
              <w:tabs>
                <w:tab w:val="num" w:pos="317"/>
              </w:tabs>
              <w:ind w:left="0" w:hanging="284"/>
              <w:rPr>
                <w:sz w:val="28"/>
                <w:szCs w:val="28"/>
              </w:rPr>
            </w:pPr>
            <w:r w:rsidRPr="000A625A">
              <w:rPr>
                <w:sz w:val="28"/>
                <w:szCs w:val="28"/>
              </w:rPr>
              <w:t>5 баллов – правильный ответ;</w:t>
            </w:r>
          </w:p>
          <w:p w:rsidR="00106FB5" w:rsidRPr="000A625A" w:rsidRDefault="00106FB5" w:rsidP="000A24F1">
            <w:pPr>
              <w:numPr>
                <w:ilvl w:val="0"/>
                <w:numId w:val="20"/>
              </w:numPr>
              <w:tabs>
                <w:tab w:val="num" w:pos="317"/>
              </w:tabs>
              <w:ind w:left="0" w:hanging="284"/>
              <w:rPr>
                <w:sz w:val="28"/>
                <w:szCs w:val="28"/>
              </w:rPr>
            </w:pPr>
            <w:r w:rsidRPr="000A625A">
              <w:rPr>
                <w:sz w:val="28"/>
                <w:szCs w:val="28"/>
              </w:rPr>
              <w:t>4 балла – самокоррекция</w:t>
            </w:r>
          </w:p>
          <w:p w:rsidR="00106FB5" w:rsidRPr="000A625A" w:rsidRDefault="00106FB5" w:rsidP="000A24F1">
            <w:pPr>
              <w:numPr>
                <w:ilvl w:val="0"/>
                <w:numId w:val="20"/>
              </w:numPr>
              <w:tabs>
                <w:tab w:val="num" w:pos="317"/>
              </w:tabs>
              <w:ind w:left="0" w:hanging="284"/>
              <w:rPr>
                <w:sz w:val="28"/>
                <w:szCs w:val="28"/>
              </w:rPr>
            </w:pPr>
            <w:r w:rsidRPr="000A625A">
              <w:rPr>
                <w:sz w:val="28"/>
                <w:szCs w:val="28"/>
              </w:rPr>
              <w:t>3 балла –  правильный   ответ после стимулирующей  помощи;</w:t>
            </w:r>
          </w:p>
          <w:p w:rsidR="00106FB5" w:rsidRPr="000A625A" w:rsidRDefault="00106FB5" w:rsidP="000A24F1">
            <w:pPr>
              <w:numPr>
                <w:ilvl w:val="0"/>
                <w:numId w:val="20"/>
              </w:numPr>
              <w:tabs>
                <w:tab w:val="num" w:pos="317"/>
              </w:tabs>
              <w:ind w:left="0" w:hanging="284"/>
              <w:rPr>
                <w:sz w:val="28"/>
                <w:szCs w:val="28"/>
              </w:rPr>
            </w:pPr>
            <w:r w:rsidRPr="000A625A">
              <w:rPr>
                <w:sz w:val="28"/>
                <w:szCs w:val="28"/>
              </w:rPr>
              <w:t>2 балла – неверно образованная  форма;</w:t>
            </w:r>
          </w:p>
          <w:p w:rsidR="00106FB5" w:rsidRPr="000A625A" w:rsidRDefault="00106FB5" w:rsidP="000A24F1">
            <w:pPr>
              <w:numPr>
                <w:ilvl w:val="0"/>
                <w:numId w:val="20"/>
              </w:numPr>
              <w:tabs>
                <w:tab w:val="num" w:pos="317"/>
              </w:tabs>
              <w:ind w:left="0" w:hanging="284"/>
              <w:rPr>
                <w:sz w:val="28"/>
                <w:szCs w:val="28"/>
              </w:rPr>
            </w:pPr>
            <w:r w:rsidRPr="000A625A">
              <w:rPr>
                <w:sz w:val="28"/>
                <w:szCs w:val="28"/>
              </w:rPr>
              <w:t>1 балл  – невыполнение.</w:t>
            </w: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5"/>
                <w:sz w:val="28"/>
                <w:szCs w:val="28"/>
              </w:rPr>
              <w:t>волка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утки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лисы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льва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собаки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0"/>
                <w:sz w:val="28"/>
                <w:szCs w:val="28"/>
              </w:rPr>
              <w:t>курицы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свиньи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коровы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овцы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lastRenderedPageBreak/>
              <w:t>«Кукла из бумаги – она бумажная, а …»</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шляпка из соломы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горка изо льда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13</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варенье из вишни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14</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варенье из яблок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15</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варенье из сливы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16</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кисель из клюквы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салат из моркови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18</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суп из грибов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19</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лист дуба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20</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1"/>
                <w:sz w:val="28"/>
                <w:szCs w:val="28"/>
              </w:rPr>
              <w:t>лист осины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«Если днём жара, то день –  жаркий, а если ……..»</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21</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мороз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22</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7"/>
                <w:sz w:val="28"/>
                <w:szCs w:val="28"/>
              </w:rPr>
              <w:t>солнце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снег-</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24</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8"/>
                <w:sz w:val="28"/>
                <w:szCs w:val="28"/>
              </w:rPr>
              <w:t>ветер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дождь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«У собаки лапа собачья, а у ….»</w:t>
            </w: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26</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кошки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27</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волка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28</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8"/>
                <w:sz w:val="28"/>
                <w:szCs w:val="28"/>
              </w:rPr>
              <w:t>льва-</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29</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медведя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085"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30</w:t>
            </w:r>
          </w:p>
        </w:tc>
        <w:tc>
          <w:tcPr>
            <w:tcW w:w="2126"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лисы -</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bl>
    <w:p w:rsidR="00106FB5" w:rsidRPr="000A625A" w:rsidRDefault="00106FB5" w:rsidP="00106FB5">
      <w:pPr>
        <w:numPr>
          <w:ilvl w:val="0"/>
          <w:numId w:val="16"/>
        </w:numPr>
        <w:ind w:left="0"/>
        <w:jc w:val="both"/>
        <w:rPr>
          <w:sz w:val="28"/>
          <w:szCs w:val="28"/>
        </w:rPr>
      </w:pPr>
      <w:r w:rsidRPr="000A625A">
        <w:rPr>
          <w:sz w:val="28"/>
          <w:szCs w:val="28"/>
        </w:rPr>
        <w:t>Понимание логико-грамматических конструкций: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958"/>
        <w:gridCol w:w="4108"/>
      </w:tblGrid>
      <w:tr w:rsidR="00106FB5" w:rsidRPr="000A625A" w:rsidTr="000A24F1">
        <w:trPr>
          <w:trHeight w:val="483"/>
        </w:trPr>
        <w:tc>
          <w:tcPr>
            <w:tcW w:w="534"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w:t>
            </w:r>
          </w:p>
        </w:tc>
        <w:tc>
          <w:tcPr>
            <w:tcW w:w="4961"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Предъявление задания</w:t>
            </w:r>
          </w:p>
        </w:tc>
        <w:tc>
          <w:tcPr>
            <w:tcW w:w="4111"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Оценка</w:t>
            </w:r>
          </w:p>
        </w:tc>
      </w:tr>
      <w:tr w:rsidR="00106FB5" w:rsidRPr="000A625A" w:rsidTr="000A24F1">
        <w:trPr>
          <w:trHeight w:val="48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sz w:val="28"/>
                <w:szCs w:val="28"/>
              </w:rPr>
              <w:t>Покажи ключ, карандаш.</w:t>
            </w:r>
          </w:p>
        </w:tc>
        <w:tc>
          <w:tcPr>
            <w:tcW w:w="4111"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numPr>
                <w:ilvl w:val="0"/>
                <w:numId w:val="20"/>
              </w:numPr>
              <w:ind w:left="0" w:hanging="176"/>
              <w:rPr>
                <w:sz w:val="28"/>
                <w:szCs w:val="28"/>
              </w:rPr>
            </w:pPr>
            <w:r w:rsidRPr="000A625A">
              <w:rPr>
                <w:sz w:val="28"/>
                <w:szCs w:val="28"/>
              </w:rPr>
              <w:t>5 баллов – правильный ответ;</w:t>
            </w:r>
          </w:p>
          <w:p w:rsidR="00106FB5" w:rsidRPr="000A625A" w:rsidRDefault="00106FB5" w:rsidP="000A24F1">
            <w:pPr>
              <w:numPr>
                <w:ilvl w:val="0"/>
                <w:numId w:val="20"/>
              </w:numPr>
              <w:ind w:left="0" w:hanging="176"/>
              <w:rPr>
                <w:sz w:val="28"/>
                <w:szCs w:val="28"/>
              </w:rPr>
            </w:pPr>
            <w:r w:rsidRPr="000A625A">
              <w:rPr>
                <w:sz w:val="28"/>
                <w:szCs w:val="28"/>
              </w:rPr>
              <w:t>4 балла – самокоррекция;</w:t>
            </w:r>
          </w:p>
          <w:p w:rsidR="00106FB5" w:rsidRPr="000A625A" w:rsidRDefault="00106FB5" w:rsidP="000A24F1">
            <w:pPr>
              <w:numPr>
                <w:ilvl w:val="0"/>
                <w:numId w:val="20"/>
              </w:numPr>
              <w:ind w:left="0" w:hanging="176"/>
              <w:jc w:val="both"/>
              <w:rPr>
                <w:sz w:val="28"/>
                <w:szCs w:val="28"/>
              </w:rPr>
            </w:pPr>
            <w:r w:rsidRPr="000A625A">
              <w:rPr>
                <w:sz w:val="28"/>
                <w:szCs w:val="28"/>
              </w:rPr>
              <w:t>3 балла – правильный ответ после стимулирующей помощи;</w:t>
            </w:r>
          </w:p>
          <w:p w:rsidR="00106FB5" w:rsidRPr="000A625A" w:rsidRDefault="00106FB5" w:rsidP="000A24F1">
            <w:pPr>
              <w:numPr>
                <w:ilvl w:val="0"/>
                <w:numId w:val="20"/>
              </w:numPr>
              <w:ind w:left="0" w:hanging="176"/>
              <w:jc w:val="both"/>
              <w:rPr>
                <w:sz w:val="28"/>
                <w:szCs w:val="28"/>
              </w:rPr>
            </w:pPr>
            <w:r w:rsidRPr="000A625A">
              <w:rPr>
                <w:sz w:val="28"/>
                <w:szCs w:val="28"/>
              </w:rPr>
              <w:t>2 балла – правильный ответ после помощи второго вида;</w:t>
            </w:r>
          </w:p>
          <w:p w:rsidR="00106FB5" w:rsidRPr="000A625A" w:rsidRDefault="00106FB5" w:rsidP="000A24F1">
            <w:pPr>
              <w:numPr>
                <w:ilvl w:val="0"/>
                <w:numId w:val="20"/>
              </w:numPr>
              <w:ind w:left="0" w:hanging="176"/>
              <w:jc w:val="both"/>
              <w:rPr>
                <w:sz w:val="28"/>
                <w:szCs w:val="28"/>
              </w:rPr>
            </w:pPr>
            <w:r w:rsidRPr="000A625A">
              <w:rPr>
                <w:sz w:val="28"/>
                <w:szCs w:val="28"/>
              </w:rPr>
              <w:t>1 балл – невыполнение.</w:t>
            </w: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2</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iCs/>
                <w:spacing w:val="3"/>
                <w:sz w:val="28"/>
                <w:szCs w:val="28"/>
              </w:rPr>
              <w:t>Покажи карандашом ключ.</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3</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6"/>
                <w:sz w:val="28"/>
                <w:szCs w:val="28"/>
              </w:rPr>
              <w:t>Карандаш - ключом.</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4</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rPr>
                <w:sz w:val="28"/>
                <w:szCs w:val="28"/>
              </w:rPr>
            </w:pPr>
            <w:r w:rsidRPr="000A625A">
              <w:rPr>
                <w:iCs/>
                <w:spacing w:val="-7"/>
                <w:sz w:val="28"/>
                <w:szCs w:val="28"/>
              </w:rPr>
              <w:t xml:space="preserve">Нарисуй круг </w:t>
            </w:r>
            <w:r w:rsidRPr="000A625A">
              <w:rPr>
                <w:bCs/>
                <w:iCs/>
                <w:spacing w:val="-7"/>
                <w:sz w:val="28"/>
                <w:szCs w:val="28"/>
              </w:rPr>
              <w:t xml:space="preserve">под </w:t>
            </w:r>
            <w:r w:rsidRPr="000A625A">
              <w:rPr>
                <w:iCs/>
                <w:spacing w:val="-7"/>
                <w:sz w:val="28"/>
                <w:szCs w:val="28"/>
              </w:rPr>
              <w:t>крестом.</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5</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Крест - под кругом.</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6</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Скажи, что верно: весна бывает перед летом или лето - перед весной?</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7</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tabs>
                <w:tab w:val="left" w:pos="4780"/>
              </w:tabs>
              <w:rPr>
                <w:sz w:val="28"/>
                <w:szCs w:val="28"/>
              </w:rPr>
            </w:pPr>
            <w:r w:rsidRPr="000A625A">
              <w:rPr>
                <w:iCs/>
                <w:spacing w:val="3"/>
                <w:sz w:val="28"/>
                <w:szCs w:val="28"/>
              </w:rPr>
              <w:t>Ваня выше Пети. Кто меньше ростом?</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8</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Сашу ударил Коля. Кто драчун?</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9</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3"/>
                <w:sz w:val="28"/>
                <w:szCs w:val="28"/>
              </w:rPr>
              <w:t>Охотник бежит за собакой. Кто впереди?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53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10</w:t>
            </w:r>
          </w:p>
        </w:tc>
        <w:tc>
          <w:tcPr>
            <w:tcW w:w="4961"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4"/>
                <w:sz w:val="28"/>
                <w:szCs w:val="28"/>
              </w:rPr>
              <w:t>Папа прочел газету после того, как позавтракал. Что папа сделал вначале?</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bl>
    <w:p w:rsidR="00106FB5" w:rsidRPr="000A625A" w:rsidRDefault="00106FB5" w:rsidP="00106FB5">
      <w:pPr>
        <w:numPr>
          <w:ilvl w:val="0"/>
          <w:numId w:val="16"/>
        </w:numPr>
        <w:ind w:left="0"/>
        <w:jc w:val="both"/>
        <w:rPr>
          <w:sz w:val="28"/>
          <w:szCs w:val="28"/>
        </w:rPr>
      </w:pPr>
      <w:r w:rsidRPr="000A625A">
        <w:rPr>
          <w:sz w:val="28"/>
          <w:szCs w:val="28"/>
        </w:rPr>
        <w:t>Связная речь:</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0"/>
        <w:gridCol w:w="5950"/>
      </w:tblGrid>
      <w:tr w:rsidR="00106FB5" w:rsidRPr="000A625A" w:rsidTr="000A24F1">
        <w:trPr>
          <w:trHeight w:val="483"/>
        </w:trPr>
        <w:tc>
          <w:tcPr>
            <w:tcW w:w="3652"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lastRenderedPageBreak/>
              <w:t>Предъявление задания</w:t>
            </w:r>
          </w:p>
        </w:tc>
        <w:tc>
          <w:tcPr>
            <w:tcW w:w="5954" w:type="dxa"/>
            <w:vMerge w:val="restart"/>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pStyle w:val="a7"/>
              <w:ind w:left="0"/>
              <w:rPr>
                <w:sz w:val="28"/>
                <w:szCs w:val="28"/>
              </w:rPr>
            </w:pPr>
            <w:r w:rsidRPr="000A625A">
              <w:rPr>
                <w:sz w:val="28"/>
                <w:szCs w:val="28"/>
              </w:rPr>
              <w:t xml:space="preserve">Оценка </w:t>
            </w:r>
          </w:p>
        </w:tc>
      </w:tr>
      <w:tr w:rsidR="00106FB5" w:rsidRPr="000A625A" w:rsidTr="000A24F1">
        <w:trPr>
          <w:trHeight w:val="483"/>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106FB5" w:rsidRPr="000A625A" w:rsidRDefault="00106FB5" w:rsidP="000A24F1">
            <w:pPr>
              <w:rPr>
                <w:sz w:val="28"/>
                <w:szCs w:val="28"/>
              </w:rPr>
            </w:pPr>
          </w:p>
        </w:tc>
      </w:tr>
      <w:tr w:rsidR="00106FB5" w:rsidRPr="000A625A" w:rsidTr="000A24F1">
        <w:tc>
          <w:tcPr>
            <w:tcW w:w="3652"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iCs/>
                <w:spacing w:val="-2"/>
                <w:sz w:val="28"/>
                <w:szCs w:val="28"/>
              </w:rPr>
              <w:t xml:space="preserve">Составление рассказа по серии сюжетных картинок «Бобик» (4 картинки). </w:t>
            </w:r>
            <w:r w:rsidRPr="000A625A">
              <w:rPr>
                <w:iCs/>
                <w:spacing w:val="-4"/>
                <w:sz w:val="28"/>
                <w:szCs w:val="28"/>
              </w:rPr>
              <w:t xml:space="preserve">Посмотри на картинки, разложи их по порядку и </w:t>
            </w:r>
            <w:r w:rsidRPr="000A625A">
              <w:rPr>
                <w:iCs/>
                <w:spacing w:val="-2"/>
                <w:sz w:val="28"/>
                <w:szCs w:val="28"/>
              </w:rPr>
              <w:t>составь рассказ.</w:t>
            </w:r>
          </w:p>
          <w:p w:rsidR="00106FB5" w:rsidRPr="000A625A" w:rsidRDefault="00106FB5" w:rsidP="000A24F1">
            <w:pPr>
              <w:rPr>
                <w:sz w:val="28"/>
                <w:szCs w:val="28"/>
              </w:rPr>
            </w:pPr>
            <w:r w:rsidRPr="000A625A">
              <w:rPr>
                <w:noProof/>
                <w:sz w:val="28"/>
                <w:szCs w:val="28"/>
              </w:rPr>
              <w:drawing>
                <wp:inline distT="0" distB="0" distL="0" distR="0">
                  <wp:extent cx="765810" cy="914400"/>
                  <wp:effectExtent l="38100" t="38100" r="34290" b="38100"/>
                  <wp:docPr id="5" name="Рисунок 4" descr="Рисунок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 cy="914400"/>
                          </a:xfrm>
                          <a:prstGeom prst="rect">
                            <a:avLst/>
                          </a:prstGeom>
                          <a:noFill/>
                          <a:ln w="28575" cmpd="sng">
                            <a:solidFill>
                              <a:srgbClr val="000000"/>
                            </a:solidFill>
                            <a:miter lim="800000"/>
                            <a:headEnd/>
                            <a:tailEnd/>
                          </a:ln>
                          <a:effectLst/>
                        </pic:spPr>
                      </pic:pic>
                    </a:graphicData>
                  </a:graphic>
                </wp:inline>
              </w:drawing>
            </w:r>
            <w:r w:rsidRPr="000A625A">
              <w:rPr>
                <w:noProof/>
                <w:sz w:val="28"/>
                <w:szCs w:val="28"/>
              </w:rPr>
              <w:drawing>
                <wp:inline distT="0" distB="0" distL="0" distR="0">
                  <wp:extent cx="755015" cy="914400"/>
                  <wp:effectExtent l="38100" t="38100" r="45085" b="38100"/>
                  <wp:docPr id="6" name="Рисунок 3" descr="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унок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015" cy="914400"/>
                          </a:xfrm>
                          <a:prstGeom prst="rect">
                            <a:avLst/>
                          </a:prstGeom>
                          <a:noFill/>
                          <a:ln w="28575" cmpd="sng">
                            <a:solidFill>
                              <a:srgbClr val="000000"/>
                            </a:solidFill>
                            <a:miter lim="800000"/>
                            <a:headEnd/>
                            <a:tailEnd/>
                          </a:ln>
                          <a:effectLst/>
                        </pic:spPr>
                      </pic:pic>
                    </a:graphicData>
                  </a:graphic>
                </wp:inline>
              </w:drawing>
            </w:r>
            <w:r w:rsidRPr="000A625A">
              <w:rPr>
                <w:noProof/>
                <w:sz w:val="28"/>
                <w:szCs w:val="28"/>
              </w:rPr>
              <w:drawing>
                <wp:inline distT="0" distB="0" distL="0" distR="0">
                  <wp:extent cx="755015" cy="925195"/>
                  <wp:effectExtent l="38100" t="38100" r="45085" b="46355"/>
                  <wp:docPr id="7" name="Рисунок 2" descr="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015" cy="925195"/>
                          </a:xfrm>
                          <a:prstGeom prst="rect">
                            <a:avLst/>
                          </a:prstGeom>
                          <a:noFill/>
                          <a:ln w="28575" cmpd="sng">
                            <a:solidFill>
                              <a:srgbClr val="000000"/>
                            </a:solidFill>
                            <a:miter lim="800000"/>
                            <a:headEnd/>
                            <a:tailEnd/>
                          </a:ln>
                          <a:effectLst/>
                        </pic:spPr>
                      </pic:pic>
                    </a:graphicData>
                  </a:graphic>
                </wp:inline>
              </w:drawing>
            </w:r>
            <w:r w:rsidRPr="000A625A">
              <w:rPr>
                <w:noProof/>
                <w:sz w:val="28"/>
                <w:szCs w:val="28"/>
              </w:rPr>
              <w:drawing>
                <wp:inline distT="0" distB="0" distL="0" distR="0">
                  <wp:extent cx="765810" cy="925195"/>
                  <wp:effectExtent l="38100" t="38100" r="34290" b="46355"/>
                  <wp:docPr id="8" name="Рисунок 1" descr="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унок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 cy="925195"/>
                          </a:xfrm>
                          <a:prstGeom prst="rect">
                            <a:avLst/>
                          </a:prstGeom>
                          <a:noFill/>
                          <a:ln w="28575" cmpd="sng">
                            <a:solidFill>
                              <a:srgbClr val="000000"/>
                            </a:solidFill>
                            <a:miter lim="800000"/>
                            <a:headEnd/>
                            <a:tailEnd/>
                          </a:ln>
                          <a:effectLst/>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sz w:val="28"/>
                <w:szCs w:val="28"/>
              </w:rPr>
              <w:t>1) Критерий смысловой целостности:</w:t>
            </w:r>
          </w:p>
          <w:p w:rsidR="00106FB5" w:rsidRPr="000A625A" w:rsidRDefault="00106FB5" w:rsidP="000A24F1">
            <w:pPr>
              <w:numPr>
                <w:ilvl w:val="0"/>
                <w:numId w:val="22"/>
              </w:numPr>
              <w:shd w:val="clear" w:color="auto" w:fill="FFFFFF"/>
              <w:ind w:left="0" w:hanging="283"/>
              <w:rPr>
                <w:sz w:val="28"/>
                <w:szCs w:val="28"/>
              </w:rPr>
            </w:pPr>
            <w:r w:rsidRPr="000A625A">
              <w:rPr>
                <w:sz w:val="28"/>
                <w:szCs w:val="28"/>
              </w:rPr>
              <w:t>5 баллов – рассказ соответствует ситуации, имеет смысловые звенья, расположенные  в правильной последовательности;</w:t>
            </w:r>
          </w:p>
          <w:p w:rsidR="00106FB5" w:rsidRPr="000A625A" w:rsidRDefault="00106FB5" w:rsidP="000A24F1">
            <w:pPr>
              <w:numPr>
                <w:ilvl w:val="0"/>
                <w:numId w:val="22"/>
              </w:numPr>
              <w:shd w:val="clear" w:color="auto" w:fill="FFFFFF"/>
              <w:ind w:left="0" w:hanging="283"/>
              <w:rPr>
                <w:sz w:val="28"/>
                <w:szCs w:val="28"/>
              </w:rPr>
            </w:pPr>
            <w:r w:rsidRPr="000A625A">
              <w:rPr>
                <w:sz w:val="28"/>
                <w:szCs w:val="28"/>
              </w:rPr>
              <w:t>4 балла – незначительное искажение ситуации, неправильное воспроизведение причинно-следственных связей или отсутствие связующих звеньев;</w:t>
            </w:r>
          </w:p>
          <w:p w:rsidR="00106FB5" w:rsidRPr="000A625A" w:rsidRDefault="00106FB5" w:rsidP="000A24F1">
            <w:pPr>
              <w:numPr>
                <w:ilvl w:val="0"/>
                <w:numId w:val="22"/>
              </w:numPr>
              <w:shd w:val="clear" w:color="auto" w:fill="FFFFFF"/>
              <w:ind w:left="0" w:hanging="283"/>
              <w:rPr>
                <w:sz w:val="28"/>
                <w:szCs w:val="28"/>
              </w:rPr>
            </w:pPr>
            <w:r w:rsidRPr="000A625A">
              <w:rPr>
                <w:sz w:val="28"/>
                <w:szCs w:val="28"/>
              </w:rPr>
              <w:t>3 балла – выпадение смысловых звеньев, существенное искажение смысла;</w:t>
            </w:r>
          </w:p>
          <w:p w:rsidR="00106FB5" w:rsidRPr="000A625A" w:rsidRDefault="00106FB5" w:rsidP="000A24F1">
            <w:pPr>
              <w:numPr>
                <w:ilvl w:val="0"/>
                <w:numId w:val="22"/>
              </w:numPr>
              <w:shd w:val="clear" w:color="auto" w:fill="FFFFFF"/>
              <w:ind w:left="0" w:hanging="283"/>
              <w:rPr>
                <w:sz w:val="28"/>
                <w:szCs w:val="28"/>
              </w:rPr>
            </w:pPr>
            <w:r w:rsidRPr="000A625A">
              <w:rPr>
                <w:sz w:val="28"/>
                <w:szCs w:val="28"/>
              </w:rPr>
              <w:t>2 балла – рассказ не завершен;</w:t>
            </w:r>
          </w:p>
          <w:p w:rsidR="00106FB5" w:rsidRPr="000A625A" w:rsidRDefault="00106FB5" w:rsidP="000A24F1">
            <w:pPr>
              <w:numPr>
                <w:ilvl w:val="0"/>
                <w:numId w:val="22"/>
              </w:numPr>
              <w:shd w:val="clear" w:color="auto" w:fill="FFFFFF"/>
              <w:ind w:left="0" w:hanging="283"/>
              <w:rPr>
                <w:sz w:val="28"/>
                <w:szCs w:val="28"/>
              </w:rPr>
            </w:pPr>
            <w:r w:rsidRPr="000A625A">
              <w:rPr>
                <w:sz w:val="28"/>
                <w:szCs w:val="28"/>
              </w:rPr>
              <w:t>1 балл – отсутствует описание ситуации.</w:t>
            </w:r>
          </w:p>
          <w:p w:rsidR="00106FB5" w:rsidRPr="000A625A" w:rsidRDefault="00106FB5" w:rsidP="000A24F1">
            <w:pPr>
              <w:shd w:val="clear" w:color="auto" w:fill="FFFFFF"/>
              <w:rPr>
                <w:sz w:val="28"/>
                <w:szCs w:val="28"/>
              </w:rPr>
            </w:pPr>
            <w:r w:rsidRPr="000A625A">
              <w:rPr>
                <w:sz w:val="28"/>
                <w:szCs w:val="28"/>
              </w:rPr>
              <w:t>2) Критерий лексико-грамматического высказывания:</w:t>
            </w:r>
          </w:p>
          <w:p w:rsidR="00106FB5" w:rsidRPr="000A625A" w:rsidRDefault="00106FB5" w:rsidP="000A24F1">
            <w:pPr>
              <w:numPr>
                <w:ilvl w:val="0"/>
                <w:numId w:val="23"/>
              </w:numPr>
              <w:shd w:val="clear" w:color="auto" w:fill="FFFFFF"/>
              <w:ind w:left="0" w:hanging="283"/>
              <w:rPr>
                <w:sz w:val="28"/>
                <w:szCs w:val="28"/>
              </w:rPr>
            </w:pPr>
            <w:r w:rsidRPr="000A625A">
              <w:rPr>
                <w:sz w:val="28"/>
                <w:szCs w:val="28"/>
              </w:rPr>
              <w:t>5 баллов – грамматически правильный рассказ с адекватным использованием лексических средств.</w:t>
            </w:r>
          </w:p>
          <w:p w:rsidR="00106FB5" w:rsidRPr="000A625A" w:rsidRDefault="00106FB5" w:rsidP="000A24F1">
            <w:pPr>
              <w:numPr>
                <w:ilvl w:val="0"/>
                <w:numId w:val="23"/>
              </w:numPr>
              <w:shd w:val="clear" w:color="auto" w:fill="FFFFFF"/>
              <w:ind w:left="0" w:hanging="283"/>
              <w:rPr>
                <w:sz w:val="28"/>
                <w:szCs w:val="28"/>
              </w:rPr>
            </w:pPr>
            <w:r w:rsidRPr="000A625A">
              <w:rPr>
                <w:sz w:val="28"/>
                <w:szCs w:val="28"/>
              </w:rPr>
              <w:t>4 балла – без аграмматизмов, но наблюдается стереотипность грамматического оформления, единичные случаи поиска слов или неточное словоупотребление;</w:t>
            </w:r>
          </w:p>
          <w:p w:rsidR="00106FB5" w:rsidRPr="000A625A" w:rsidRDefault="00106FB5" w:rsidP="000A24F1">
            <w:pPr>
              <w:numPr>
                <w:ilvl w:val="0"/>
                <w:numId w:val="23"/>
              </w:numPr>
              <w:shd w:val="clear" w:color="auto" w:fill="FFFFFF"/>
              <w:ind w:left="0" w:hanging="283"/>
              <w:rPr>
                <w:sz w:val="28"/>
                <w:szCs w:val="28"/>
              </w:rPr>
            </w:pPr>
            <w:r w:rsidRPr="000A625A">
              <w:rPr>
                <w:sz w:val="28"/>
                <w:szCs w:val="28"/>
              </w:rPr>
              <w:t>3 балл – аграмматизмы, далекие смысловые замены;</w:t>
            </w:r>
          </w:p>
          <w:p w:rsidR="00106FB5" w:rsidRPr="000A625A" w:rsidRDefault="00106FB5" w:rsidP="000A24F1">
            <w:pPr>
              <w:numPr>
                <w:ilvl w:val="0"/>
                <w:numId w:val="23"/>
              </w:numPr>
              <w:shd w:val="clear" w:color="auto" w:fill="FFFFFF"/>
              <w:ind w:left="0" w:hanging="283"/>
              <w:rPr>
                <w:sz w:val="28"/>
                <w:szCs w:val="28"/>
              </w:rPr>
            </w:pPr>
            <w:r w:rsidRPr="000A625A">
              <w:rPr>
                <w:sz w:val="28"/>
                <w:szCs w:val="28"/>
              </w:rPr>
              <w:t>2 балла – односложные предложения, неадекватное использование лексических средств;</w:t>
            </w:r>
          </w:p>
          <w:p w:rsidR="00106FB5" w:rsidRPr="000A625A" w:rsidRDefault="00106FB5" w:rsidP="000A24F1">
            <w:pPr>
              <w:numPr>
                <w:ilvl w:val="0"/>
                <w:numId w:val="23"/>
              </w:numPr>
              <w:shd w:val="clear" w:color="auto" w:fill="FFFFFF"/>
              <w:ind w:left="0" w:hanging="283"/>
              <w:rPr>
                <w:sz w:val="28"/>
                <w:szCs w:val="28"/>
              </w:rPr>
            </w:pPr>
            <w:r w:rsidRPr="000A625A">
              <w:rPr>
                <w:sz w:val="28"/>
                <w:szCs w:val="28"/>
              </w:rPr>
              <w:t>1 баллов – рассказ не оформлен.</w:t>
            </w:r>
          </w:p>
          <w:p w:rsidR="00106FB5" w:rsidRPr="000A625A" w:rsidRDefault="00106FB5" w:rsidP="000A24F1">
            <w:pPr>
              <w:shd w:val="clear" w:color="auto" w:fill="FFFFFF"/>
              <w:rPr>
                <w:sz w:val="28"/>
                <w:szCs w:val="28"/>
              </w:rPr>
            </w:pPr>
            <w:r w:rsidRPr="000A625A">
              <w:rPr>
                <w:sz w:val="28"/>
                <w:szCs w:val="28"/>
              </w:rPr>
              <w:t>3) Критерий самостоятельности выполнения задания:</w:t>
            </w:r>
          </w:p>
          <w:p w:rsidR="00106FB5" w:rsidRPr="000A625A" w:rsidRDefault="00106FB5" w:rsidP="000A24F1">
            <w:pPr>
              <w:numPr>
                <w:ilvl w:val="0"/>
                <w:numId w:val="24"/>
              </w:numPr>
              <w:shd w:val="clear" w:color="auto" w:fill="FFFFFF"/>
              <w:ind w:left="0" w:hanging="283"/>
              <w:rPr>
                <w:sz w:val="28"/>
                <w:szCs w:val="28"/>
              </w:rPr>
            </w:pPr>
            <w:r w:rsidRPr="000A625A">
              <w:rPr>
                <w:sz w:val="28"/>
                <w:szCs w:val="28"/>
              </w:rPr>
              <w:t>5 баллов – полностью самостоятельная работа;</w:t>
            </w:r>
          </w:p>
          <w:p w:rsidR="00106FB5" w:rsidRPr="000A625A" w:rsidRDefault="00106FB5" w:rsidP="000A24F1">
            <w:pPr>
              <w:numPr>
                <w:ilvl w:val="0"/>
                <w:numId w:val="24"/>
              </w:numPr>
              <w:shd w:val="clear" w:color="auto" w:fill="FFFFFF"/>
              <w:ind w:left="0" w:hanging="283"/>
              <w:rPr>
                <w:sz w:val="28"/>
                <w:szCs w:val="28"/>
              </w:rPr>
            </w:pPr>
            <w:r w:rsidRPr="000A625A">
              <w:rPr>
                <w:sz w:val="28"/>
                <w:szCs w:val="28"/>
              </w:rPr>
              <w:t>4 балла – картинки разложены со стимулирующей помощью, рассказ – самостоятельно;</w:t>
            </w:r>
          </w:p>
          <w:p w:rsidR="00106FB5" w:rsidRPr="000A625A" w:rsidRDefault="00106FB5" w:rsidP="000A24F1">
            <w:pPr>
              <w:numPr>
                <w:ilvl w:val="0"/>
                <w:numId w:val="24"/>
              </w:numPr>
              <w:shd w:val="clear" w:color="auto" w:fill="FFFFFF"/>
              <w:ind w:left="0" w:hanging="283"/>
              <w:rPr>
                <w:sz w:val="28"/>
                <w:szCs w:val="28"/>
              </w:rPr>
            </w:pPr>
            <w:r w:rsidRPr="000A625A">
              <w:rPr>
                <w:sz w:val="28"/>
                <w:szCs w:val="28"/>
              </w:rPr>
              <w:t>3 балла – картинки разложены и составлен рассказ со стимулирующей помощью</w:t>
            </w:r>
          </w:p>
          <w:p w:rsidR="00106FB5" w:rsidRPr="000A625A" w:rsidRDefault="00106FB5" w:rsidP="000A24F1">
            <w:pPr>
              <w:numPr>
                <w:ilvl w:val="0"/>
                <w:numId w:val="24"/>
              </w:numPr>
              <w:shd w:val="clear" w:color="auto" w:fill="FFFFFF"/>
              <w:ind w:left="0" w:hanging="283"/>
              <w:rPr>
                <w:sz w:val="28"/>
                <w:szCs w:val="28"/>
              </w:rPr>
            </w:pPr>
            <w:r w:rsidRPr="000A625A">
              <w:rPr>
                <w:sz w:val="28"/>
                <w:szCs w:val="28"/>
              </w:rPr>
              <w:t>2 балла – картинки разложены педагогом, рассказ – с помощью;</w:t>
            </w:r>
          </w:p>
          <w:p w:rsidR="00106FB5" w:rsidRPr="000A625A" w:rsidRDefault="00106FB5" w:rsidP="000A24F1">
            <w:pPr>
              <w:numPr>
                <w:ilvl w:val="0"/>
                <w:numId w:val="24"/>
              </w:numPr>
              <w:shd w:val="clear" w:color="auto" w:fill="FFFFFF"/>
              <w:ind w:left="0" w:hanging="283"/>
              <w:rPr>
                <w:sz w:val="28"/>
                <w:szCs w:val="28"/>
              </w:rPr>
            </w:pPr>
            <w:r w:rsidRPr="000A625A">
              <w:rPr>
                <w:sz w:val="28"/>
                <w:szCs w:val="28"/>
              </w:rPr>
              <w:t>1 балл – невыполнение даже при наличии помощи.</w:t>
            </w:r>
          </w:p>
        </w:tc>
      </w:tr>
      <w:tr w:rsidR="00106FB5" w:rsidRPr="000A625A" w:rsidTr="000A24F1">
        <w:tc>
          <w:tcPr>
            <w:tcW w:w="3652" w:type="dxa"/>
            <w:tcBorders>
              <w:top w:val="single" w:sz="4" w:space="0" w:color="auto"/>
              <w:left w:val="single" w:sz="4" w:space="0" w:color="auto"/>
              <w:bottom w:val="single" w:sz="4" w:space="0" w:color="auto"/>
              <w:right w:val="single" w:sz="4" w:space="0" w:color="auto"/>
            </w:tcBorders>
          </w:tcPr>
          <w:p w:rsidR="00106FB5" w:rsidRPr="000A625A" w:rsidRDefault="00106FB5" w:rsidP="000A24F1">
            <w:pPr>
              <w:shd w:val="clear" w:color="auto" w:fill="FFFFFF"/>
              <w:rPr>
                <w:iCs/>
                <w:spacing w:val="-1"/>
                <w:sz w:val="28"/>
                <w:szCs w:val="28"/>
              </w:rPr>
            </w:pPr>
            <w:r w:rsidRPr="000A625A">
              <w:rPr>
                <w:iCs/>
                <w:spacing w:val="-1"/>
                <w:sz w:val="28"/>
                <w:szCs w:val="28"/>
              </w:rPr>
              <w:t>Послушай рассказ, запомни  и  перескажи.</w:t>
            </w:r>
          </w:p>
          <w:p w:rsidR="00106FB5" w:rsidRPr="000A625A" w:rsidRDefault="00106FB5" w:rsidP="000A24F1">
            <w:pPr>
              <w:shd w:val="clear" w:color="auto" w:fill="FFFFFF"/>
              <w:rPr>
                <w:iCs/>
                <w:spacing w:val="-1"/>
                <w:sz w:val="28"/>
                <w:szCs w:val="28"/>
              </w:rPr>
            </w:pPr>
          </w:p>
          <w:p w:rsidR="00106FB5" w:rsidRPr="000A625A" w:rsidRDefault="00106FB5" w:rsidP="000A24F1">
            <w:pPr>
              <w:shd w:val="clear" w:color="auto" w:fill="FFFFFF"/>
              <w:jc w:val="center"/>
              <w:rPr>
                <w:iCs/>
                <w:spacing w:val="-1"/>
                <w:sz w:val="28"/>
                <w:szCs w:val="28"/>
              </w:rPr>
            </w:pPr>
            <w:r w:rsidRPr="000A625A">
              <w:rPr>
                <w:iCs/>
                <w:spacing w:val="-1"/>
                <w:sz w:val="28"/>
                <w:szCs w:val="28"/>
              </w:rPr>
              <w:lastRenderedPageBreak/>
              <w:t>Горошины.</w:t>
            </w:r>
          </w:p>
          <w:p w:rsidR="00106FB5" w:rsidRPr="000A625A" w:rsidRDefault="00106FB5" w:rsidP="000A24F1">
            <w:pPr>
              <w:shd w:val="clear" w:color="auto" w:fill="FFFFFF"/>
              <w:rPr>
                <w:sz w:val="28"/>
                <w:szCs w:val="28"/>
              </w:rPr>
            </w:pPr>
            <w:r w:rsidRPr="000A625A">
              <w:rPr>
                <w:iCs/>
                <w:spacing w:val="-1"/>
                <w:sz w:val="28"/>
                <w:szCs w:val="28"/>
              </w:rPr>
              <w:t xml:space="preserve">В одном стручке сидели горошины. Прошла </w:t>
            </w:r>
            <w:r w:rsidRPr="000A625A">
              <w:rPr>
                <w:iCs/>
                <w:spacing w:val="-2"/>
                <w:sz w:val="28"/>
                <w:szCs w:val="28"/>
              </w:rPr>
              <w:t xml:space="preserve">неделя. Стручок раскрылся. Горошины весело </w:t>
            </w:r>
            <w:r w:rsidRPr="000A625A">
              <w:rPr>
                <w:iCs/>
                <w:spacing w:val="-4"/>
                <w:sz w:val="28"/>
                <w:szCs w:val="28"/>
              </w:rPr>
              <w:t xml:space="preserve">покатились на ладонь мальчику. Мальчик зарядил </w:t>
            </w:r>
            <w:r w:rsidRPr="000A625A">
              <w:rPr>
                <w:iCs/>
                <w:spacing w:val="-2"/>
                <w:sz w:val="28"/>
                <w:szCs w:val="28"/>
              </w:rPr>
              <w:t xml:space="preserve">горохом ружьё и выстрелил. Три горошины </w:t>
            </w:r>
            <w:r w:rsidRPr="000A625A">
              <w:rPr>
                <w:iCs/>
                <w:spacing w:val="-3"/>
                <w:sz w:val="28"/>
                <w:szCs w:val="28"/>
              </w:rPr>
              <w:t xml:space="preserve">залетели на крышу. Там их склевали голуби. Одна </w:t>
            </w:r>
            <w:r w:rsidRPr="000A625A">
              <w:rPr>
                <w:iCs/>
                <w:spacing w:val="-2"/>
                <w:sz w:val="28"/>
                <w:szCs w:val="28"/>
              </w:rPr>
              <w:t xml:space="preserve">горошина закатилась в канаву. Она дала росток. Скоро он зазеленел и стал кудрявым кустиком </w:t>
            </w:r>
            <w:r w:rsidRPr="000A625A">
              <w:rPr>
                <w:iCs/>
                <w:spacing w:val="-3"/>
                <w:sz w:val="28"/>
                <w:szCs w:val="28"/>
              </w:rPr>
              <w:t>гороха.</w:t>
            </w:r>
          </w:p>
        </w:tc>
        <w:tc>
          <w:tcPr>
            <w:tcW w:w="5954" w:type="dxa"/>
            <w:tcBorders>
              <w:top w:val="single" w:sz="4" w:space="0" w:color="auto"/>
              <w:left w:val="single" w:sz="4" w:space="0" w:color="auto"/>
              <w:bottom w:val="single" w:sz="4" w:space="0" w:color="auto"/>
              <w:right w:val="single" w:sz="4" w:space="0" w:color="auto"/>
            </w:tcBorders>
            <w:hideMark/>
          </w:tcPr>
          <w:p w:rsidR="00106FB5" w:rsidRPr="000A625A" w:rsidRDefault="00106FB5" w:rsidP="000A24F1">
            <w:pPr>
              <w:shd w:val="clear" w:color="auto" w:fill="FFFFFF"/>
              <w:rPr>
                <w:sz w:val="28"/>
                <w:szCs w:val="28"/>
              </w:rPr>
            </w:pPr>
            <w:r w:rsidRPr="000A625A">
              <w:rPr>
                <w:sz w:val="28"/>
                <w:szCs w:val="28"/>
              </w:rPr>
              <w:lastRenderedPageBreak/>
              <w:t>1) Критерий смысловой целостности:</w:t>
            </w:r>
          </w:p>
          <w:p w:rsidR="00106FB5" w:rsidRPr="000A625A" w:rsidRDefault="00106FB5" w:rsidP="000A24F1">
            <w:pPr>
              <w:numPr>
                <w:ilvl w:val="0"/>
                <w:numId w:val="25"/>
              </w:numPr>
              <w:shd w:val="clear" w:color="auto" w:fill="FFFFFF"/>
              <w:ind w:left="0" w:hanging="283"/>
              <w:rPr>
                <w:sz w:val="28"/>
                <w:szCs w:val="28"/>
              </w:rPr>
            </w:pPr>
            <w:r w:rsidRPr="000A625A">
              <w:rPr>
                <w:sz w:val="28"/>
                <w:szCs w:val="28"/>
              </w:rPr>
              <w:t>5 баллов – воспроизведены все смысловые звенья;</w:t>
            </w:r>
          </w:p>
          <w:p w:rsidR="00106FB5" w:rsidRPr="000A625A" w:rsidRDefault="00106FB5" w:rsidP="000A24F1">
            <w:pPr>
              <w:numPr>
                <w:ilvl w:val="0"/>
                <w:numId w:val="25"/>
              </w:numPr>
              <w:shd w:val="clear" w:color="auto" w:fill="FFFFFF"/>
              <w:ind w:left="0" w:hanging="283"/>
              <w:rPr>
                <w:sz w:val="28"/>
                <w:szCs w:val="28"/>
              </w:rPr>
            </w:pPr>
            <w:r w:rsidRPr="000A625A">
              <w:rPr>
                <w:sz w:val="28"/>
                <w:szCs w:val="28"/>
              </w:rPr>
              <w:lastRenderedPageBreak/>
              <w:t>4 балла – смысловые звенья воспроизведены с незначительными сокращениями;</w:t>
            </w:r>
          </w:p>
          <w:p w:rsidR="00106FB5" w:rsidRPr="000A625A" w:rsidRDefault="00106FB5" w:rsidP="000A24F1">
            <w:pPr>
              <w:numPr>
                <w:ilvl w:val="0"/>
                <w:numId w:val="25"/>
              </w:numPr>
              <w:shd w:val="clear" w:color="auto" w:fill="FFFFFF"/>
              <w:ind w:left="0" w:hanging="283"/>
              <w:rPr>
                <w:sz w:val="28"/>
                <w:szCs w:val="28"/>
              </w:rPr>
            </w:pPr>
            <w:r w:rsidRPr="000A625A">
              <w:rPr>
                <w:sz w:val="28"/>
                <w:szCs w:val="28"/>
              </w:rPr>
              <w:t>3 балла – пересказ неполный, значительные сокращения, искажения смысла,</w:t>
            </w:r>
          </w:p>
          <w:p w:rsidR="00106FB5" w:rsidRPr="000A625A" w:rsidRDefault="00106FB5" w:rsidP="000A24F1">
            <w:pPr>
              <w:numPr>
                <w:ilvl w:val="0"/>
                <w:numId w:val="25"/>
              </w:numPr>
              <w:shd w:val="clear" w:color="auto" w:fill="FFFFFF"/>
              <w:ind w:left="0" w:hanging="283"/>
              <w:rPr>
                <w:sz w:val="28"/>
                <w:szCs w:val="28"/>
              </w:rPr>
            </w:pPr>
            <w:r w:rsidRPr="000A625A">
              <w:rPr>
                <w:sz w:val="28"/>
                <w:szCs w:val="28"/>
              </w:rPr>
              <w:t>2 балла – рассказ не завершен, включение посторонней информации;</w:t>
            </w:r>
          </w:p>
          <w:p w:rsidR="00106FB5" w:rsidRPr="000A625A" w:rsidRDefault="00106FB5" w:rsidP="000A24F1">
            <w:pPr>
              <w:numPr>
                <w:ilvl w:val="0"/>
                <w:numId w:val="25"/>
              </w:numPr>
              <w:shd w:val="clear" w:color="auto" w:fill="FFFFFF"/>
              <w:ind w:left="0" w:hanging="283"/>
              <w:rPr>
                <w:sz w:val="28"/>
                <w:szCs w:val="28"/>
              </w:rPr>
            </w:pPr>
            <w:r w:rsidRPr="000A625A">
              <w:rPr>
                <w:sz w:val="28"/>
                <w:szCs w:val="28"/>
              </w:rPr>
              <w:t>1 балл – невыполнение;</w:t>
            </w:r>
          </w:p>
          <w:p w:rsidR="00106FB5" w:rsidRPr="000A625A" w:rsidRDefault="00106FB5" w:rsidP="000A24F1">
            <w:pPr>
              <w:shd w:val="clear" w:color="auto" w:fill="FFFFFF"/>
              <w:rPr>
                <w:sz w:val="28"/>
                <w:szCs w:val="28"/>
              </w:rPr>
            </w:pPr>
            <w:r w:rsidRPr="000A625A">
              <w:rPr>
                <w:sz w:val="28"/>
                <w:szCs w:val="28"/>
              </w:rPr>
              <w:t>2) Критерий лексико-грамматического высказывания:</w:t>
            </w:r>
          </w:p>
          <w:p w:rsidR="00106FB5" w:rsidRPr="000A625A" w:rsidRDefault="00106FB5" w:rsidP="000A24F1">
            <w:pPr>
              <w:numPr>
                <w:ilvl w:val="0"/>
                <w:numId w:val="26"/>
              </w:numPr>
              <w:shd w:val="clear" w:color="auto" w:fill="FFFFFF"/>
              <w:tabs>
                <w:tab w:val="num" w:pos="317"/>
              </w:tabs>
              <w:ind w:left="0" w:hanging="283"/>
              <w:rPr>
                <w:sz w:val="28"/>
                <w:szCs w:val="28"/>
              </w:rPr>
            </w:pPr>
            <w:r w:rsidRPr="000A625A">
              <w:rPr>
                <w:sz w:val="28"/>
                <w:szCs w:val="28"/>
              </w:rPr>
              <w:t>5 баллов – нарушений лексических и грамматических средств нет;</w:t>
            </w:r>
          </w:p>
          <w:p w:rsidR="00106FB5" w:rsidRPr="000A625A" w:rsidRDefault="00106FB5" w:rsidP="000A24F1">
            <w:pPr>
              <w:numPr>
                <w:ilvl w:val="0"/>
                <w:numId w:val="26"/>
              </w:numPr>
              <w:shd w:val="clear" w:color="auto" w:fill="FFFFFF"/>
              <w:tabs>
                <w:tab w:val="num" w:pos="317"/>
              </w:tabs>
              <w:ind w:left="0" w:hanging="283"/>
              <w:rPr>
                <w:sz w:val="28"/>
                <w:szCs w:val="28"/>
              </w:rPr>
            </w:pPr>
            <w:r w:rsidRPr="000A625A">
              <w:rPr>
                <w:sz w:val="28"/>
                <w:szCs w:val="28"/>
              </w:rPr>
              <w:t>4 балла – аграмматизмов нет, но есть стереотипность высказываний, поиск слов, отдельные близкие словесные замены;</w:t>
            </w:r>
          </w:p>
          <w:p w:rsidR="00106FB5" w:rsidRPr="000A625A" w:rsidRDefault="00106FB5" w:rsidP="000A24F1">
            <w:pPr>
              <w:numPr>
                <w:ilvl w:val="0"/>
                <w:numId w:val="26"/>
              </w:numPr>
              <w:shd w:val="clear" w:color="auto" w:fill="FFFFFF"/>
              <w:tabs>
                <w:tab w:val="num" w:pos="317"/>
              </w:tabs>
              <w:ind w:left="0" w:hanging="283"/>
              <w:rPr>
                <w:sz w:val="28"/>
                <w:szCs w:val="28"/>
              </w:rPr>
            </w:pPr>
            <w:r w:rsidRPr="000A625A">
              <w:rPr>
                <w:sz w:val="28"/>
                <w:szCs w:val="28"/>
              </w:rPr>
              <w:t xml:space="preserve">3 балла – односложные предложения, неадекватное использование слов; </w:t>
            </w:r>
          </w:p>
          <w:p w:rsidR="00106FB5" w:rsidRPr="000A625A" w:rsidRDefault="00106FB5" w:rsidP="000A24F1">
            <w:pPr>
              <w:numPr>
                <w:ilvl w:val="0"/>
                <w:numId w:val="26"/>
              </w:numPr>
              <w:shd w:val="clear" w:color="auto" w:fill="FFFFFF"/>
              <w:tabs>
                <w:tab w:val="num" w:pos="317"/>
              </w:tabs>
              <w:ind w:left="0" w:hanging="283"/>
              <w:rPr>
                <w:sz w:val="28"/>
                <w:szCs w:val="28"/>
              </w:rPr>
            </w:pPr>
            <w:r w:rsidRPr="000A625A">
              <w:rPr>
                <w:sz w:val="28"/>
                <w:szCs w:val="28"/>
              </w:rPr>
              <w:t>2 балла – аграмматизмы, повторы;</w:t>
            </w:r>
          </w:p>
          <w:p w:rsidR="00106FB5" w:rsidRPr="000A625A" w:rsidRDefault="00106FB5" w:rsidP="000A24F1">
            <w:pPr>
              <w:numPr>
                <w:ilvl w:val="0"/>
                <w:numId w:val="26"/>
              </w:numPr>
              <w:shd w:val="clear" w:color="auto" w:fill="FFFFFF"/>
              <w:tabs>
                <w:tab w:val="num" w:pos="317"/>
              </w:tabs>
              <w:ind w:left="0" w:hanging="283"/>
              <w:rPr>
                <w:sz w:val="28"/>
                <w:szCs w:val="28"/>
              </w:rPr>
            </w:pPr>
            <w:r w:rsidRPr="000A625A">
              <w:rPr>
                <w:sz w:val="28"/>
                <w:szCs w:val="28"/>
              </w:rPr>
              <w:t>1 балл – пересказ не доступен.</w:t>
            </w:r>
          </w:p>
          <w:p w:rsidR="00106FB5" w:rsidRPr="000A625A" w:rsidRDefault="00106FB5" w:rsidP="000A24F1">
            <w:pPr>
              <w:shd w:val="clear" w:color="auto" w:fill="FFFFFF"/>
              <w:rPr>
                <w:sz w:val="28"/>
                <w:szCs w:val="28"/>
              </w:rPr>
            </w:pPr>
            <w:r w:rsidRPr="000A625A">
              <w:rPr>
                <w:sz w:val="28"/>
                <w:szCs w:val="28"/>
              </w:rPr>
              <w:t>3) Критерий самостоятельности выполнения задания:</w:t>
            </w:r>
          </w:p>
          <w:p w:rsidR="00106FB5" w:rsidRPr="000A625A" w:rsidRDefault="00106FB5" w:rsidP="000A24F1">
            <w:pPr>
              <w:numPr>
                <w:ilvl w:val="0"/>
                <w:numId w:val="27"/>
              </w:numPr>
              <w:shd w:val="clear" w:color="auto" w:fill="FFFFFF"/>
              <w:tabs>
                <w:tab w:val="num" w:pos="317"/>
              </w:tabs>
              <w:ind w:left="0" w:hanging="283"/>
              <w:rPr>
                <w:sz w:val="28"/>
                <w:szCs w:val="28"/>
              </w:rPr>
            </w:pPr>
            <w:r w:rsidRPr="000A625A">
              <w:rPr>
                <w:sz w:val="28"/>
                <w:szCs w:val="28"/>
              </w:rPr>
              <w:t>3 балла – самостоятельный пересказ после первого предъявления;</w:t>
            </w:r>
          </w:p>
          <w:p w:rsidR="00106FB5" w:rsidRPr="000A625A" w:rsidRDefault="00106FB5" w:rsidP="000A24F1">
            <w:pPr>
              <w:numPr>
                <w:ilvl w:val="0"/>
                <w:numId w:val="27"/>
              </w:numPr>
              <w:shd w:val="clear" w:color="auto" w:fill="FFFFFF"/>
              <w:tabs>
                <w:tab w:val="num" w:pos="317"/>
              </w:tabs>
              <w:ind w:left="0" w:hanging="283"/>
              <w:rPr>
                <w:sz w:val="28"/>
                <w:szCs w:val="28"/>
              </w:rPr>
            </w:pPr>
            <w:r w:rsidRPr="000A625A">
              <w:rPr>
                <w:sz w:val="28"/>
                <w:szCs w:val="28"/>
              </w:rPr>
              <w:t>2 балла – пересказ после минимальной помощи (1-2 вопроса);</w:t>
            </w:r>
          </w:p>
          <w:p w:rsidR="00106FB5" w:rsidRPr="000A625A" w:rsidRDefault="00106FB5" w:rsidP="000A24F1">
            <w:pPr>
              <w:numPr>
                <w:ilvl w:val="0"/>
                <w:numId w:val="27"/>
              </w:numPr>
              <w:shd w:val="clear" w:color="auto" w:fill="FFFFFF"/>
              <w:tabs>
                <w:tab w:val="num" w:pos="317"/>
              </w:tabs>
              <w:ind w:left="0" w:hanging="283"/>
              <w:rPr>
                <w:sz w:val="28"/>
                <w:szCs w:val="28"/>
              </w:rPr>
            </w:pPr>
            <w:r w:rsidRPr="000A625A">
              <w:rPr>
                <w:sz w:val="28"/>
                <w:szCs w:val="28"/>
              </w:rPr>
              <w:t>3 балла – пересказ после повторного прочтения;</w:t>
            </w:r>
          </w:p>
          <w:p w:rsidR="00106FB5" w:rsidRPr="000A625A" w:rsidRDefault="00106FB5" w:rsidP="000A24F1">
            <w:pPr>
              <w:numPr>
                <w:ilvl w:val="0"/>
                <w:numId w:val="27"/>
              </w:numPr>
              <w:shd w:val="clear" w:color="auto" w:fill="FFFFFF"/>
              <w:tabs>
                <w:tab w:val="num" w:pos="317"/>
              </w:tabs>
              <w:ind w:left="0" w:hanging="283"/>
              <w:rPr>
                <w:sz w:val="28"/>
                <w:szCs w:val="28"/>
              </w:rPr>
            </w:pPr>
            <w:r w:rsidRPr="000A625A">
              <w:rPr>
                <w:sz w:val="28"/>
                <w:szCs w:val="28"/>
              </w:rPr>
              <w:t>1 балл – пересказ по вопросам;</w:t>
            </w:r>
          </w:p>
          <w:p w:rsidR="00106FB5" w:rsidRPr="000A625A" w:rsidRDefault="00106FB5" w:rsidP="000A24F1">
            <w:pPr>
              <w:numPr>
                <w:ilvl w:val="0"/>
                <w:numId w:val="27"/>
              </w:numPr>
              <w:shd w:val="clear" w:color="auto" w:fill="FFFFFF"/>
              <w:tabs>
                <w:tab w:val="num" w:pos="317"/>
              </w:tabs>
              <w:ind w:left="0" w:hanging="283"/>
              <w:rPr>
                <w:sz w:val="28"/>
                <w:szCs w:val="28"/>
              </w:rPr>
            </w:pPr>
            <w:r w:rsidRPr="000A625A">
              <w:rPr>
                <w:sz w:val="28"/>
                <w:szCs w:val="28"/>
              </w:rPr>
              <w:t>0 баллов – невыполнение даже по вопросам.</w:t>
            </w:r>
          </w:p>
        </w:tc>
      </w:tr>
    </w:tbl>
    <w:p w:rsidR="00106FB5" w:rsidRPr="000A625A" w:rsidRDefault="00106FB5" w:rsidP="00106FB5">
      <w:pPr>
        <w:pStyle w:val="a7"/>
        <w:ind w:left="0"/>
        <w:rPr>
          <w:b/>
          <w:sz w:val="28"/>
          <w:szCs w:val="28"/>
        </w:rPr>
      </w:pPr>
    </w:p>
    <w:p w:rsidR="00106FB5" w:rsidRPr="004A782B" w:rsidRDefault="00106FB5" w:rsidP="00106FB5">
      <w:pPr>
        <w:pStyle w:val="20"/>
        <w:shd w:val="clear" w:color="auto" w:fill="auto"/>
        <w:tabs>
          <w:tab w:val="left" w:pos="5371"/>
        </w:tabs>
        <w:spacing w:before="0" w:line="240" w:lineRule="auto"/>
        <w:ind w:firstLine="0"/>
        <w:jc w:val="left"/>
        <w:rPr>
          <w:rFonts w:ascii="Times New Roman" w:hAnsi="Times New Roman" w:cs="Times New Roman"/>
          <w:i w:val="0"/>
          <w:sz w:val="28"/>
          <w:szCs w:val="28"/>
        </w:rPr>
      </w:pPr>
    </w:p>
    <w:p w:rsidR="00106FB5" w:rsidRPr="00177D97" w:rsidRDefault="00106FB5" w:rsidP="00106FB5">
      <w:pPr>
        <w:pStyle w:val="20"/>
        <w:shd w:val="clear" w:color="auto" w:fill="auto"/>
        <w:tabs>
          <w:tab w:val="left" w:pos="5371"/>
        </w:tabs>
        <w:spacing w:before="0" w:line="240" w:lineRule="auto"/>
        <w:ind w:firstLine="0"/>
        <w:jc w:val="left"/>
        <w:rPr>
          <w:rFonts w:ascii="Times New Roman" w:hAnsi="Times New Roman" w:cs="Times New Roman"/>
          <w:i w:val="0"/>
          <w:sz w:val="28"/>
          <w:szCs w:val="28"/>
        </w:rPr>
      </w:pPr>
      <w:r w:rsidRPr="00177D97">
        <w:rPr>
          <w:rFonts w:ascii="Times New Roman" w:hAnsi="Times New Roman" w:cs="Times New Roman"/>
          <w:i w:val="0"/>
          <w:sz w:val="28"/>
          <w:szCs w:val="28"/>
        </w:rPr>
        <w:t xml:space="preserve">2.3.Взаимодействие с педагогами ДОУ </w:t>
      </w:r>
      <w:r w:rsidRPr="00C04DBB">
        <w:rPr>
          <w:rStyle w:val="23"/>
          <w:rFonts w:eastAsiaTheme="minorHAnsi"/>
          <w:b/>
          <w:bCs/>
          <w:color w:val="auto"/>
          <w:sz w:val="28"/>
          <w:szCs w:val="28"/>
        </w:rPr>
        <w:t>и родителями</w:t>
      </w:r>
    </w:p>
    <w:p w:rsidR="00106FB5" w:rsidRPr="00B027B8" w:rsidRDefault="00106FB5" w:rsidP="00106FB5">
      <w:pPr>
        <w:pStyle w:val="3"/>
        <w:shd w:val="clear" w:color="auto" w:fill="auto"/>
        <w:spacing w:before="0" w:line="240" w:lineRule="auto"/>
        <w:ind w:firstLine="567"/>
        <w:rPr>
          <w:rFonts w:ascii="Times New Roman" w:hAnsi="Times New Roman" w:cs="Times New Roman"/>
          <w:color w:val="000000" w:themeColor="text1"/>
          <w:sz w:val="28"/>
          <w:szCs w:val="28"/>
        </w:rPr>
      </w:pPr>
      <w:r w:rsidRPr="000A625A">
        <w:rPr>
          <w:rFonts w:ascii="Times New Roman" w:hAnsi="Times New Roman" w:cs="Times New Roman"/>
          <w:sz w:val="28"/>
          <w:szCs w:val="28"/>
        </w:rPr>
        <w:t>Данная программа может быть успешно реализована при условии включения в кор</w:t>
      </w:r>
      <w:r w:rsidRPr="000A625A">
        <w:rPr>
          <w:rFonts w:ascii="Times New Roman" w:hAnsi="Times New Roman" w:cs="Times New Roman"/>
          <w:sz w:val="28"/>
          <w:szCs w:val="28"/>
        </w:rPr>
        <w:softHyphen/>
        <w:t>рекционно-развивающую деятельность родителей (или лиц, их заменяющих), а также педа</w:t>
      </w:r>
      <w:r w:rsidRPr="000A625A">
        <w:rPr>
          <w:rFonts w:ascii="Times New Roman" w:hAnsi="Times New Roman" w:cs="Times New Roman"/>
          <w:sz w:val="28"/>
          <w:szCs w:val="28"/>
        </w:rPr>
        <w:softHyphen/>
        <w:t>гогов и специалистов детского сада (музыкальный руководитель, руководитель по физиче</w:t>
      </w:r>
      <w:r w:rsidRPr="000A625A">
        <w:rPr>
          <w:rFonts w:ascii="Times New Roman" w:hAnsi="Times New Roman" w:cs="Times New Roman"/>
          <w:sz w:val="28"/>
          <w:szCs w:val="28"/>
        </w:rPr>
        <w:softHyphen/>
        <w:t xml:space="preserve">ской культуре, педагог-психолог). Работа по речевому </w:t>
      </w:r>
      <w:r w:rsidRPr="00B027B8">
        <w:rPr>
          <w:rFonts w:ascii="Times New Roman" w:hAnsi="Times New Roman" w:cs="Times New Roman"/>
          <w:color w:val="000000" w:themeColor="text1"/>
          <w:sz w:val="28"/>
          <w:szCs w:val="28"/>
        </w:rPr>
        <w:t>развитию детей проводится не только логопедом, но и в нерегламентированной деятельности воспитателей: на прогулках, в вечерние и утренние ча</w:t>
      </w:r>
      <w:r w:rsidRPr="00B027B8">
        <w:rPr>
          <w:rFonts w:ascii="Times New Roman" w:hAnsi="Times New Roman" w:cs="Times New Roman"/>
          <w:color w:val="000000" w:themeColor="text1"/>
          <w:sz w:val="28"/>
          <w:szCs w:val="28"/>
        </w:rPr>
        <w:softHyphen/>
        <w:t xml:space="preserve">сы, а также во время </w:t>
      </w:r>
      <w:r>
        <w:rPr>
          <w:rFonts w:ascii="Times New Roman" w:hAnsi="Times New Roman" w:cs="Times New Roman"/>
          <w:color w:val="000000" w:themeColor="text1"/>
          <w:sz w:val="28"/>
          <w:szCs w:val="28"/>
        </w:rPr>
        <w:t xml:space="preserve">организованной </w:t>
      </w:r>
      <w:r w:rsidRPr="00A80983">
        <w:rPr>
          <w:rFonts w:ascii="Times New Roman" w:hAnsi="Times New Roman" w:cs="Times New Roman"/>
          <w:sz w:val="28"/>
          <w:szCs w:val="28"/>
        </w:rPr>
        <w:t>образовательной</w:t>
      </w:r>
      <w:r w:rsidRPr="00B027B8">
        <w:rPr>
          <w:rFonts w:ascii="Times New Roman" w:hAnsi="Times New Roman" w:cs="Times New Roman"/>
          <w:color w:val="000000" w:themeColor="text1"/>
          <w:sz w:val="28"/>
          <w:szCs w:val="28"/>
        </w:rPr>
        <w:t>деятельности. Родители ребёнка и педагоги детского сада постоянно за</w:t>
      </w:r>
      <w:r w:rsidRPr="00B027B8">
        <w:rPr>
          <w:rFonts w:ascii="Times New Roman" w:hAnsi="Times New Roman" w:cs="Times New Roman"/>
          <w:color w:val="000000" w:themeColor="text1"/>
          <w:sz w:val="28"/>
          <w:szCs w:val="28"/>
        </w:rPr>
        <w:softHyphen/>
        <w:t>крепляют сформированные у ребёнка умения и навыки.</w:t>
      </w:r>
    </w:p>
    <w:p w:rsidR="00106FB5" w:rsidRPr="00B027B8" w:rsidRDefault="00106FB5" w:rsidP="00106FB5">
      <w:pPr>
        <w:tabs>
          <w:tab w:val="left" w:pos="851"/>
        </w:tabs>
        <w:ind w:firstLine="567"/>
        <w:jc w:val="both"/>
        <w:rPr>
          <w:color w:val="000000" w:themeColor="text1"/>
          <w:sz w:val="28"/>
          <w:szCs w:val="28"/>
        </w:rPr>
      </w:pPr>
      <w:r w:rsidRPr="00B027B8">
        <w:rPr>
          <w:color w:val="000000" w:themeColor="text1"/>
          <w:sz w:val="28"/>
          <w:szCs w:val="28"/>
        </w:rPr>
        <w:t>При организации образовательной деятельности прослеживаются приоритеты в рабо</w:t>
      </w:r>
      <w:r w:rsidRPr="00B027B8">
        <w:rPr>
          <w:color w:val="000000" w:themeColor="text1"/>
          <w:sz w:val="28"/>
          <w:szCs w:val="28"/>
        </w:rPr>
        <w:softHyphen/>
        <w:t>те взрослых участников образовательного процесса:</w:t>
      </w:r>
    </w:p>
    <w:p w:rsidR="00106FB5" w:rsidRPr="00B027B8" w:rsidRDefault="00106FB5" w:rsidP="00106FB5">
      <w:pPr>
        <w:tabs>
          <w:tab w:val="left" w:pos="851"/>
        </w:tabs>
        <w:ind w:firstLine="567"/>
        <w:jc w:val="both"/>
        <w:rPr>
          <w:bCs/>
          <w:color w:val="000000" w:themeColor="text1"/>
          <w:sz w:val="28"/>
          <w:szCs w:val="28"/>
        </w:rPr>
      </w:pPr>
      <w:r w:rsidRPr="00B027B8">
        <w:rPr>
          <w:b/>
          <w:bCs/>
          <w:i/>
          <w:color w:val="000000" w:themeColor="text1"/>
          <w:sz w:val="28"/>
          <w:szCs w:val="28"/>
        </w:rPr>
        <w:t>*</w:t>
      </w:r>
      <w:r w:rsidRPr="00B027B8">
        <w:rPr>
          <w:bCs/>
          <w:color w:val="000000" w:themeColor="text1"/>
          <w:sz w:val="28"/>
          <w:szCs w:val="28"/>
        </w:rPr>
        <w:t>Психолог:</w:t>
      </w:r>
    </w:p>
    <w:p w:rsidR="00106FB5" w:rsidRPr="00B027B8" w:rsidRDefault="00106FB5" w:rsidP="00106FB5">
      <w:pPr>
        <w:numPr>
          <w:ilvl w:val="1"/>
          <w:numId w:val="5"/>
        </w:numPr>
        <w:tabs>
          <w:tab w:val="left" w:pos="426"/>
          <w:tab w:val="left" w:pos="851"/>
        </w:tabs>
        <w:ind w:left="0" w:firstLine="567"/>
        <w:jc w:val="both"/>
        <w:rPr>
          <w:bCs/>
          <w:color w:val="000000" w:themeColor="text1"/>
          <w:sz w:val="28"/>
          <w:szCs w:val="28"/>
        </w:rPr>
      </w:pPr>
      <w:r w:rsidRPr="00B027B8">
        <w:rPr>
          <w:bCs/>
          <w:color w:val="000000" w:themeColor="text1"/>
          <w:sz w:val="28"/>
          <w:szCs w:val="28"/>
        </w:rPr>
        <w:t>психодиагностика;</w:t>
      </w:r>
    </w:p>
    <w:p w:rsidR="00106FB5" w:rsidRPr="00B027B8" w:rsidRDefault="00106FB5" w:rsidP="00106FB5">
      <w:pPr>
        <w:numPr>
          <w:ilvl w:val="1"/>
          <w:numId w:val="5"/>
        </w:numPr>
        <w:tabs>
          <w:tab w:val="left" w:pos="426"/>
          <w:tab w:val="left" w:pos="851"/>
        </w:tabs>
        <w:ind w:left="0" w:firstLine="567"/>
        <w:jc w:val="both"/>
        <w:rPr>
          <w:bCs/>
          <w:color w:val="000000" w:themeColor="text1"/>
          <w:sz w:val="28"/>
          <w:szCs w:val="28"/>
        </w:rPr>
      </w:pPr>
      <w:r w:rsidRPr="00B027B8">
        <w:rPr>
          <w:bCs/>
          <w:color w:val="000000" w:themeColor="text1"/>
          <w:sz w:val="28"/>
          <w:szCs w:val="28"/>
        </w:rPr>
        <w:t>выявление компенсаторных возможностей;</w:t>
      </w:r>
    </w:p>
    <w:p w:rsidR="00106FB5" w:rsidRPr="00B027B8" w:rsidRDefault="00106FB5" w:rsidP="00106FB5">
      <w:pPr>
        <w:numPr>
          <w:ilvl w:val="1"/>
          <w:numId w:val="5"/>
        </w:numPr>
        <w:tabs>
          <w:tab w:val="left" w:pos="426"/>
          <w:tab w:val="left" w:pos="851"/>
        </w:tabs>
        <w:ind w:left="0" w:firstLine="567"/>
        <w:jc w:val="both"/>
        <w:rPr>
          <w:bCs/>
          <w:color w:val="000000" w:themeColor="text1"/>
          <w:sz w:val="28"/>
          <w:szCs w:val="28"/>
        </w:rPr>
      </w:pPr>
      <w:r w:rsidRPr="00B027B8">
        <w:rPr>
          <w:bCs/>
          <w:color w:val="000000" w:themeColor="text1"/>
          <w:sz w:val="28"/>
          <w:szCs w:val="28"/>
        </w:rPr>
        <w:t>тренинговые упражнения.</w:t>
      </w:r>
    </w:p>
    <w:p w:rsidR="00106FB5" w:rsidRPr="00B027B8" w:rsidRDefault="00106FB5" w:rsidP="00106FB5">
      <w:pPr>
        <w:tabs>
          <w:tab w:val="left" w:pos="851"/>
          <w:tab w:val="left" w:pos="1080"/>
        </w:tabs>
        <w:ind w:firstLine="567"/>
        <w:jc w:val="both"/>
        <w:rPr>
          <w:bCs/>
          <w:color w:val="000000" w:themeColor="text1"/>
          <w:sz w:val="28"/>
          <w:szCs w:val="28"/>
        </w:rPr>
      </w:pPr>
      <w:r w:rsidRPr="00B027B8">
        <w:rPr>
          <w:bCs/>
          <w:color w:val="000000" w:themeColor="text1"/>
          <w:sz w:val="28"/>
          <w:szCs w:val="28"/>
        </w:rPr>
        <w:lastRenderedPageBreak/>
        <w:t>*Логопед:</w:t>
      </w:r>
    </w:p>
    <w:p w:rsidR="00106FB5" w:rsidRPr="00B027B8" w:rsidRDefault="00106FB5" w:rsidP="00106FB5">
      <w:pPr>
        <w:numPr>
          <w:ilvl w:val="0"/>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диагностика, постановка и автоматизация звуков;</w:t>
      </w:r>
    </w:p>
    <w:p w:rsidR="00106FB5" w:rsidRPr="00B027B8" w:rsidRDefault="00106FB5" w:rsidP="00106FB5">
      <w:pPr>
        <w:numPr>
          <w:ilvl w:val="0"/>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развитие фонематического слуха;</w:t>
      </w:r>
    </w:p>
    <w:p w:rsidR="00106FB5" w:rsidRPr="00B027B8" w:rsidRDefault="00106FB5" w:rsidP="00106FB5">
      <w:pPr>
        <w:numPr>
          <w:ilvl w:val="0"/>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речевое и языковое развитие.</w:t>
      </w:r>
    </w:p>
    <w:p w:rsidR="00106FB5" w:rsidRPr="00B027B8" w:rsidRDefault="00106FB5" w:rsidP="00106FB5">
      <w:pPr>
        <w:tabs>
          <w:tab w:val="left" w:pos="851"/>
          <w:tab w:val="left" w:pos="1080"/>
        </w:tabs>
        <w:ind w:firstLine="567"/>
        <w:jc w:val="both"/>
        <w:rPr>
          <w:bCs/>
          <w:color w:val="000000" w:themeColor="text1"/>
          <w:sz w:val="28"/>
          <w:szCs w:val="28"/>
        </w:rPr>
      </w:pPr>
      <w:r w:rsidRPr="00B027B8">
        <w:rPr>
          <w:bCs/>
          <w:color w:val="000000" w:themeColor="text1"/>
          <w:sz w:val="28"/>
          <w:szCs w:val="28"/>
        </w:rPr>
        <w:t>*Родители:</w:t>
      </w:r>
    </w:p>
    <w:p w:rsidR="00106FB5" w:rsidRPr="00B027B8" w:rsidRDefault="00106FB5" w:rsidP="00106FB5">
      <w:pPr>
        <w:numPr>
          <w:ilvl w:val="2"/>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выполнение рекомендаций всех специалистов;</w:t>
      </w:r>
    </w:p>
    <w:p w:rsidR="00106FB5" w:rsidRPr="00B027B8" w:rsidRDefault="00106FB5" w:rsidP="00106FB5">
      <w:pPr>
        <w:numPr>
          <w:ilvl w:val="2"/>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закрепление навыков и расширение знаний.</w:t>
      </w:r>
    </w:p>
    <w:p w:rsidR="00106FB5" w:rsidRPr="00B027B8" w:rsidRDefault="00106FB5" w:rsidP="00106FB5">
      <w:pPr>
        <w:tabs>
          <w:tab w:val="left" w:pos="851"/>
          <w:tab w:val="left" w:pos="1080"/>
          <w:tab w:val="num" w:pos="4224"/>
        </w:tabs>
        <w:ind w:firstLine="567"/>
        <w:jc w:val="both"/>
        <w:rPr>
          <w:bCs/>
          <w:color w:val="000000" w:themeColor="text1"/>
          <w:sz w:val="28"/>
          <w:szCs w:val="28"/>
        </w:rPr>
      </w:pPr>
      <w:r w:rsidRPr="00B027B8">
        <w:rPr>
          <w:bCs/>
          <w:color w:val="000000" w:themeColor="text1"/>
          <w:sz w:val="28"/>
          <w:szCs w:val="28"/>
        </w:rPr>
        <w:t>*Музыкальный руководитель:</w:t>
      </w:r>
    </w:p>
    <w:p w:rsidR="00106FB5" w:rsidRPr="00B027B8" w:rsidRDefault="00106FB5" w:rsidP="00106FB5">
      <w:pPr>
        <w:numPr>
          <w:ilvl w:val="4"/>
          <w:numId w:val="6"/>
        </w:numPr>
        <w:tabs>
          <w:tab w:val="left" w:pos="426"/>
          <w:tab w:val="left" w:pos="851"/>
        </w:tabs>
        <w:ind w:left="0" w:firstLine="567"/>
        <w:jc w:val="both"/>
        <w:rPr>
          <w:bCs/>
          <w:color w:val="000000" w:themeColor="text1"/>
          <w:sz w:val="28"/>
          <w:szCs w:val="28"/>
        </w:rPr>
      </w:pPr>
      <w:r w:rsidRPr="00B027B8">
        <w:rPr>
          <w:bCs/>
          <w:color w:val="000000" w:themeColor="text1"/>
          <w:sz w:val="28"/>
          <w:szCs w:val="28"/>
        </w:rPr>
        <w:t>элементы логоритмики;</w:t>
      </w:r>
    </w:p>
    <w:p w:rsidR="00106FB5" w:rsidRPr="00B027B8" w:rsidRDefault="00106FB5" w:rsidP="00106FB5">
      <w:pPr>
        <w:numPr>
          <w:ilvl w:val="4"/>
          <w:numId w:val="6"/>
        </w:numPr>
        <w:tabs>
          <w:tab w:val="left" w:pos="426"/>
          <w:tab w:val="left" w:pos="851"/>
        </w:tabs>
        <w:ind w:left="0" w:firstLine="567"/>
        <w:jc w:val="both"/>
        <w:rPr>
          <w:bCs/>
          <w:color w:val="000000" w:themeColor="text1"/>
          <w:sz w:val="28"/>
          <w:szCs w:val="28"/>
        </w:rPr>
      </w:pPr>
      <w:r w:rsidRPr="00B027B8">
        <w:rPr>
          <w:bCs/>
          <w:color w:val="000000" w:themeColor="text1"/>
          <w:sz w:val="28"/>
          <w:szCs w:val="28"/>
        </w:rPr>
        <w:t>постановка диафрагмально-речевого дыхания;</w:t>
      </w:r>
    </w:p>
    <w:p w:rsidR="00106FB5" w:rsidRPr="00B027B8" w:rsidRDefault="00106FB5" w:rsidP="00106FB5">
      <w:pPr>
        <w:numPr>
          <w:ilvl w:val="4"/>
          <w:numId w:val="6"/>
        </w:numPr>
        <w:tabs>
          <w:tab w:val="left" w:pos="426"/>
          <w:tab w:val="left" w:pos="851"/>
        </w:tabs>
        <w:ind w:left="0" w:firstLine="567"/>
        <w:jc w:val="both"/>
        <w:rPr>
          <w:bCs/>
          <w:color w:val="000000" w:themeColor="text1"/>
          <w:sz w:val="28"/>
          <w:szCs w:val="28"/>
        </w:rPr>
      </w:pPr>
      <w:r w:rsidRPr="00B027B8">
        <w:rPr>
          <w:bCs/>
          <w:color w:val="000000" w:themeColor="text1"/>
          <w:sz w:val="28"/>
          <w:szCs w:val="28"/>
        </w:rPr>
        <w:t>развитие координации движений;</w:t>
      </w:r>
    </w:p>
    <w:p w:rsidR="00106FB5" w:rsidRPr="00B027B8" w:rsidRDefault="00106FB5" w:rsidP="00106FB5">
      <w:pPr>
        <w:numPr>
          <w:ilvl w:val="4"/>
          <w:numId w:val="6"/>
        </w:numPr>
        <w:tabs>
          <w:tab w:val="left" w:pos="426"/>
          <w:tab w:val="left" w:pos="851"/>
        </w:tabs>
        <w:ind w:left="0" w:firstLine="567"/>
        <w:jc w:val="both"/>
        <w:rPr>
          <w:bCs/>
          <w:color w:val="000000" w:themeColor="text1"/>
          <w:sz w:val="28"/>
          <w:szCs w:val="28"/>
        </w:rPr>
      </w:pPr>
      <w:r w:rsidRPr="00B027B8">
        <w:rPr>
          <w:bCs/>
          <w:color w:val="000000" w:themeColor="text1"/>
          <w:sz w:val="28"/>
          <w:szCs w:val="28"/>
        </w:rPr>
        <w:t>музыкотерапия;</w:t>
      </w:r>
    </w:p>
    <w:p w:rsidR="00106FB5" w:rsidRPr="00B027B8" w:rsidRDefault="00106FB5" w:rsidP="00106FB5">
      <w:pPr>
        <w:numPr>
          <w:ilvl w:val="4"/>
          <w:numId w:val="6"/>
        </w:numPr>
        <w:tabs>
          <w:tab w:val="left" w:pos="426"/>
          <w:tab w:val="left" w:pos="851"/>
        </w:tabs>
        <w:ind w:left="0" w:firstLine="567"/>
        <w:jc w:val="both"/>
        <w:rPr>
          <w:bCs/>
          <w:color w:val="000000" w:themeColor="text1"/>
          <w:sz w:val="28"/>
          <w:szCs w:val="28"/>
        </w:rPr>
      </w:pPr>
      <w:r w:rsidRPr="00B027B8">
        <w:rPr>
          <w:bCs/>
          <w:color w:val="000000" w:themeColor="text1"/>
          <w:sz w:val="28"/>
          <w:szCs w:val="28"/>
        </w:rPr>
        <w:t>развитие общей и мелкой моторики.</w:t>
      </w:r>
    </w:p>
    <w:p w:rsidR="00106FB5" w:rsidRPr="00B027B8" w:rsidRDefault="00106FB5" w:rsidP="00106FB5">
      <w:pPr>
        <w:tabs>
          <w:tab w:val="left" w:pos="851"/>
          <w:tab w:val="left" w:pos="1080"/>
          <w:tab w:val="num" w:pos="5664"/>
        </w:tabs>
        <w:ind w:firstLine="567"/>
        <w:jc w:val="both"/>
        <w:rPr>
          <w:bCs/>
          <w:color w:val="000000" w:themeColor="text1"/>
          <w:sz w:val="28"/>
          <w:szCs w:val="28"/>
        </w:rPr>
      </w:pPr>
      <w:r w:rsidRPr="00B027B8">
        <w:rPr>
          <w:bCs/>
          <w:color w:val="000000" w:themeColor="text1"/>
          <w:sz w:val="28"/>
          <w:szCs w:val="28"/>
        </w:rPr>
        <w:t>*Воспитатель:</w:t>
      </w:r>
    </w:p>
    <w:p w:rsidR="00106FB5" w:rsidRPr="00B027B8" w:rsidRDefault="00106FB5" w:rsidP="00106FB5">
      <w:pPr>
        <w:numPr>
          <w:ilvl w:val="6"/>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автоматизация звуков;</w:t>
      </w:r>
    </w:p>
    <w:p w:rsidR="00106FB5" w:rsidRPr="00B027B8" w:rsidRDefault="00106FB5" w:rsidP="00106FB5">
      <w:pPr>
        <w:numPr>
          <w:ilvl w:val="6"/>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развитие фонематического слуха;</w:t>
      </w:r>
    </w:p>
    <w:p w:rsidR="00106FB5" w:rsidRPr="00B027B8" w:rsidRDefault="00106FB5" w:rsidP="00106FB5">
      <w:pPr>
        <w:numPr>
          <w:ilvl w:val="6"/>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расширение словаря;</w:t>
      </w:r>
    </w:p>
    <w:p w:rsidR="00106FB5" w:rsidRPr="00B027B8" w:rsidRDefault="00106FB5" w:rsidP="00106FB5">
      <w:pPr>
        <w:numPr>
          <w:ilvl w:val="6"/>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развитие связной речи.</w:t>
      </w:r>
    </w:p>
    <w:p w:rsidR="00106FB5" w:rsidRPr="00B027B8" w:rsidRDefault="00106FB5" w:rsidP="00106FB5">
      <w:pPr>
        <w:tabs>
          <w:tab w:val="left" w:pos="851"/>
          <w:tab w:val="left" w:pos="1080"/>
          <w:tab w:val="num" w:pos="7104"/>
        </w:tabs>
        <w:ind w:firstLine="567"/>
        <w:jc w:val="both"/>
        <w:rPr>
          <w:bCs/>
          <w:color w:val="000000" w:themeColor="text1"/>
          <w:sz w:val="28"/>
          <w:szCs w:val="28"/>
        </w:rPr>
      </w:pPr>
      <w:r w:rsidRPr="00B027B8">
        <w:rPr>
          <w:bCs/>
          <w:color w:val="000000" w:themeColor="text1"/>
          <w:sz w:val="28"/>
          <w:szCs w:val="28"/>
        </w:rPr>
        <w:t>*Инструктор по физической культуре:</w:t>
      </w:r>
    </w:p>
    <w:p w:rsidR="00106FB5" w:rsidRPr="00B027B8" w:rsidRDefault="00106FB5" w:rsidP="00106FB5">
      <w:pPr>
        <w:numPr>
          <w:ilvl w:val="8"/>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развитие крупной и мелкой моторики в играх и упражнениях;</w:t>
      </w:r>
    </w:p>
    <w:p w:rsidR="00106FB5" w:rsidRPr="00B027B8" w:rsidRDefault="00106FB5" w:rsidP="00106FB5">
      <w:pPr>
        <w:numPr>
          <w:ilvl w:val="8"/>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интеграция речевой и двигательной функции;</w:t>
      </w:r>
    </w:p>
    <w:p w:rsidR="00106FB5" w:rsidRPr="00B027B8" w:rsidRDefault="00106FB5" w:rsidP="00106FB5">
      <w:pPr>
        <w:numPr>
          <w:ilvl w:val="8"/>
          <w:numId w:val="6"/>
        </w:numPr>
        <w:tabs>
          <w:tab w:val="left" w:pos="426"/>
          <w:tab w:val="left" w:pos="851"/>
          <w:tab w:val="num" w:pos="1980"/>
        </w:tabs>
        <w:ind w:left="0" w:firstLine="567"/>
        <w:jc w:val="both"/>
        <w:rPr>
          <w:bCs/>
          <w:color w:val="000000" w:themeColor="text1"/>
          <w:sz w:val="28"/>
          <w:szCs w:val="28"/>
        </w:rPr>
      </w:pPr>
      <w:r w:rsidRPr="00B027B8">
        <w:rPr>
          <w:bCs/>
          <w:color w:val="000000" w:themeColor="text1"/>
          <w:sz w:val="28"/>
          <w:szCs w:val="28"/>
        </w:rPr>
        <w:t>развитие основных видов движения.</w:t>
      </w:r>
    </w:p>
    <w:p w:rsidR="00106FB5" w:rsidRPr="00B027B8" w:rsidRDefault="00106FB5" w:rsidP="00106FB5">
      <w:pPr>
        <w:numPr>
          <w:ilvl w:val="8"/>
          <w:numId w:val="6"/>
        </w:numPr>
        <w:tabs>
          <w:tab w:val="left" w:pos="426"/>
          <w:tab w:val="left" w:pos="851"/>
          <w:tab w:val="num" w:pos="1980"/>
        </w:tabs>
        <w:ind w:left="0" w:firstLine="567"/>
        <w:jc w:val="both"/>
        <w:rPr>
          <w:rStyle w:val="ab"/>
          <w:bCs/>
          <w:i w:val="0"/>
          <w:iCs w:val="0"/>
          <w:color w:val="000000" w:themeColor="text1"/>
          <w:sz w:val="28"/>
          <w:szCs w:val="28"/>
          <w:u w:val="none"/>
        </w:rPr>
      </w:pPr>
    </w:p>
    <w:p w:rsidR="00106FB5" w:rsidRPr="00B027B8" w:rsidRDefault="00106FB5" w:rsidP="00106FB5">
      <w:pPr>
        <w:pStyle w:val="3"/>
        <w:shd w:val="clear" w:color="auto" w:fill="auto"/>
        <w:spacing w:before="0" w:line="240" w:lineRule="auto"/>
        <w:ind w:firstLine="0"/>
        <w:rPr>
          <w:rStyle w:val="ab"/>
          <w:rFonts w:eastAsiaTheme="minorHAnsi"/>
          <w:b/>
          <w:i w:val="0"/>
          <w:color w:val="000000" w:themeColor="text1"/>
          <w:sz w:val="28"/>
          <w:szCs w:val="28"/>
        </w:rPr>
      </w:pPr>
      <w:r w:rsidRPr="00B027B8">
        <w:rPr>
          <w:rFonts w:ascii="Times New Roman" w:hAnsi="Times New Roman" w:cs="Times New Roman"/>
          <w:b/>
          <w:color w:val="000000" w:themeColor="text1"/>
          <w:sz w:val="28"/>
          <w:szCs w:val="28"/>
          <w:lang w:val="en-US"/>
        </w:rPr>
        <w:t>III</w:t>
      </w:r>
      <w:r w:rsidRPr="00B027B8">
        <w:rPr>
          <w:rFonts w:ascii="Times New Roman" w:hAnsi="Times New Roman" w:cs="Times New Roman"/>
          <w:b/>
          <w:color w:val="000000" w:themeColor="text1"/>
          <w:sz w:val="28"/>
          <w:szCs w:val="28"/>
        </w:rPr>
        <w:t>. ОРГАНИЗАЦИОННЫЙ РАЗДЕЛ</w:t>
      </w:r>
    </w:p>
    <w:p w:rsidR="00106FB5" w:rsidRPr="00B027B8" w:rsidRDefault="00106FB5" w:rsidP="00106FB5">
      <w:pPr>
        <w:pStyle w:val="a7"/>
        <w:numPr>
          <w:ilvl w:val="1"/>
          <w:numId w:val="36"/>
        </w:numPr>
        <w:ind w:left="0"/>
        <w:rPr>
          <w:b/>
          <w:color w:val="000000" w:themeColor="text1"/>
          <w:sz w:val="28"/>
          <w:szCs w:val="28"/>
        </w:rPr>
      </w:pPr>
      <w:r w:rsidRPr="00B027B8">
        <w:rPr>
          <w:b/>
          <w:color w:val="000000" w:themeColor="text1"/>
          <w:sz w:val="28"/>
          <w:szCs w:val="28"/>
        </w:rPr>
        <w:t>Организация образовательной деятельности</w:t>
      </w:r>
    </w:p>
    <w:p w:rsidR="00106FB5" w:rsidRPr="00B027B8" w:rsidRDefault="00106FB5" w:rsidP="00106FB5">
      <w:pPr>
        <w:pStyle w:val="3"/>
        <w:shd w:val="clear" w:color="auto" w:fill="auto"/>
        <w:spacing w:before="0" w:line="240" w:lineRule="auto"/>
        <w:ind w:firstLine="567"/>
        <w:rPr>
          <w:rFonts w:ascii="Times New Roman" w:hAnsi="Times New Roman" w:cs="Times New Roman"/>
          <w:color w:val="000000" w:themeColor="text1"/>
          <w:sz w:val="28"/>
          <w:szCs w:val="28"/>
        </w:rPr>
      </w:pPr>
      <w:r w:rsidRPr="00B027B8">
        <w:rPr>
          <w:rFonts w:ascii="Times New Roman" w:hAnsi="Times New Roman" w:cs="Times New Roman"/>
          <w:color w:val="000000" w:themeColor="text1"/>
          <w:sz w:val="28"/>
          <w:szCs w:val="28"/>
        </w:rPr>
        <w:t>Эффективность логопедической работы определяется чёткой организа</w:t>
      </w:r>
      <w:r w:rsidRPr="00B027B8">
        <w:rPr>
          <w:rFonts w:ascii="Times New Roman" w:hAnsi="Times New Roman" w:cs="Times New Roman"/>
          <w:color w:val="000000" w:themeColor="text1"/>
          <w:sz w:val="28"/>
          <w:szCs w:val="28"/>
        </w:rPr>
        <w:softHyphen/>
        <w:t>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106FB5" w:rsidRPr="00B027B8" w:rsidRDefault="00106FB5" w:rsidP="00106FB5">
      <w:pPr>
        <w:pStyle w:val="3"/>
        <w:shd w:val="clear" w:color="auto" w:fill="auto"/>
        <w:spacing w:before="0" w:line="240" w:lineRule="auto"/>
        <w:ind w:firstLine="567"/>
        <w:rPr>
          <w:rFonts w:ascii="Times New Roman" w:hAnsi="Times New Roman" w:cs="Times New Roman"/>
          <w:color w:val="000000" w:themeColor="text1"/>
          <w:sz w:val="28"/>
          <w:szCs w:val="28"/>
        </w:rPr>
      </w:pPr>
      <w:r w:rsidRPr="00B027B8">
        <w:rPr>
          <w:rFonts w:ascii="Times New Roman" w:hAnsi="Times New Roman" w:cs="Times New Roman"/>
          <w:color w:val="000000" w:themeColor="text1"/>
          <w:sz w:val="28"/>
          <w:szCs w:val="28"/>
        </w:rPr>
        <w:t>Данная программа разработана для реализации в условиях логопедического пункта детского сада компенсирующего вида, то есть в расписании организованной  образовательной деятельности не предусмотрено специаль</w:t>
      </w:r>
      <w:r w:rsidRPr="00B027B8">
        <w:rPr>
          <w:rFonts w:ascii="Times New Roman" w:hAnsi="Times New Roman" w:cs="Times New Roman"/>
          <w:color w:val="000000" w:themeColor="text1"/>
          <w:sz w:val="28"/>
          <w:szCs w:val="28"/>
        </w:rPr>
        <w:softHyphen/>
        <w:t>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организованной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w:t>
      </w:r>
    </w:p>
    <w:p w:rsidR="00106FB5" w:rsidRPr="000A625A" w:rsidRDefault="00106FB5" w:rsidP="00106FB5">
      <w:pPr>
        <w:ind w:firstLine="567"/>
        <w:jc w:val="both"/>
        <w:rPr>
          <w:sz w:val="28"/>
          <w:szCs w:val="28"/>
        </w:rPr>
      </w:pPr>
      <w:r w:rsidRPr="00B027B8">
        <w:rPr>
          <w:color w:val="000000" w:themeColor="text1"/>
          <w:sz w:val="28"/>
          <w:szCs w:val="28"/>
        </w:rPr>
        <w:t>Занятия с воспитанниками проводятся как индивидуально,</w:t>
      </w:r>
      <w:r w:rsidRPr="000A625A">
        <w:rPr>
          <w:sz w:val="28"/>
          <w:szCs w:val="28"/>
        </w:rPr>
        <w:t xml:space="preserve"> так и в микрогруппе (2-3 человека). Основной формой логопедической коррекции являются индивидуальные занятия. Периодичность микрогрупповых и индивидуальных занятий определяется учителем-логопедом в зависимости от тяжести нарушения речевого развития. Микрогрупповые занятия провод</w:t>
      </w:r>
      <w:r>
        <w:rPr>
          <w:sz w:val="28"/>
          <w:szCs w:val="28"/>
        </w:rPr>
        <w:t xml:space="preserve">ятся с воспитанниками, имеющими </w:t>
      </w:r>
      <w:r w:rsidRPr="000A625A">
        <w:rPr>
          <w:sz w:val="28"/>
          <w:szCs w:val="28"/>
        </w:rPr>
        <w:t xml:space="preserve"> однотипность нарушения звукопроизношения.</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lastRenderedPageBreak/>
        <w:t xml:space="preserve"> Логопедические занятия проводятся не менее 2 раз в неделю с детьми, имеющими фонетические, фонетико-фонематические нарушения речи.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индивидуального занятия должна составлять не более 20 мин и микрогруппового – не более 25 минут.</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Выпуск детей проводится в течение всего учебного года по мере устранения у них дефектов речи. </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Программа составлена с учётом основных форм организации коррекционных занятий: </w:t>
      </w:r>
    </w:p>
    <w:p w:rsidR="00106FB5" w:rsidRPr="000A625A"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Style w:val="ac"/>
          <w:rFonts w:eastAsiaTheme="minorHAnsi"/>
          <w:color w:val="auto"/>
          <w:sz w:val="28"/>
          <w:szCs w:val="28"/>
        </w:rPr>
        <w:t>индивидуальные</w:t>
      </w:r>
      <w:r w:rsidRPr="000A625A">
        <w:rPr>
          <w:rStyle w:val="ab"/>
          <w:rFonts w:eastAsiaTheme="minorHAnsi"/>
          <w:color w:val="auto"/>
          <w:sz w:val="28"/>
          <w:szCs w:val="28"/>
          <w:u w:val="none"/>
        </w:rPr>
        <w:t>-</w:t>
      </w:r>
      <w:r w:rsidRPr="000A625A">
        <w:rPr>
          <w:rFonts w:ascii="Times New Roman" w:hAnsi="Times New Roman" w:cs="Times New Roman"/>
          <w:sz w:val="28"/>
          <w:szCs w:val="28"/>
        </w:rPr>
        <w:t xml:space="preserve"> основная цель  - подбор комплексных упражнений, направлен</w:t>
      </w:r>
      <w:r w:rsidRPr="000A625A">
        <w:rPr>
          <w:rFonts w:ascii="Times New Roman" w:hAnsi="Times New Roman" w:cs="Times New Roman"/>
          <w:sz w:val="28"/>
          <w:szCs w:val="28"/>
        </w:rPr>
        <w:softHyphen/>
        <w:t>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 и ребёнка, подобрать индивидуальный подход с учетом личностных особенностей (речевой негати</w:t>
      </w:r>
      <w:r w:rsidRPr="000A625A">
        <w:rPr>
          <w:rFonts w:ascii="Times New Roman" w:hAnsi="Times New Roman" w:cs="Times New Roman"/>
          <w:sz w:val="28"/>
          <w:szCs w:val="28"/>
        </w:rPr>
        <w:softHyphen/>
        <w:t>визм, фиксация на дефекте, невротические реакции и т. п.);</w:t>
      </w:r>
    </w:p>
    <w:p w:rsidR="00106FB5" w:rsidRPr="000A625A" w:rsidRDefault="00106FB5" w:rsidP="00106FB5">
      <w:pPr>
        <w:pStyle w:val="31"/>
        <w:shd w:val="clear" w:color="auto" w:fill="auto"/>
        <w:spacing w:line="240" w:lineRule="auto"/>
        <w:ind w:firstLine="567"/>
        <w:rPr>
          <w:rFonts w:ascii="Times New Roman" w:hAnsi="Times New Roman" w:cs="Times New Roman"/>
          <w:b w:val="0"/>
          <w:sz w:val="28"/>
          <w:szCs w:val="28"/>
        </w:rPr>
      </w:pPr>
      <w:r w:rsidRPr="000A625A">
        <w:rPr>
          <w:rFonts w:ascii="Times New Roman" w:hAnsi="Times New Roman" w:cs="Times New Roman"/>
          <w:b w:val="0"/>
          <w:sz w:val="28"/>
          <w:szCs w:val="28"/>
        </w:rPr>
        <w:t>Задачи и содержание индивидуальных занятий:</w:t>
      </w:r>
    </w:p>
    <w:p w:rsidR="00106FB5" w:rsidRPr="000A625A" w:rsidRDefault="00106FB5" w:rsidP="00106FB5">
      <w:pPr>
        <w:pStyle w:val="3"/>
        <w:numPr>
          <w:ilvl w:val="0"/>
          <w:numId w:val="4"/>
        </w:numPr>
        <w:shd w:val="clear" w:color="auto" w:fill="auto"/>
        <w:tabs>
          <w:tab w:val="left" w:pos="74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развитие артикуляционногопраксиса;</w:t>
      </w:r>
    </w:p>
    <w:p w:rsidR="00106FB5" w:rsidRPr="000A625A" w:rsidRDefault="00106FB5" w:rsidP="00106FB5">
      <w:pPr>
        <w:pStyle w:val="3"/>
        <w:numPr>
          <w:ilvl w:val="0"/>
          <w:numId w:val="4"/>
        </w:numPr>
        <w:shd w:val="clear" w:color="auto" w:fill="auto"/>
        <w:tabs>
          <w:tab w:val="left" w:pos="74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фонационные упражнения;</w:t>
      </w:r>
    </w:p>
    <w:p w:rsidR="00106FB5" w:rsidRPr="000A625A" w:rsidRDefault="00106FB5" w:rsidP="00106FB5">
      <w:pPr>
        <w:pStyle w:val="3"/>
        <w:numPr>
          <w:ilvl w:val="0"/>
          <w:numId w:val="4"/>
        </w:numPr>
        <w:shd w:val="clear" w:color="auto" w:fill="auto"/>
        <w:tabs>
          <w:tab w:val="left" w:pos="74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уточнение артикуляции правильно произносимых звуков в различных звуко</w:t>
      </w:r>
      <w:r w:rsidRPr="000A625A">
        <w:rPr>
          <w:rFonts w:ascii="Times New Roman" w:hAnsi="Times New Roman" w:cs="Times New Roman"/>
          <w:sz w:val="28"/>
          <w:szCs w:val="28"/>
        </w:rPr>
        <w:softHyphen/>
        <w:t>слоговых сочетаниях;</w:t>
      </w:r>
    </w:p>
    <w:p w:rsidR="00106FB5" w:rsidRPr="000A625A" w:rsidRDefault="00106FB5" w:rsidP="00106FB5">
      <w:pPr>
        <w:pStyle w:val="3"/>
        <w:numPr>
          <w:ilvl w:val="0"/>
          <w:numId w:val="4"/>
        </w:numPr>
        <w:shd w:val="clear" w:color="auto" w:fill="auto"/>
        <w:tabs>
          <w:tab w:val="left" w:pos="74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вызывание и постановка отсутствующих звуков или коррекция искаженных звуков;</w:t>
      </w:r>
    </w:p>
    <w:p w:rsidR="00106FB5" w:rsidRPr="000A625A" w:rsidRDefault="00106FB5" w:rsidP="00106FB5">
      <w:pPr>
        <w:pStyle w:val="3"/>
        <w:numPr>
          <w:ilvl w:val="0"/>
          <w:numId w:val="4"/>
        </w:numPr>
        <w:shd w:val="clear" w:color="auto" w:fill="auto"/>
        <w:tabs>
          <w:tab w:val="left" w:pos="741"/>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первоначальный этап их автоматизации в облегченных фонетических условиях. </w:t>
      </w:r>
    </w:p>
    <w:p w:rsidR="00106FB5" w:rsidRPr="000A625A" w:rsidRDefault="00106FB5" w:rsidP="00106FB5">
      <w:pPr>
        <w:pStyle w:val="3"/>
        <w:shd w:val="clear" w:color="auto" w:fill="auto"/>
        <w:tabs>
          <w:tab w:val="left" w:pos="741"/>
        </w:tabs>
        <w:spacing w:before="0" w:line="240" w:lineRule="auto"/>
        <w:ind w:firstLine="567"/>
        <w:rPr>
          <w:rFonts w:ascii="Times New Roman" w:hAnsi="Times New Roman" w:cs="Times New Roman"/>
          <w:sz w:val="28"/>
          <w:szCs w:val="28"/>
        </w:rPr>
      </w:pPr>
      <w:r w:rsidRPr="000A625A">
        <w:rPr>
          <w:rStyle w:val="ac"/>
          <w:rFonts w:eastAsiaTheme="minorHAnsi"/>
          <w:color w:val="auto"/>
          <w:sz w:val="28"/>
          <w:szCs w:val="28"/>
        </w:rPr>
        <w:t>микрогрупповые</w:t>
      </w:r>
      <w:r w:rsidRPr="000A625A">
        <w:rPr>
          <w:rFonts w:ascii="Times New Roman" w:hAnsi="Times New Roman" w:cs="Times New Roman"/>
          <w:sz w:val="28"/>
          <w:szCs w:val="28"/>
        </w:rPr>
        <w:t xml:space="preserve"> -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w:t>
      </w:r>
      <w:r w:rsidRPr="000A625A">
        <w:rPr>
          <w:rFonts w:ascii="Times New Roman" w:hAnsi="Times New Roman" w:cs="Times New Roman"/>
          <w:sz w:val="28"/>
          <w:szCs w:val="28"/>
        </w:rPr>
        <w:softHyphen/>
        <w:t>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w:t>
      </w:r>
      <w:r w:rsidRPr="000A625A">
        <w:rPr>
          <w:rFonts w:ascii="Times New Roman" w:hAnsi="Times New Roman" w:cs="Times New Roman"/>
          <w:sz w:val="28"/>
          <w:szCs w:val="28"/>
        </w:rPr>
        <w:softHyphen/>
        <w:t>жой речи. Для логопедической работы во время микрогрупповых занятий 2-3 ребёнка объединяются по признаку однотипности нарушения звукопроизношения. Состав детей в микрогруппах в течение года пе</w:t>
      </w:r>
      <w:r w:rsidRPr="000A625A">
        <w:rPr>
          <w:rFonts w:ascii="Times New Roman" w:hAnsi="Times New Roman" w:cs="Times New Roman"/>
          <w:sz w:val="28"/>
          <w:szCs w:val="28"/>
        </w:rPr>
        <w:softHyphen/>
        <w:t>риодически меняется. Это обусловлено динамическими изменениями в коррекции речи каж</w:t>
      </w:r>
      <w:r w:rsidRPr="000A625A">
        <w:rPr>
          <w:rFonts w:ascii="Times New Roman" w:hAnsi="Times New Roman" w:cs="Times New Roman"/>
          <w:sz w:val="28"/>
          <w:szCs w:val="28"/>
        </w:rPr>
        <w:softHyphen/>
        <w:t xml:space="preserve">дого ребёнка. Состав микрогрупп является открытой системой, меняется по усмотрению логопеда в зависимости от динамики достижений в коррекции произношения. </w:t>
      </w:r>
    </w:p>
    <w:p w:rsidR="00106FB5" w:rsidRPr="000A625A" w:rsidRDefault="00106FB5" w:rsidP="00106FB5">
      <w:pPr>
        <w:pStyle w:val="31"/>
        <w:shd w:val="clear" w:color="auto" w:fill="auto"/>
        <w:spacing w:line="240" w:lineRule="auto"/>
        <w:ind w:firstLine="567"/>
        <w:rPr>
          <w:rFonts w:ascii="Times New Roman" w:hAnsi="Times New Roman" w:cs="Times New Roman"/>
          <w:b w:val="0"/>
          <w:sz w:val="28"/>
          <w:szCs w:val="28"/>
        </w:rPr>
      </w:pPr>
      <w:r w:rsidRPr="000A625A">
        <w:rPr>
          <w:rFonts w:ascii="Times New Roman" w:hAnsi="Times New Roman" w:cs="Times New Roman"/>
          <w:b w:val="0"/>
          <w:sz w:val="28"/>
          <w:szCs w:val="28"/>
        </w:rPr>
        <w:t>Задачи и содержание микрогрупповых занятий:</w:t>
      </w:r>
    </w:p>
    <w:p w:rsidR="00106FB5" w:rsidRPr="000A625A" w:rsidRDefault="00106FB5" w:rsidP="00106FB5">
      <w:pPr>
        <w:pStyle w:val="3"/>
        <w:numPr>
          <w:ilvl w:val="0"/>
          <w:numId w:val="4"/>
        </w:numPr>
        <w:shd w:val="clear" w:color="auto" w:fill="auto"/>
        <w:tabs>
          <w:tab w:val="left" w:pos="738"/>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закрепление навыков произношения изученных звуков;</w:t>
      </w:r>
    </w:p>
    <w:p w:rsidR="00106FB5" w:rsidRPr="000A625A" w:rsidRDefault="00106FB5" w:rsidP="00106FB5">
      <w:pPr>
        <w:pStyle w:val="3"/>
        <w:numPr>
          <w:ilvl w:val="0"/>
          <w:numId w:val="4"/>
        </w:numPr>
        <w:shd w:val="clear" w:color="auto" w:fill="auto"/>
        <w:tabs>
          <w:tab w:val="left" w:pos="738"/>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отработка навыков восприятия и воспроизведения сложных слоговых структур, со</w:t>
      </w:r>
      <w:r w:rsidRPr="000A625A">
        <w:rPr>
          <w:rFonts w:ascii="Times New Roman" w:hAnsi="Times New Roman" w:cs="Times New Roman"/>
          <w:sz w:val="28"/>
          <w:szCs w:val="28"/>
        </w:rPr>
        <w:softHyphen/>
        <w:t>стоящих из правильно произносимых звуков;</w:t>
      </w:r>
    </w:p>
    <w:p w:rsidR="00106FB5" w:rsidRPr="000A625A" w:rsidRDefault="00106FB5" w:rsidP="00106FB5">
      <w:pPr>
        <w:pStyle w:val="3"/>
        <w:numPr>
          <w:ilvl w:val="0"/>
          <w:numId w:val="4"/>
        </w:numPr>
        <w:shd w:val="clear" w:color="auto" w:fill="auto"/>
        <w:tabs>
          <w:tab w:val="left" w:pos="738"/>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воспитание готовности к звуковому анализу и синтезу слов, состоящих из правильно произносимых звуков;</w:t>
      </w:r>
    </w:p>
    <w:p w:rsidR="00106FB5" w:rsidRPr="000A625A" w:rsidRDefault="00106FB5" w:rsidP="00106FB5">
      <w:pPr>
        <w:pStyle w:val="3"/>
        <w:numPr>
          <w:ilvl w:val="0"/>
          <w:numId w:val="4"/>
        </w:numPr>
        <w:shd w:val="clear" w:color="auto" w:fill="auto"/>
        <w:tabs>
          <w:tab w:val="left" w:pos="738"/>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 xml:space="preserve">расширение лексического запаса в процессе закрепления поставленных </w:t>
      </w:r>
      <w:r w:rsidRPr="000A625A">
        <w:rPr>
          <w:rFonts w:ascii="Times New Roman" w:hAnsi="Times New Roman" w:cs="Times New Roman"/>
          <w:sz w:val="28"/>
          <w:szCs w:val="28"/>
        </w:rPr>
        <w:lastRenderedPageBreak/>
        <w:t>ранее звуков;</w:t>
      </w:r>
    </w:p>
    <w:p w:rsidR="00106FB5" w:rsidRPr="000A625A" w:rsidRDefault="00106FB5" w:rsidP="00106FB5">
      <w:pPr>
        <w:pStyle w:val="3"/>
        <w:numPr>
          <w:ilvl w:val="0"/>
          <w:numId w:val="4"/>
        </w:numPr>
        <w:shd w:val="clear" w:color="auto" w:fill="auto"/>
        <w:tabs>
          <w:tab w:val="left" w:pos="738"/>
        </w:tabs>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закрепление доступных возрасту грамматических категорий с учётом исправленных на индивидуальных занятиях звуков.</w:t>
      </w:r>
    </w:p>
    <w:p w:rsidR="00106FB5" w:rsidRDefault="00106FB5" w:rsidP="00106FB5">
      <w:pPr>
        <w:pStyle w:val="3"/>
        <w:shd w:val="clear" w:color="auto" w:fill="auto"/>
        <w:spacing w:before="0" w:line="240" w:lineRule="auto"/>
        <w:ind w:firstLine="567"/>
        <w:rPr>
          <w:rFonts w:ascii="Times New Roman" w:hAnsi="Times New Roman" w:cs="Times New Roman"/>
          <w:sz w:val="28"/>
          <w:szCs w:val="28"/>
        </w:rPr>
      </w:pPr>
      <w:r w:rsidRPr="000A625A">
        <w:rPr>
          <w:rFonts w:ascii="Times New Roman" w:hAnsi="Times New Roman" w:cs="Times New Roman"/>
          <w:sz w:val="28"/>
          <w:szCs w:val="28"/>
        </w:rPr>
        <w:t>Преобладающей формой коррекционной работы являются индивидуальные занятия, поэтому не ведется тематическое перспективное планирование групповой работы с детьми. Планирование содержания логопедических занятий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rsidR="00106FB5" w:rsidRDefault="00106FB5" w:rsidP="00106FB5">
      <w:pPr>
        <w:tabs>
          <w:tab w:val="left" w:pos="1215"/>
        </w:tabs>
        <w:rPr>
          <w:b/>
          <w:sz w:val="28"/>
          <w:szCs w:val="28"/>
        </w:rPr>
      </w:pPr>
    </w:p>
    <w:p w:rsidR="00106FB5" w:rsidRPr="00381716" w:rsidRDefault="00106FB5" w:rsidP="00106FB5">
      <w:pPr>
        <w:pStyle w:val="a7"/>
        <w:numPr>
          <w:ilvl w:val="1"/>
          <w:numId w:val="36"/>
        </w:numPr>
        <w:tabs>
          <w:tab w:val="left" w:pos="1215"/>
        </w:tabs>
        <w:ind w:left="0"/>
        <w:rPr>
          <w:b/>
          <w:sz w:val="28"/>
          <w:szCs w:val="28"/>
        </w:rPr>
      </w:pPr>
      <w:r>
        <w:rPr>
          <w:b/>
          <w:sz w:val="28"/>
          <w:szCs w:val="28"/>
        </w:rPr>
        <w:t xml:space="preserve"> Материально – техническое обеспечение</w:t>
      </w:r>
    </w:p>
    <w:p w:rsidR="00106FB5" w:rsidRPr="00381716" w:rsidRDefault="00106FB5" w:rsidP="00106FB5">
      <w:pPr>
        <w:tabs>
          <w:tab w:val="left" w:pos="426"/>
          <w:tab w:val="left" w:pos="851"/>
        </w:tabs>
        <w:ind w:firstLine="567"/>
        <w:jc w:val="both"/>
        <w:rPr>
          <w:bCs/>
          <w:sz w:val="28"/>
          <w:szCs w:val="28"/>
        </w:rPr>
      </w:pPr>
      <w:r w:rsidRPr="00381716">
        <w:rPr>
          <w:bCs/>
          <w:sz w:val="28"/>
          <w:szCs w:val="28"/>
        </w:rPr>
        <w:t>Организация предметно-пространственной развивающей среды</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Зеркало с лампой дополнительного освещения.</w:t>
      </w:r>
    </w:p>
    <w:p w:rsidR="00106FB5" w:rsidRDefault="00106FB5" w:rsidP="00106FB5">
      <w:pPr>
        <w:numPr>
          <w:ilvl w:val="0"/>
          <w:numId w:val="7"/>
        </w:numPr>
        <w:tabs>
          <w:tab w:val="left" w:pos="426"/>
          <w:tab w:val="left" w:pos="851"/>
        </w:tabs>
        <w:ind w:left="0"/>
        <w:jc w:val="both"/>
        <w:rPr>
          <w:bCs/>
          <w:sz w:val="28"/>
          <w:szCs w:val="28"/>
        </w:rPr>
      </w:pPr>
      <w:r w:rsidRPr="000A625A">
        <w:rPr>
          <w:bCs/>
          <w:sz w:val="28"/>
          <w:szCs w:val="28"/>
        </w:rPr>
        <w:t>Стол, 2 стульчика для занятий у зеркала.</w:t>
      </w:r>
    </w:p>
    <w:p w:rsidR="00106FB5" w:rsidRPr="000A625A" w:rsidRDefault="00106FB5" w:rsidP="00106FB5">
      <w:pPr>
        <w:numPr>
          <w:ilvl w:val="0"/>
          <w:numId w:val="7"/>
        </w:numPr>
        <w:tabs>
          <w:tab w:val="left" w:pos="426"/>
          <w:tab w:val="left" w:pos="851"/>
        </w:tabs>
        <w:ind w:left="0"/>
        <w:jc w:val="both"/>
        <w:rPr>
          <w:bCs/>
          <w:sz w:val="28"/>
          <w:szCs w:val="28"/>
        </w:rPr>
      </w:pPr>
      <w:r>
        <w:rPr>
          <w:bCs/>
          <w:sz w:val="28"/>
          <w:szCs w:val="28"/>
        </w:rPr>
        <w:t>Ноутбук, принтер.</w:t>
      </w:r>
    </w:p>
    <w:p w:rsidR="00106FB5" w:rsidRPr="000A625A" w:rsidRDefault="00106FB5" w:rsidP="00106FB5">
      <w:pPr>
        <w:numPr>
          <w:ilvl w:val="0"/>
          <w:numId w:val="7"/>
        </w:numPr>
        <w:tabs>
          <w:tab w:val="left" w:pos="426"/>
          <w:tab w:val="left" w:pos="851"/>
        </w:tabs>
        <w:ind w:left="0"/>
        <w:jc w:val="both"/>
        <w:rPr>
          <w:bCs/>
          <w:sz w:val="28"/>
          <w:szCs w:val="28"/>
        </w:rPr>
      </w:pPr>
      <w:r>
        <w:rPr>
          <w:bCs/>
          <w:sz w:val="28"/>
          <w:szCs w:val="28"/>
        </w:rPr>
        <w:t>В</w:t>
      </w:r>
      <w:r w:rsidRPr="000A625A">
        <w:rPr>
          <w:bCs/>
          <w:sz w:val="28"/>
          <w:szCs w:val="28"/>
        </w:rPr>
        <w:t>ата, ватные палочки, салфетки.</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Дыхательные тренажеры, игрушки, пособия для развития дыхания.</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Картотека материалов для автоматизации и дифференциации звуков (слоги, слова, словосочетания, предложения, потешки, чистоговорки, скороговорки, тексты)</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Логопедический альбом для обследования речи.</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Сюжетные картинки, серии сюжетных картинок.</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«Алгоритмы» составления описательных рассказов.</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Предметные и сюжетные картинки для автоматизации и дифференциации звуков.</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Настольно-печатные игры для автоматизации и дифференциации звуков.</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Предметные картинки по лексическим темам.</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Игры для совершенствования грамматического строя речи.</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Дидактические игры для совершенствования памяти, внимания, зрительного и слухового восприятия.</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Шумовые, музыкальные инструменты для развития фонетического восприятия.</w:t>
      </w:r>
    </w:p>
    <w:p w:rsidR="00106FB5" w:rsidRPr="000A625A" w:rsidRDefault="00106FB5" w:rsidP="00106FB5">
      <w:pPr>
        <w:numPr>
          <w:ilvl w:val="0"/>
          <w:numId w:val="7"/>
        </w:numPr>
        <w:tabs>
          <w:tab w:val="left" w:pos="426"/>
          <w:tab w:val="left" w:pos="851"/>
        </w:tabs>
        <w:ind w:left="0"/>
        <w:jc w:val="both"/>
        <w:rPr>
          <w:bCs/>
          <w:sz w:val="28"/>
          <w:szCs w:val="28"/>
        </w:rPr>
      </w:pPr>
      <w:r w:rsidRPr="000A625A">
        <w:rPr>
          <w:bCs/>
          <w:sz w:val="28"/>
          <w:szCs w:val="28"/>
        </w:rPr>
        <w:t>Пособия для развития всех видов моторики (артикуляционной, мелкой, общей).</w:t>
      </w:r>
    </w:p>
    <w:p w:rsidR="00106FB5" w:rsidRDefault="00106FB5" w:rsidP="00106FB5">
      <w:pPr>
        <w:pStyle w:val="a7"/>
        <w:numPr>
          <w:ilvl w:val="1"/>
          <w:numId w:val="36"/>
        </w:numPr>
        <w:tabs>
          <w:tab w:val="left" w:pos="426"/>
          <w:tab w:val="left" w:pos="851"/>
        </w:tabs>
        <w:ind w:left="0"/>
        <w:jc w:val="both"/>
        <w:rPr>
          <w:b/>
          <w:bCs/>
          <w:sz w:val="28"/>
          <w:szCs w:val="28"/>
        </w:rPr>
      </w:pPr>
      <w:r w:rsidRPr="00381716">
        <w:rPr>
          <w:b/>
          <w:bCs/>
          <w:sz w:val="28"/>
          <w:szCs w:val="28"/>
        </w:rPr>
        <w:t>Учебно – методическое обеспечение</w:t>
      </w:r>
    </w:p>
    <w:p w:rsidR="00106FB5" w:rsidRPr="004E6A46" w:rsidRDefault="00106FB5" w:rsidP="00106FB5">
      <w:pPr>
        <w:pStyle w:val="a7"/>
        <w:tabs>
          <w:tab w:val="left" w:pos="426"/>
          <w:tab w:val="left" w:pos="851"/>
        </w:tabs>
        <w:ind w:left="0"/>
        <w:jc w:val="both"/>
        <w:rPr>
          <w:b/>
          <w:bCs/>
          <w:sz w:val="28"/>
          <w:szCs w:val="28"/>
        </w:rPr>
      </w:pPr>
    </w:p>
    <w:tbl>
      <w:tblPr>
        <w:tblStyle w:val="af0"/>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1"/>
      </w:tblGrid>
      <w:tr w:rsidR="00106FB5" w:rsidRPr="008618AF" w:rsidTr="000A24F1">
        <w:trPr>
          <w:trHeight w:val="144"/>
        </w:trPr>
        <w:tc>
          <w:tcPr>
            <w:tcW w:w="9531" w:type="dxa"/>
          </w:tcPr>
          <w:p w:rsidR="00106FB5" w:rsidRDefault="00106FB5" w:rsidP="000A24F1">
            <w:pPr>
              <w:rPr>
                <w:sz w:val="28"/>
                <w:szCs w:val="28"/>
              </w:rPr>
            </w:pPr>
            <w:r w:rsidRPr="004E6A46">
              <w:rPr>
                <w:sz w:val="28"/>
                <w:szCs w:val="28"/>
              </w:rPr>
              <w:t>Примерная адаптированная основная образовательная программа для дошкольников с тяжелыми нарушениями речи  Под.ред. проф. Л. В. Лопатиной.   Санкт-Петербург 2014</w:t>
            </w:r>
          </w:p>
          <w:p w:rsidR="00106FB5" w:rsidRPr="008618AF" w:rsidRDefault="00106FB5" w:rsidP="000A24F1">
            <w:pPr>
              <w:rPr>
                <w:sz w:val="28"/>
                <w:szCs w:val="28"/>
              </w:rPr>
            </w:pPr>
            <w:r w:rsidRPr="008618AF">
              <w:rPr>
                <w:sz w:val="28"/>
                <w:szCs w:val="28"/>
              </w:rPr>
              <w:t>М.А. Паваляева «Справочник логопеда»</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Серия «Уроки логопеда»  Т.А. Воробьёва, Т.В. Гузенко «50 уроков для подготовки руки к письму»</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 xml:space="preserve">Серия «Уроки логопеда»  О.И. Крупенчук «Научите меня говорить </w:t>
            </w:r>
            <w:r w:rsidRPr="008618AF">
              <w:rPr>
                <w:sz w:val="28"/>
                <w:szCs w:val="28"/>
              </w:rPr>
              <w:lastRenderedPageBreak/>
              <w:t>правильно»</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lastRenderedPageBreak/>
              <w:t xml:space="preserve">Н.В. Новоторцева Рабочая тетрадь по развитию речи на звуки [л] и[л’]  </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 xml:space="preserve">Н.В. Новоторцева Рабочая тетрадь по развитию речи на звуки [л] и[р’]  </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А.В. Грошенкова , Т.С. Шилова «интегрированные занятия по развитию речи и изодеятельности.</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О.Богданова «Учусь говорить правильно за 20 минут в день</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Т.Б Филичева, Г.В. Чиркина «Устранение ОНР у детей дошкольного возраста»</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Серия «Уроки логопеда»   Н.М. Савицкая «Логопедические игры и упражнения на каждый день»</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Серия «Уроки логопеда»  Т.А. Воробьёва,  О.И. Крупенчук «Логопедические упражнения гимнастика»</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М.С. Белякова «Я играю и учусь»</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Л.Г.Селихова Логопедия «Ознакомление с окружающим  миром и развитие речи»</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В.С. Володина Альбом по развитию речи»</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Н.С. Жукова «Уроки логопеда»</w:t>
            </w:r>
          </w:p>
        </w:tc>
      </w:tr>
      <w:tr w:rsidR="00106FB5" w:rsidRPr="008618AF" w:rsidTr="000A24F1">
        <w:trPr>
          <w:trHeight w:val="144"/>
        </w:trPr>
        <w:tc>
          <w:tcPr>
            <w:tcW w:w="9531" w:type="dxa"/>
          </w:tcPr>
          <w:p w:rsidR="00106FB5" w:rsidRPr="008618AF" w:rsidRDefault="00106FB5" w:rsidP="000A24F1">
            <w:pPr>
              <w:ind w:firstLine="142"/>
              <w:rPr>
                <w:sz w:val="28"/>
                <w:szCs w:val="28"/>
              </w:rPr>
            </w:pPr>
            <w:r w:rsidRPr="008618AF">
              <w:rPr>
                <w:sz w:val="28"/>
                <w:szCs w:val="28"/>
              </w:rPr>
              <w:t>Л.М. Козырева «Большой логопедический альбом»</w:t>
            </w:r>
          </w:p>
        </w:tc>
      </w:tr>
      <w:tr w:rsidR="00106FB5" w:rsidRPr="008618AF" w:rsidTr="000A24F1">
        <w:trPr>
          <w:trHeight w:val="570"/>
        </w:trPr>
        <w:tc>
          <w:tcPr>
            <w:tcW w:w="9531" w:type="dxa"/>
          </w:tcPr>
          <w:p w:rsidR="00106FB5" w:rsidRPr="008618AF" w:rsidRDefault="00106FB5" w:rsidP="000A24F1">
            <w:pPr>
              <w:ind w:firstLine="142"/>
              <w:rPr>
                <w:sz w:val="28"/>
                <w:szCs w:val="28"/>
              </w:rPr>
            </w:pPr>
            <w:r w:rsidRPr="008618AF">
              <w:rPr>
                <w:sz w:val="28"/>
                <w:szCs w:val="28"/>
              </w:rPr>
              <w:t>И.А.Смирнова «Логопедический альбом для обследования лиц с выраженными нарушениями произношения»</w:t>
            </w:r>
          </w:p>
        </w:tc>
      </w:tr>
      <w:tr w:rsidR="00106FB5" w:rsidRPr="008618AF" w:rsidTr="000A24F1">
        <w:trPr>
          <w:trHeight w:val="308"/>
        </w:trPr>
        <w:tc>
          <w:tcPr>
            <w:tcW w:w="9531" w:type="dxa"/>
          </w:tcPr>
          <w:p w:rsidR="00106FB5" w:rsidRPr="00411802" w:rsidRDefault="00106FB5" w:rsidP="000A24F1">
            <w:pPr>
              <w:pStyle w:val="af1"/>
              <w:shd w:val="clear" w:color="auto" w:fill="FFFFFF"/>
              <w:spacing w:before="0" w:beforeAutospacing="0" w:after="0" w:afterAutospacing="0"/>
              <w:textAlignment w:val="baseline"/>
              <w:rPr>
                <w:rFonts w:ascii="Tahoma" w:hAnsi="Tahoma" w:cs="Tahoma"/>
                <w:color w:val="FF0000"/>
                <w:sz w:val="21"/>
                <w:szCs w:val="21"/>
              </w:rPr>
            </w:pPr>
            <w:r>
              <w:rPr>
                <w:sz w:val="28"/>
                <w:szCs w:val="28"/>
              </w:rPr>
              <w:t>Тестовая методика Фотековой Т.А.</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И.А.Смирнова «Логопедический альбом для обследования звукопроизношения»</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О.Земцова «Секреты трудных слов»</w:t>
            </w:r>
          </w:p>
        </w:tc>
      </w:tr>
      <w:tr w:rsidR="00106FB5" w:rsidRPr="008618AF" w:rsidTr="000A24F1">
        <w:trPr>
          <w:trHeight w:val="144"/>
        </w:trPr>
        <w:tc>
          <w:tcPr>
            <w:tcW w:w="9531" w:type="dxa"/>
          </w:tcPr>
          <w:p w:rsidR="00106FB5" w:rsidRPr="008618AF" w:rsidRDefault="00106FB5" w:rsidP="000A24F1">
            <w:pPr>
              <w:pStyle w:val="a7"/>
              <w:numPr>
                <w:ilvl w:val="0"/>
                <w:numId w:val="37"/>
              </w:numPr>
              <w:ind w:left="0"/>
              <w:rPr>
                <w:sz w:val="28"/>
                <w:szCs w:val="28"/>
              </w:rPr>
            </w:pPr>
            <w:r w:rsidRPr="008618AF">
              <w:rPr>
                <w:sz w:val="28"/>
                <w:szCs w:val="28"/>
              </w:rPr>
              <w:t xml:space="preserve">Логопедическая тетрадь на звуки [л] и[л’]  </w:t>
            </w:r>
          </w:p>
          <w:p w:rsidR="00106FB5" w:rsidRPr="008618AF" w:rsidRDefault="00106FB5" w:rsidP="000A24F1">
            <w:pPr>
              <w:pStyle w:val="a7"/>
              <w:numPr>
                <w:ilvl w:val="0"/>
                <w:numId w:val="37"/>
              </w:numPr>
              <w:ind w:left="0"/>
              <w:rPr>
                <w:sz w:val="28"/>
                <w:szCs w:val="28"/>
              </w:rPr>
            </w:pPr>
            <w:r w:rsidRPr="008618AF">
              <w:rPr>
                <w:sz w:val="28"/>
                <w:szCs w:val="28"/>
              </w:rPr>
              <w:t xml:space="preserve">Логопедическая тетрадь на звуки [р] и[р’]  </w:t>
            </w:r>
          </w:p>
          <w:p w:rsidR="00106FB5" w:rsidRPr="008618AF" w:rsidRDefault="00106FB5" w:rsidP="000A24F1">
            <w:pPr>
              <w:pStyle w:val="a7"/>
              <w:numPr>
                <w:ilvl w:val="0"/>
                <w:numId w:val="37"/>
              </w:numPr>
              <w:ind w:left="0"/>
              <w:rPr>
                <w:sz w:val="28"/>
                <w:szCs w:val="28"/>
              </w:rPr>
            </w:pPr>
            <w:r w:rsidRPr="008618AF">
              <w:rPr>
                <w:sz w:val="28"/>
                <w:szCs w:val="28"/>
              </w:rPr>
              <w:t xml:space="preserve">Логопедическая тетрадь на звуки [с] и[с’]  </w:t>
            </w:r>
          </w:p>
          <w:p w:rsidR="00106FB5" w:rsidRPr="008618AF" w:rsidRDefault="00106FB5" w:rsidP="000A24F1">
            <w:pPr>
              <w:pStyle w:val="a7"/>
              <w:numPr>
                <w:ilvl w:val="0"/>
                <w:numId w:val="37"/>
              </w:numPr>
              <w:ind w:left="0"/>
              <w:rPr>
                <w:sz w:val="28"/>
                <w:szCs w:val="28"/>
              </w:rPr>
            </w:pPr>
            <w:r w:rsidRPr="008618AF">
              <w:rPr>
                <w:sz w:val="28"/>
                <w:szCs w:val="28"/>
              </w:rPr>
              <w:t>Логопедическая тетрадь на звуки [з] и[з’]  [ц]</w:t>
            </w:r>
          </w:p>
          <w:p w:rsidR="00106FB5" w:rsidRPr="008618AF" w:rsidRDefault="00106FB5" w:rsidP="000A24F1">
            <w:pPr>
              <w:pStyle w:val="a7"/>
              <w:numPr>
                <w:ilvl w:val="0"/>
                <w:numId w:val="37"/>
              </w:numPr>
              <w:ind w:left="0"/>
              <w:rPr>
                <w:sz w:val="28"/>
                <w:szCs w:val="28"/>
              </w:rPr>
            </w:pPr>
            <w:r w:rsidRPr="008618AF">
              <w:rPr>
                <w:sz w:val="28"/>
                <w:szCs w:val="28"/>
              </w:rPr>
              <w:t xml:space="preserve">Логопедическая тетрадь на звуки [ч] и[щ]  </w:t>
            </w:r>
          </w:p>
          <w:p w:rsidR="00106FB5" w:rsidRPr="008618AF" w:rsidRDefault="00106FB5" w:rsidP="000A24F1">
            <w:pPr>
              <w:pStyle w:val="a7"/>
              <w:numPr>
                <w:ilvl w:val="0"/>
                <w:numId w:val="37"/>
              </w:numPr>
              <w:ind w:left="0"/>
              <w:rPr>
                <w:sz w:val="28"/>
                <w:szCs w:val="28"/>
              </w:rPr>
            </w:pPr>
            <w:r w:rsidRPr="008618AF">
              <w:rPr>
                <w:sz w:val="28"/>
                <w:szCs w:val="28"/>
              </w:rPr>
              <w:t xml:space="preserve">Логопедическая тетрадь на звуки [ш] и[ж]  </w:t>
            </w:r>
          </w:p>
        </w:tc>
      </w:tr>
      <w:tr w:rsidR="00106FB5" w:rsidRPr="008618AF" w:rsidTr="000A24F1">
        <w:trPr>
          <w:trHeight w:val="348"/>
        </w:trPr>
        <w:tc>
          <w:tcPr>
            <w:tcW w:w="9531" w:type="dxa"/>
          </w:tcPr>
          <w:p w:rsidR="00106FB5" w:rsidRPr="008618AF" w:rsidRDefault="00106FB5" w:rsidP="000A24F1">
            <w:pPr>
              <w:rPr>
                <w:sz w:val="28"/>
                <w:szCs w:val="28"/>
              </w:rPr>
            </w:pPr>
            <w:r w:rsidRPr="008618AF">
              <w:rPr>
                <w:sz w:val="28"/>
                <w:szCs w:val="28"/>
              </w:rPr>
              <w:t>О.И. Лазаренко  Логопедический альбом для автоматизации произношения звука С/</w:t>
            </w:r>
          </w:p>
        </w:tc>
      </w:tr>
      <w:tr w:rsidR="00106FB5" w:rsidRPr="008618AF" w:rsidTr="000A24F1">
        <w:trPr>
          <w:trHeight w:val="538"/>
        </w:trPr>
        <w:tc>
          <w:tcPr>
            <w:tcW w:w="9531" w:type="dxa"/>
          </w:tcPr>
          <w:p w:rsidR="00106FB5" w:rsidRPr="008618AF" w:rsidRDefault="00106FB5" w:rsidP="000A24F1">
            <w:pPr>
              <w:rPr>
                <w:sz w:val="28"/>
                <w:szCs w:val="28"/>
              </w:rPr>
            </w:pPr>
            <w:r w:rsidRPr="008618AF">
              <w:rPr>
                <w:sz w:val="28"/>
                <w:szCs w:val="28"/>
              </w:rPr>
              <w:t xml:space="preserve">Н.В.Нищева «Конспекты подгрупповых занятий в </w:t>
            </w:r>
            <w:r w:rsidRPr="009527EA">
              <w:rPr>
                <w:i/>
                <w:sz w:val="28"/>
                <w:szCs w:val="28"/>
              </w:rPr>
              <w:t>сред, стар, подг</w:t>
            </w:r>
            <w:r>
              <w:rPr>
                <w:sz w:val="28"/>
                <w:szCs w:val="28"/>
              </w:rPr>
              <w:t>.-</w:t>
            </w:r>
            <w:r w:rsidRPr="008618AF">
              <w:rPr>
                <w:sz w:val="28"/>
                <w:szCs w:val="28"/>
              </w:rPr>
              <w:t>группе детского сада для детей с ОНР</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М.А. Паваляева «Справочник логопеда»</w:t>
            </w:r>
          </w:p>
        </w:tc>
      </w:tr>
      <w:tr w:rsidR="00106FB5" w:rsidRPr="008618AF" w:rsidTr="000A24F1">
        <w:trPr>
          <w:trHeight w:val="144"/>
        </w:trPr>
        <w:tc>
          <w:tcPr>
            <w:tcW w:w="9531" w:type="dxa"/>
          </w:tcPr>
          <w:p w:rsidR="00106FB5" w:rsidRPr="008618AF" w:rsidRDefault="00106FB5" w:rsidP="000A24F1">
            <w:pPr>
              <w:rPr>
                <w:sz w:val="28"/>
                <w:szCs w:val="28"/>
              </w:rPr>
            </w:pPr>
            <w:r w:rsidRPr="008618AF">
              <w:rPr>
                <w:sz w:val="28"/>
                <w:szCs w:val="28"/>
              </w:rPr>
              <w:t>Н.В. Новоторцева «Речевая гимнастика для дошкольников»</w:t>
            </w:r>
          </w:p>
        </w:tc>
      </w:tr>
      <w:tr w:rsidR="00106FB5" w:rsidRPr="008618AF" w:rsidTr="000A24F1">
        <w:trPr>
          <w:trHeight w:val="824"/>
        </w:trPr>
        <w:tc>
          <w:tcPr>
            <w:tcW w:w="9531" w:type="dxa"/>
          </w:tcPr>
          <w:p w:rsidR="00106FB5" w:rsidRPr="008618AF" w:rsidRDefault="00106FB5" w:rsidP="000A24F1">
            <w:pPr>
              <w:ind w:firstLine="142"/>
              <w:rPr>
                <w:sz w:val="28"/>
                <w:szCs w:val="28"/>
              </w:rPr>
            </w:pPr>
            <w:r w:rsidRPr="008618AF">
              <w:rPr>
                <w:sz w:val="28"/>
                <w:szCs w:val="28"/>
              </w:rPr>
              <w:t>Н.В. Рыжова  «Методика развития навыков изобразительного творчества у детей с общим недоразвитием речи».</w:t>
            </w:r>
          </w:p>
        </w:tc>
      </w:tr>
      <w:tr w:rsidR="00106FB5" w:rsidRPr="008618AF" w:rsidTr="000A24F1">
        <w:trPr>
          <w:trHeight w:val="863"/>
        </w:trPr>
        <w:tc>
          <w:tcPr>
            <w:tcW w:w="9531" w:type="dxa"/>
          </w:tcPr>
          <w:p w:rsidR="00106FB5" w:rsidRPr="008618AF" w:rsidRDefault="00106FB5" w:rsidP="000A24F1">
            <w:pPr>
              <w:ind w:firstLine="142"/>
              <w:rPr>
                <w:sz w:val="28"/>
                <w:szCs w:val="28"/>
              </w:rPr>
            </w:pPr>
            <w:r w:rsidRPr="008618AF">
              <w:rPr>
                <w:sz w:val="28"/>
                <w:szCs w:val="28"/>
              </w:rPr>
              <w:t xml:space="preserve">Л.Н.Зуева Н.Ю. Костылева О.П.Солошенко «Занимательные упражнения по развитию речи» Логопедия для дошкольников </w:t>
            </w:r>
          </w:p>
          <w:p w:rsidR="00106FB5" w:rsidRPr="008618AF" w:rsidRDefault="00106FB5" w:rsidP="000A24F1">
            <w:pPr>
              <w:ind w:firstLine="142"/>
              <w:rPr>
                <w:sz w:val="28"/>
                <w:szCs w:val="28"/>
              </w:rPr>
            </w:pPr>
            <w:r w:rsidRPr="008618AF">
              <w:rPr>
                <w:sz w:val="28"/>
                <w:szCs w:val="28"/>
              </w:rPr>
              <w:t xml:space="preserve"> звуки Ш Ж Ч Щ</w:t>
            </w:r>
          </w:p>
        </w:tc>
      </w:tr>
      <w:tr w:rsidR="00106FB5" w:rsidRPr="008618AF" w:rsidTr="000A24F1">
        <w:trPr>
          <w:trHeight w:val="550"/>
        </w:trPr>
        <w:tc>
          <w:tcPr>
            <w:tcW w:w="9531" w:type="dxa"/>
          </w:tcPr>
          <w:p w:rsidR="00106FB5" w:rsidRPr="008618AF" w:rsidRDefault="00106FB5" w:rsidP="000A24F1">
            <w:pPr>
              <w:ind w:firstLine="142"/>
              <w:rPr>
                <w:sz w:val="28"/>
                <w:szCs w:val="28"/>
              </w:rPr>
            </w:pPr>
            <w:r w:rsidRPr="008618AF">
              <w:rPr>
                <w:sz w:val="28"/>
                <w:szCs w:val="28"/>
              </w:rPr>
              <w:t>Е.Ф.РауВ.И.Рождественская «Исправление недостатков произношения у дошкольников»</w:t>
            </w:r>
          </w:p>
        </w:tc>
      </w:tr>
      <w:tr w:rsidR="00106FB5" w:rsidRPr="008618AF" w:rsidTr="000A24F1">
        <w:trPr>
          <w:trHeight w:val="274"/>
        </w:trPr>
        <w:tc>
          <w:tcPr>
            <w:tcW w:w="9531" w:type="dxa"/>
          </w:tcPr>
          <w:p w:rsidR="00106FB5" w:rsidRPr="008618AF" w:rsidRDefault="00106FB5" w:rsidP="000A24F1">
            <w:pPr>
              <w:ind w:firstLine="142"/>
              <w:rPr>
                <w:sz w:val="28"/>
                <w:szCs w:val="28"/>
              </w:rPr>
            </w:pPr>
            <w:r w:rsidRPr="008618AF">
              <w:rPr>
                <w:sz w:val="28"/>
                <w:szCs w:val="28"/>
              </w:rPr>
              <w:t>Логопедические развивалки. Развивающие игры для детей.</w:t>
            </w:r>
          </w:p>
        </w:tc>
      </w:tr>
      <w:tr w:rsidR="00106FB5" w:rsidRPr="008618AF" w:rsidTr="000A24F1">
        <w:trPr>
          <w:trHeight w:val="562"/>
        </w:trPr>
        <w:tc>
          <w:tcPr>
            <w:tcW w:w="9531" w:type="dxa"/>
          </w:tcPr>
          <w:p w:rsidR="00106FB5" w:rsidRPr="008618AF" w:rsidRDefault="00106FB5" w:rsidP="000A24F1">
            <w:pPr>
              <w:ind w:firstLine="142"/>
              <w:jc w:val="both"/>
              <w:rPr>
                <w:sz w:val="28"/>
                <w:szCs w:val="28"/>
              </w:rPr>
            </w:pPr>
            <w:r w:rsidRPr="008618AF">
              <w:rPr>
                <w:sz w:val="28"/>
                <w:szCs w:val="28"/>
              </w:rPr>
              <w:lastRenderedPageBreak/>
              <w:t>Т.А. Ткаченко «Развитие логики и речи по картинам с проблемным сюжетом у дошкольника 4-7лет.» (рабочая тетрадь)</w:t>
            </w:r>
          </w:p>
        </w:tc>
      </w:tr>
      <w:tr w:rsidR="00106FB5" w:rsidRPr="008618AF" w:rsidTr="000A24F1">
        <w:trPr>
          <w:trHeight w:val="542"/>
        </w:trPr>
        <w:tc>
          <w:tcPr>
            <w:tcW w:w="9531" w:type="dxa"/>
          </w:tcPr>
          <w:p w:rsidR="00106FB5" w:rsidRPr="008618AF" w:rsidRDefault="00106FB5" w:rsidP="000A24F1">
            <w:pPr>
              <w:ind w:firstLine="142"/>
              <w:jc w:val="both"/>
              <w:rPr>
                <w:sz w:val="28"/>
                <w:szCs w:val="28"/>
              </w:rPr>
            </w:pPr>
            <w:r w:rsidRPr="008618AF">
              <w:rPr>
                <w:sz w:val="28"/>
                <w:szCs w:val="28"/>
              </w:rPr>
              <w:t>Т.А. Ткаченко «Развитие мышления и речи по картинам с проблемным сюжетом у дошкольника 5-7лет.» (рабочая тетрадь)</w:t>
            </w:r>
          </w:p>
        </w:tc>
      </w:tr>
      <w:tr w:rsidR="00106FB5" w:rsidRPr="008618AF" w:rsidTr="000A24F1">
        <w:trPr>
          <w:trHeight w:val="550"/>
        </w:trPr>
        <w:tc>
          <w:tcPr>
            <w:tcW w:w="9531" w:type="dxa"/>
          </w:tcPr>
          <w:p w:rsidR="00106FB5" w:rsidRPr="008618AF" w:rsidRDefault="00106FB5" w:rsidP="000A24F1">
            <w:pPr>
              <w:ind w:firstLine="142"/>
              <w:jc w:val="both"/>
              <w:rPr>
                <w:sz w:val="28"/>
                <w:szCs w:val="28"/>
              </w:rPr>
            </w:pPr>
            <w:r w:rsidRPr="008618AF">
              <w:rPr>
                <w:sz w:val="28"/>
                <w:szCs w:val="28"/>
              </w:rPr>
              <w:t>В.А.ГрошенковаТ.С.Шилова  «Интегрированные занятия по развитию речи и изоеятельности.»</w:t>
            </w:r>
          </w:p>
        </w:tc>
      </w:tr>
      <w:tr w:rsidR="00106FB5" w:rsidRPr="008618AF" w:rsidTr="000A24F1">
        <w:trPr>
          <w:trHeight w:val="274"/>
        </w:trPr>
        <w:tc>
          <w:tcPr>
            <w:tcW w:w="9531" w:type="dxa"/>
          </w:tcPr>
          <w:p w:rsidR="00106FB5" w:rsidRPr="008618AF" w:rsidRDefault="00106FB5" w:rsidP="000A24F1">
            <w:pPr>
              <w:ind w:firstLine="142"/>
              <w:jc w:val="both"/>
              <w:rPr>
                <w:sz w:val="28"/>
                <w:szCs w:val="28"/>
              </w:rPr>
            </w:pPr>
            <w:r w:rsidRPr="008618AF">
              <w:rPr>
                <w:sz w:val="28"/>
                <w:szCs w:val="28"/>
              </w:rPr>
              <w:t>Я.Л. Юдина, И.С. Захарова  «Сборник логопедических упражнений»</w:t>
            </w:r>
          </w:p>
        </w:tc>
      </w:tr>
      <w:tr w:rsidR="00106FB5" w:rsidRPr="008618AF" w:rsidTr="000A24F1">
        <w:trPr>
          <w:trHeight w:val="278"/>
        </w:trPr>
        <w:tc>
          <w:tcPr>
            <w:tcW w:w="9531" w:type="dxa"/>
          </w:tcPr>
          <w:p w:rsidR="00106FB5" w:rsidRPr="008618AF" w:rsidRDefault="00106FB5" w:rsidP="000A24F1">
            <w:pPr>
              <w:ind w:firstLine="142"/>
              <w:jc w:val="both"/>
              <w:rPr>
                <w:sz w:val="28"/>
                <w:szCs w:val="28"/>
              </w:rPr>
            </w:pPr>
            <w:r w:rsidRPr="008618AF">
              <w:rPr>
                <w:sz w:val="28"/>
                <w:szCs w:val="28"/>
              </w:rPr>
              <w:t>В.И.Мирясова«Звукоподражательные упражнения»</w:t>
            </w:r>
          </w:p>
        </w:tc>
      </w:tr>
      <w:tr w:rsidR="00106FB5" w:rsidRPr="008618AF" w:rsidTr="000A24F1">
        <w:trPr>
          <w:trHeight w:val="268"/>
        </w:trPr>
        <w:tc>
          <w:tcPr>
            <w:tcW w:w="9531" w:type="dxa"/>
          </w:tcPr>
          <w:p w:rsidR="00106FB5" w:rsidRPr="008618AF" w:rsidRDefault="00106FB5" w:rsidP="000A24F1">
            <w:pPr>
              <w:ind w:firstLine="142"/>
              <w:jc w:val="both"/>
              <w:rPr>
                <w:sz w:val="28"/>
                <w:szCs w:val="28"/>
              </w:rPr>
            </w:pPr>
            <w:r w:rsidRPr="008618AF">
              <w:rPr>
                <w:sz w:val="28"/>
                <w:szCs w:val="28"/>
              </w:rPr>
              <w:t>М.А. Акименко «Исправление звукопроизношения»</w:t>
            </w:r>
          </w:p>
        </w:tc>
      </w:tr>
      <w:tr w:rsidR="00106FB5" w:rsidRPr="008618AF" w:rsidTr="000A24F1">
        <w:trPr>
          <w:trHeight w:val="272"/>
        </w:trPr>
        <w:tc>
          <w:tcPr>
            <w:tcW w:w="9531" w:type="dxa"/>
          </w:tcPr>
          <w:p w:rsidR="00106FB5" w:rsidRPr="008618AF" w:rsidRDefault="00106FB5" w:rsidP="000A24F1">
            <w:pPr>
              <w:ind w:firstLine="142"/>
              <w:jc w:val="both"/>
              <w:rPr>
                <w:sz w:val="28"/>
                <w:szCs w:val="28"/>
              </w:rPr>
            </w:pPr>
            <w:r w:rsidRPr="008618AF">
              <w:rPr>
                <w:sz w:val="28"/>
                <w:szCs w:val="28"/>
              </w:rPr>
              <w:t>Л.Н. Смирнова, С.Н. Овчинникова  «Большая  книга логопедических игр»</w:t>
            </w:r>
          </w:p>
        </w:tc>
      </w:tr>
      <w:tr w:rsidR="00106FB5" w:rsidRPr="008618AF" w:rsidTr="000A24F1">
        <w:trPr>
          <w:trHeight w:val="599"/>
        </w:trPr>
        <w:tc>
          <w:tcPr>
            <w:tcW w:w="9531" w:type="dxa"/>
          </w:tcPr>
          <w:p w:rsidR="00106FB5" w:rsidRPr="008618AF" w:rsidRDefault="00106FB5" w:rsidP="000A24F1">
            <w:pPr>
              <w:shd w:val="clear" w:color="auto" w:fill="FFFFFF"/>
              <w:rPr>
                <w:bCs/>
                <w:color w:val="000000"/>
                <w:spacing w:val="15"/>
                <w:sz w:val="28"/>
                <w:szCs w:val="28"/>
              </w:rPr>
            </w:pPr>
            <w:r w:rsidRPr="008618AF">
              <w:rPr>
                <w:bCs/>
                <w:color w:val="000000"/>
                <w:spacing w:val="7"/>
                <w:sz w:val="28"/>
                <w:szCs w:val="28"/>
              </w:rPr>
              <w:t>Борисова Е.А.</w:t>
            </w:r>
            <w:r w:rsidRPr="008618AF">
              <w:rPr>
                <w:color w:val="000000"/>
                <w:spacing w:val="15"/>
                <w:sz w:val="28"/>
                <w:szCs w:val="28"/>
              </w:rPr>
              <w:t>Индивидуальные логопедические занятия   с дошколь</w:t>
            </w:r>
            <w:r w:rsidRPr="008618AF">
              <w:rPr>
                <w:color w:val="000000"/>
                <w:spacing w:val="15"/>
                <w:sz w:val="28"/>
                <w:szCs w:val="28"/>
              </w:rPr>
              <w:softHyphen/>
              <w:t xml:space="preserve">никами. Методическое пособие. — М.: ТЦ Сфера, </w:t>
            </w:r>
            <w:r w:rsidRPr="008618AF">
              <w:rPr>
                <w:bCs/>
                <w:color w:val="000000"/>
                <w:spacing w:val="15"/>
                <w:sz w:val="28"/>
                <w:szCs w:val="28"/>
              </w:rPr>
              <w:t>2008.</w:t>
            </w:r>
          </w:p>
        </w:tc>
      </w:tr>
      <w:tr w:rsidR="00106FB5" w:rsidRPr="008618AF" w:rsidTr="000A24F1">
        <w:trPr>
          <w:trHeight w:val="540"/>
        </w:trPr>
        <w:tc>
          <w:tcPr>
            <w:tcW w:w="9531" w:type="dxa"/>
          </w:tcPr>
          <w:p w:rsidR="00106FB5" w:rsidRPr="008618AF" w:rsidRDefault="00106FB5" w:rsidP="000A24F1">
            <w:pPr>
              <w:pStyle w:val="3"/>
              <w:shd w:val="clear" w:color="auto" w:fill="auto"/>
              <w:spacing w:before="0" w:line="240" w:lineRule="auto"/>
              <w:ind w:firstLine="0"/>
              <w:rPr>
                <w:rFonts w:ascii="Times New Roman" w:hAnsi="Times New Roman" w:cs="Times New Roman"/>
                <w:sz w:val="28"/>
                <w:szCs w:val="28"/>
              </w:rPr>
            </w:pPr>
            <w:r w:rsidRPr="008618AF">
              <w:rPr>
                <w:rFonts w:ascii="Times New Roman" w:hAnsi="Times New Roman" w:cs="Times New Roman"/>
                <w:sz w:val="28"/>
                <w:szCs w:val="28"/>
              </w:rPr>
              <w:t>Иншакова  О.Б Иллюстрированный материал для обследования устной речи детей старшего возраста., элементы методики Т.А. Фотековой.</w:t>
            </w:r>
          </w:p>
        </w:tc>
      </w:tr>
      <w:tr w:rsidR="00106FB5" w:rsidRPr="008618AF" w:rsidTr="000A24F1">
        <w:trPr>
          <w:trHeight w:val="599"/>
        </w:trPr>
        <w:tc>
          <w:tcPr>
            <w:tcW w:w="9531" w:type="dxa"/>
          </w:tcPr>
          <w:p w:rsidR="00106FB5" w:rsidRPr="008618AF" w:rsidRDefault="00106FB5" w:rsidP="000A24F1">
            <w:pPr>
              <w:pStyle w:val="3"/>
              <w:shd w:val="clear" w:color="auto" w:fill="auto"/>
              <w:spacing w:before="0" w:line="240" w:lineRule="auto"/>
              <w:ind w:firstLine="0"/>
              <w:rPr>
                <w:rFonts w:ascii="Times New Roman" w:hAnsi="Times New Roman" w:cs="Times New Roman"/>
                <w:sz w:val="28"/>
                <w:szCs w:val="28"/>
              </w:rPr>
            </w:pPr>
            <w:r w:rsidRPr="008618AF">
              <w:rPr>
                <w:rFonts w:ascii="Times New Roman" w:hAnsi="Times New Roman" w:cs="Times New Roman"/>
                <w:sz w:val="28"/>
                <w:szCs w:val="28"/>
              </w:rPr>
              <w:t>Фличева Т.Б., ТумановаТ.В.  «Дидактические маиериалы для обследования и формирования речи детей дошкольного возраста»</w:t>
            </w:r>
          </w:p>
        </w:tc>
      </w:tr>
      <w:tr w:rsidR="00106FB5" w:rsidRPr="008618AF" w:rsidTr="000A24F1">
        <w:trPr>
          <w:trHeight w:val="599"/>
        </w:trPr>
        <w:tc>
          <w:tcPr>
            <w:tcW w:w="9531" w:type="dxa"/>
          </w:tcPr>
          <w:p w:rsidR="00106FB5" w:rsidRPr="008618AF" w:rsidRDefault="00106FB5" w:rsidP="000A24F1">
            <w:pPr>
              <w:pStyle w:val="3"/>
              <w:shd w:val="clear" w:color="auto" w:fill="auto"/>
              <w:spacing w:before="0" w:line="240" w:lineRule="auto"/>
              <w:ind w:firstLine="0"/>
              <w:rPr>
                <w:rFonts w:ascii="Times New Roman" w:hAnsi="Times New Roman" w:cs="Times New Roman"/>
                <w:sz w:val="28"/>
                <w:szCs w:val="28"/>
              </w:rPr>
            </w:pPr>
            <w:r w:rsidRPr="008618AF">
              <w:rPr>
                <w:rFonts w:ascii="Times New Roman" w:hAnsi="Times New Roman" w:cs="Times New Roman"/>
                <w:bCs/>
                <w:color w:val="000000"/>
                <w:spacing w:val="7"/>
                <w:sz w:val="28"/>
                <w:szCs w:val="28"/>
              </w:rPr>
              <w:t xml:space="preserve"> Корнев Н.А.,  Старосельская Е.Н.  « Как научить ребёнка говорить, читать и думать.»</w:t>
            </w:r>
          </w:p>
        </w:tc>
      </w:tr>
      <w:tr w:rsidR="00106FB5" w:rsidRPr="008618AF" w:rsidTr="000A24F1">
        <w:trPr>
          <w:trHeight w:val="599"/>
        </w:trPr>
        <w:tc>
          <w:tcPr>
            <w:tcW w:w="9531" w:type="dxa"/>
          </w:tcPr>
          <w:p w:rsidR="00106FB5" w:rsidRPr="008618AF" w:rsidRDefault="00106FB5" w:rsidP="000A24F1">
            <w:pPr>
              <w:pStyle w:val="Style3"/>
              <w:widowControl/>
              <w:spacing w:line="240" w:lineRule="auto"/>
              <w:ind w:firstLine="142"/>
              <w:rPr>
                <w:rStyle w:val="FontStyle80"/>
                <w:b w:val="0"/>
                <w:sz w:val="28"/>
                <w:szCs w:val="28"/>
              </w:rPr>
            </w:pPr>
            <w:r w:rsidRPr="008618AF">
              <w:rPr>
                <w:rStyle w:val="FontStyle80"/>
                <w:b w:val="0"/>
                <w:sz w:val="28"/>
                <w:szCs w:val="28"/>
              </w:rPr>
              <w:t>Коррекционно-педагогическая работа</w:t>
            </w:r>
          </w:p>
          <w:p w:rsidR="00106FB5" w:rsidRPr="008618AF" w:rsidRDefault="00106FB5" w:rsidP="000A24F1">
            <w:pPr>
              <w:pStyle w:val="Style4"/>
              <w:widowControl/>
              <w:spacing w:line="240" w:lineRule="auto"/>
              <w:ind w:firstLine="142"/>
              <w:rPr>
                <w:rStyle w:val="FontStyle77"/>
                <w:b w:val="0"/>
                <w:sz w:val="28"/>
                <w:szCs w:val="28"/>
              </w:rPr>
            </w:pPr>
            <w:r w:rsidRPr="008618AF">
              <w:rPr>
                <w:rStyle w:val="FontStyle80"/>
                <w:b w:val="0"/>
                <w:sz w:val="28"/>
                <w:szCs w:val="28"/>
              </w:rPr>
              <w:t>в дошкольных учреждениях для детей с нарушениями речи</w:t>
            </w:r>
            <w:r w:rsidRPr="008618AF">
              <w:rPr>
                <w:rStyle w:val="FontStyle78"/>
                <w:sz w:val="28"/>
                <w:szCs w:val="28"/>
              </w:rPr>
              <w:t>Под редакцией Ю.Ф. Гаркуши</w:t>
            </w:r>
          </w:p>
        </w:tc>
      </w:tr>
      <w:tr w:rsidR="00106FB5" w:rsidRPr="008618AF" w:rsidTr="000A24F1">
        <w:trPr>
          <w:trHeight w:val="599"/>
        </w:trPr>
        <w:tc>
          <w:tcPr>
            <w:tcW w:w="9531" w:type="dxa"/>
          </w:tcPr>
          <w:p w:rsidR="00106FB5" w:rsidRDefault="00106FB5" w:rsidP="000A24F1">
            <w:pPr>
              <w:shd w:val="clear" w:color="auto" w:fill="FFFFFF"/>
              <w:rPr>
                <w:sz w:val="28"/>
                <w:szCs w:val="28"/>
              </w:rPr>
            </w:pPr>
            <w:r w:rsidRPr="008618AF">
              <w:rPr>
                <w:bCs/>
                <w:color w:val="000000"/>
                <w:spacing w:val="-7"/>
                <w:sz w:val="28"/>
                <w:szCs w:val="28"/>
              </w:rPr>
              <w:t xml:space="preserve">Филичева </w:t>
            </w:r>
            <w:r w:rsidRPr="008618AF">
              <w:rPr>
                <w:color w:val="000000"/>
                <w:spacing w:val="-7"/>
                <w:sz w:val="28"/>
                <w:szCs w:val="28"/>
              </w:rPr>
              <w:t>Т.Б., Чиркина Г.В.</w:t>
            </w:r>
          </w:p>
          <w:p w:rsidR="00106FB5" w:rsidRPr="004E6A46" w:rsidRDefault="00106FB5" w:rsidP="000A24F1">
            <w:pPr>
              <w:shd w:val="clear" w:color="auto" w:fill="FFFFFF"/>
              <w:rPr>
                <w:sz w:val="28"/>
                <w:szCs w:val="28"/>
              </w:rPr>
            </w:pPr>
            <w:r w:rsidRPr="008618AF">
              <w:rPr>
                <w:color w:val="000000"/>
                <w:spacing w:val="-1"/>
                <w:sz w:val="28"/>
                <w:szCs w:val="28"/>
              </w:rPr>
              <w:t xml:space="preserve"> Воспитание и обучение детей дошкольного возраста с </w:t>
            </w:r>
            <w:r w:rsidRPr="008618AF">
              <w:rPr>
                <w:color w:val="000000"/>
                <w:sz w:val="28"/>
                <w:szCs w:val="28"/>
              </w:rPr>
              <w:t xml:space="preserve">фонетико-фонематическим недоразвитием. Программа и </w:t>
            </w:r>
            <w:r w:rsidRPr="008618AF">
              <w:rPr>
                <w:color w:val="000000"/>
                <w:spacing w:val="-1"/>
                <w:sz w:val="28"/>
                <w:szCs w:val="28"/>
              </w:rPr>
              <w:t>методические рекомендации для дошкольного образова</w:t>
            </w:r>
            <w:r w:rsidRPr="008618AF">
              <w:rPr>
                <w:color w:val="000000"/>
                <w:spacing w:val="-1"/>
                <w:sz w:val="28"/>
                <w:szCs w:val="28"/>
              </w:rPr>
              <w:softHyphen/>
            </w:r>
            <w:r w:rsidRPr="008618AF">
              <w:rPr>
                <w:color w:val="000000"/>
                <w:sz w:val="28"/>
                <w:szCs w:val="28"/>
              </w:rPr>
              <w:t>тельного учреждения компенсирующего вида</w:t>
            </w:r>
          </w:p>
        </w:tc>
      </w:tr>
      <w:tr w:rsidR="00106FB5" w:rsidRPr="008618AF" w:rsidTr="000A24F1">
        <w:trPr>
          <w:trHeight w:val="246"/>
        </w:trPr>
        <w:tc>
          <w:tcPr>
            <w:tcW w:w="9531" w:type="dxa"/>
          </w:tcPr>
          <w:p w:rsidR="00106FB5" w:rsidRPr="008618AF" w:rsidRDefault="00106FB5" w:rsidP="000A24F1">
            <w:pPr>
              <w:shd w:val="clear" w:color="auto" w:fill="FFFFFF"/>
              <w:rPr>
                <w:b/>
                <w:bCs/>
                <w:color w:val="000000"/>
                <w:spacing w:val="-7"/>
                <w:sz w:val="28"/>
                <w:szCs w:val="28"/>
              </w:rPr>
            </w:pPr>
            <w:r w:rsidRPr="008618AF">
              <w:rPr>
                <w:sz w:val="28"/>
                <w:szCs w:val="28"/>
              </w:rPr>
              <w:t>Ткаченко Т. А. В первый класс — без дефектов речи: Методическое пособие.</w:t>
            </w:r>
          </w:p>
        </w:tc>
      </w:tr>
    </w:tbl>
    <w:p w:rsidR="00106FB5" w:rsidRPr="004A782B" w:rsidRDefault="00106FB5" w:rsidP="00106FB5">
      <w:pPr>
        <w:pStyle w:val="a7"/>
        <w:ind w:left="0"/>
        <w:rPr>
          <w:b/>
          <w:sz w:val="28"/>
          <w:szCs w:val="28"/>
        </w:rPr>
      </w:pPr>
    </w:p>
    <w:p w:rsidR="001C0280" w:rsidRPr="00106FB5" w:rsidRDefault="001C0280" w:rsidP="00106FB5">
      <w:bookmarkStart w:id="1" w:name="_GoBack"/>
      <w:bookmarkEnd w:id="1"/>
    </w:p>
    <w:sectPr w:rsidR="001C0280" w:rsidRPr="00106FB5" w:rsidSect="00A9661C">
      <w:footerReference w:type="default" r:id="rId12"/>
      <w:pgSz w:w="11906" w:h="16838"/>
      <w:pgMar w:top="800" w:right="850" w:bottom="1134" w:left="1701" w:header="0"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C03" w:rsidRDefault="00D87C03" w:rsidP="003F455E">
      <w:r>
        <w:separator/>
      </w:r>
    </w:p>
  </w:endnote>
  <w:endnote w:type="continuationSeparator" w:id="1">
    <w:p w:rsidR="00D87C03" w:rsidRDefault="00D87C03" w:rsidP="003F45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8094"/>
      <w:docPartObj>
        <w:docPartGallery w:val="Page Numbers (Bottom of Page)"/>
        <w:docPartUnique/>
      </w:docPartObj>
    </w:sdtPr>
    <w:sdtContent>
      <w:p w:rsidR="000A24F1" w:rsidRDefault="000A24F1">
        <w:pPr>
          <w:pStyle w:val="a5"/>
          <w:jc w:val="right"/>
        </w:pPr>
        <w:fldSimple w:instr=" PAGE   \* MERGEFORMAT ">
          <w:r w:rsidR="00703625">
            <w:rPr>
              <w:noProof/>
            </w:rPr>
            <w:t>2</w:t>
          </w:r>
        </w:fldSimple>
      </w:p>
    </w:sdtContent>
  </w:sdt>
  <w:p w:rsidR="000A24F1" w:rsidRDefault="000A24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C03" w:rsidRDefault="00D87C03" w:rsidP="003F455E">
      <w:r>
        <w:separator/>
      </w:r>
    </w:p>
  </w:footnote>
  <w:footnote w:type="continuationSeparator" w:id="1">
    <w:p w:rsidR="00D87C03" w:rsidRDefault="00D87C03" w:rsidP="003F4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05A"/>
    <w:multiLevelType w:val="hybridMultilevel"/>
    <w:tmpl w:val="EF705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1B6275"/>
    <w:multiLevelType w:val="hybridMultilevel"/>
    <w:tmpl w:val="8616677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2D1736"/>
    <w:multiLevelType w:val="hybridMultilevel"/>
    <w:tmpl w:val="7C94A694"/>
    <w:lvl w:ilvl="0" w:tplc="0419000F">
      <w:start w:val="1"/>
      <w:numFmt w:val="decimal"/>
      <w:lvlText w:val="%1."/>
      <w:lvlJc w:val="left"/>
      <w:pPr>
        <w:tabs>
          <w:tab w:val="num" w:pos="720"/>
        </w:tabs>
        <w:ind w:left="720" w:hanging="360"/>
      </w:pPr>
    </w:lvl>
    <w:lvl w:ilvl="1" w:tplc="94F6345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417ED9"/>
    <w:multiLevelType w:val="hybridMultilevel"/>
    <w:tmpl w:val="DED07F74"/>
    <w:lvl w:ilvl="0" w:tplc="04190001">
      <w:start w:val="1"/>
      <w:numFmt w:val="bullet"/>
      <w:lvlText w:val=""/>
      <w:lvlJc w:val="left"/>
      <w:pPr>
        <w:tabs>
          <w:tab w:val="num" w:pos="1440"/>
        </w:tabs>
        <w:ind w:left="1440" w:hanging="360"/>
      </w:pPr>
      <w:rPr>
        <w:rFonts w:ascii="Symbol" w:hAnsi="Symbol" w:hint="default"/>
      </w:rPr>
    </w:lvl>
    <w:lvl w:ilvl="1" w:tplc="89D2CECA">
      <w:numFmt w:val="bullet"/>
      <w:lvlText w:val="-"/>
      <w:lvlJc w:val="left"/>
      <w:pPr>
        <w:tabs>
          <w:tab w:val="num" w:pos="1913"/>
        </w:tabs>
        <w:ind w:left="1970" w:hanging="170"/>
      </w:pPr>
      <w:rPr>
        <w:rFonts w:ascii="Times New Roman" w:eastAsia="Times New Roman" w:hAnsi="Times New Roman"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7655D71"/>
    <w:multiLevelType w:val="multilevel"/>
    <w:tmpl w:val="2426172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8BB0F60"/>
    <w:multiLevelType w:val="multilevel"/>
    <w:tmpl w:val="D73CD854"/>
    <w:lvl w:ilvl="0">
      <w:start w:val="1"/>
      <w:numFmt w:val="upperRoman"/>
      <w:lvlText w:val="%1."/>
      <w:lvlJc w:val="left"/>
      <w:pPr>
        <w:ind w:left="-273" w:hanging="720"/>
      </w:pPr>
      <w:rPr>
        <w:rFonts w:hint="default"/>
      </w:rPr>
    </w:lvl>
    <w:lvl w:ilvl="1">
      <w:start w:val="6"/>
      <w:numFmt w:val="decimal"/>
      <w:isLgl/>
      <w:lvlText w:val="%1.%2"/>
      <w:lvlJc w:val="left"/>
      <w:pPr>
        <w:ind w:left="720" w:hanging="720"/>
      </w:pPr>
      <w:rPr>
        <w:rFonts w:hint="default"/>
        <w:u w:val="none"/>
      </w:rPr>
    </w:lvl>
    <w:lvl w:ilvl="2">
      <w:start w:val="1"/>
      <w:numFmt w:val="decimal"/>
      <w:isLgl/>
      <w:lvlText w:val="%1.%2.%3"/>
      <w:lvlJc w:val="left"/>
      <w:pPr>
        <w:ind w:left="1713" w:hanging="720"/>
      </w:pPr>
      <w:rPr>
        <w:rFonts w:hint="default"/>
        <w:u w:val="none"/>
      </w:rPr>
    </w:lvl>
    <w:lvl w:ilvl="3">
      <w:start w:val="1"/>
      <w:numFmt w:val="decimal"/>
      <w:isLgl/>
      <w:lvlText w:val="%1.%2.%3.%4"/>
      <w:lvlJc w:val="left"/>
      <w:pPr>
        <w:ind w:left="3066" w:hanging="1080"/>
      </w:pPr>
      <w:rPr>
        <w:rFonts w:hint="default"/>
        <w:u w:val="none"/>
      </w:rPr>
    </w:lvl>
    <w:lvl w:ilvl="4">
      <w:start w:val="1"/>
      <w:numFmt w:val="decimal"/>
      <w:isLgl/>
      <w:lvlText w:val="%1.%2.%3.%4.%5"/>
      <w:lvlJc w:val="left"/>
      <w:pPr>
        <w:ind w:left="4419" w:hanging="1440"/>
      </w:pPr>
      <w:rPr>
        <w:rFonts w:hint="default"/>
        <w:u w:val="none"/>
      </w:rPr>
    </w:lvl>
    <w:lvl w:ilvl="5">
      <w:start w:val="1"/>
      <w:numFmt w:val="decimal"/>
      <w:isLgl/>
      <w:lvlText w:val="%1.%2.%3.%4.%5.%6"/>
      <w:lvlJc w:val="left"/>
      <w:pPr>
        <w:ind w:left="5412" w:hanging="1440"/>
      </w:pPr>
      <w:rPr>
        <w:rFonts w:hint="default"/>
        <w:u w:val="none"/>
      </w:rPr>
    </w:lvl>
    <w:lvl w:ilvl="6">
      <w:start w:val="1"/>
      <w:numFmt w:val="decimal"/>
      <w:isLgl/>
      <w:lvlText w:val="%1.%2.%3.%4.%5.%6.%7"/>
      <w:lvlJc w:val="left"/>
      <w:pPr>
        <w:ind w:left="6765" w:hanging="1800"/>
      </w:pPr>
      <w:rPr>
        <w:rFonts w:hint="default"/>
        <w:u w:val="none"/>
      </w:rPr>
    </w:lvl>
    <w:lvl w:ilvl="7">
      <w:start w:val="1"/>
      <w:numFmt w:val="decimal"/>
      <w:isLgl/>
      <w:lvlText w:val="%1.%2.%3.%4.%5.%6.%7.%8"/>
      <w:lvlJc w:val="left"/>
      <w:pPr>
        <w:ind w:left="8118" w:hanging="2160"/>
      </w:pPr>
      <w:rPr>
        <w:rFonts w:hint="default"/>
        <w:u w:val="none"/>
      </w:rPr>
    </w:lvl>
    <w:lvl w:ilvl="8">
      <w:start w:val="1"/>
      <w:numFmt w:val="decimal"/>
      <w:isLgl/>
      <w:lvlText w:val="%1.%2.%3.%4.%5.%6.%7.%8.%9"/>
      <w:lvlJc w:val="left"/>
      <w:pPr>
        <w:ind w:left="9111" w:hanging="2160"/>
      </w:pPr>
      <w:rPr>
        <w:rFonts w:hint="default"/>
        <w:u w:val="none"/>
      </w:rPr>
    </w:lvl>
  </w:abstractNum>
  <w:abstractNum w:abstractNumId="6">
    <w:nsid w:val="08E26C6B"/>
    <w:multiLevelType w:val="hybridMultilevel"/>
    <w:tmpl w:val="5218C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DE2897"/>
    <w:multiLevelType w:val="hybridMultilevel"/>
    <w:tmpl w:val="A0B499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B35217D"/>
    <w:multiLevelType w:val="hybridMultilevel"/>
    <w:tmpl w:val="708404E0"/>
    <w:lvl w:ilvl="0" w:tplc="0D0CD0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0CAA7DFF"/>
    <w:multiLevelType w:val="multilevel"/>
    <w:tmpl w:val="D9345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1D311CB"/>
    <w:multiLevelType w:val="hybridMultilevel"/>
    <w:tmpl w:val="90BCEC26"/>
    <w:lvl w:ilvl="0" w:tplc="89D2CECA">
      <w:numFmt w:val="bullet"/>
      <w:lvlText w:val="-"/>
      <w:lvlJc w:val="left"/>
      <w:pPr>
        <w:tabs>
          <w:tab w:val="num" w:pos="1457"/>
        </w:tabs>
        <w:ind w:left="1514" w:hanging="170"/>
      </w:pPr>
      <w:rPr>
        <w:rFonts w:ascii="Times New Roman" w:eastAsia="Times New Roman" w:hAnsi="Times New Roman" w:cs="Times New Roman" w:hint="default"/>
      </w:rPr>
    </w:lvl>
    <w:lvl w:ilvl="1" w:tplc="04190001">
      <w:start w:val="1"/>
      <w:numFmt w:val="bullet"/>
      <w:lvlText w:val=""/>
      <w:lvlJc w:val="left"/>
      <w:pPr>
        <w:tabs>
          <w:tab w:val="num" w:pos="2784"/>
        </w:tabs>
        <w:ind w:left="2784" w:hanging="360"/>
      </w:pPr>
      <w:rPr>
        <w:rFonts w:ascii="Symbol" w:hAnsi="Symbol" w:hint="default"/>
      </w:rPr>
    </w:lvl>
    <w:lvl w:ilvl="2" w:tplc="89D2CECA">
      <w:numFmt w:val="bullet"/>
      <w:lvlText w:val="-"/>
      <w:lvlJc w:val="left"/>
      <w:pPr>
        <w:tabs>
          <w:tab w:val="num" w:pos="3257"/>
        </w:tabs>
        <w:ind w:left="3314" w:hanging="170"/>
      </w:pPr>
      <w:rPr>
        <w:rFonts w:ascii="Times New Roman" w:eastAsia="Times New Roman" w:hAnsi="Times New Roman" w:cs="Times New Roman" w:hint="default"/>
      </w:rPr>
    </w:lvl>
    <w:lvl w:ilvl="3" w:tplc="04190001">
      <w:start w:val="1"/>
      <w:numFmt w:val="bullet"/>
      <w:lvlText w:val=""/>
      <w:lvlJc w:val="left"/>
      <w:pPr>
        <w:tabs>
          <w:tab w:val="num" w:pos="4224"/>
        </w:tabs>
        <w:ind w:left="4224" w:hanging="360"/>
      </w:pPr>
      <w:rPr>
        <w:rFonts w:ascii="Symbol" w:hAnsi="Symbol" w:hint="default"/>
      </w:rPr>
    </w:lvl>
    <w:lvl w:ilvl="4" w:tplc="89D2CECA">
      <w:numFmt w:val="bullet"/>
      <w:lvlText w:val="-"/>
      <w:lvlJc w:val="left"/>
      <w:pPr>
        <w:tabs>
          <w:tab w:val="num" w:pos="4697"/>
        </w:tabs>
        <w:ind w:left="4754" w:hanging="170"/>
      </w:pPr>
      <w:rPr>
        <w:rFonts w:ascii="Times New Roman" w:eastAsia="Times New Roman" w:hAnsi="Times New Roman" w:cs="Times New Roman" w:hint="default"/>
      </w:rPr>
    </w:lvl>
    <w:lvl w:ilvl="5" w:tplc="04190001">
      <w:start w:val="1"/>
      <w:numFmt w:val="bullet"/>
      <w:lvlText w:val=""/>
      <w:lvlJc w:val="left"/>
      <w:pPr>
        <w:tabs>
          <w:tab w:val="num" w:pos="5664"/>
        </w:tabs>
        <w:ind w:left="5664" w:hanging="360"/>
      </w:pPr>
      <w:rPr>
        <w:rFonts w:ascii="Symbol" w:hAnsi="Symbol" w:hint="default"/>
      </w:rPr>
    </w:lvl>
    <w:lvl w:ilvl="6" w:tplc="89D2CECA">
      <w:numFmt w:val="bullet"/>
      <w:lvlText w:val="-"/>
      <w:lvlJc w:val="left"/>
      <w:pPr>
        <w:tabs>
          <w:tab w:val="num" w:pos="6137"/>
        </w:tabs>
        <w:ind w:left="6194" w:hanging="170"/>
      </w:pPr>
      <w:rPr>
        <w:rFonts w:ascii="Times New Roman" w:eastAsia="Times New Roman" w:hAnsi="Times New Roman" w:cs="Times New Roman" w:hint="default"/>
      </w:rPr>
    </w:lvl>
    <w:lvl w:ilvl="7" w:tplc="04190001">
      <w:start w:val="1"/>
      <w:numFmt w:val="bullet"/>
      <w:lvlText w:val=""/>
      <w:lvlJc w:val="left"/>
      <w:pPr>
        <w:tabs>
          <w:tab w:val="num" w:pos="7104"/>
        </w:tabs>
        <w:ind w:left="7104" w:hanging="360"/>
      </w:pPr>
      <w:rPr>
        <w:rFonts w:ascii="Symbol" w:hAnsi="Symbol" w:hint="default"/>
      </w:rPr>
    </w:lvl>
    <w:lvl w:ilvl="8" w:tplc="89D2CECA">
      <w:numFmt w:val="bullet"/>
      <w:lvlText w:val="-"/>
      <w:lvlJc w:val="left"/>
      <w:pPr>
        <w:tabs>
          <w:tab w:val="num" w:pos="7577"/>
        </w:tabs>
        <w:ind w:left="7634" w:hanging="170"/>
      </w:pPr>
      <w:rPr>
        <w:rFonts w:ascii="Times New Roman" w:eastAsia="Times New Roman" w:hAnsi="Times New Roman" w:cs="Times New Roman" w:hint="default"/>
      </w:rPr>
    </w:lvl>
  </w:abstractNum>
  <w:abstractNum w:abstractNumId="11">
    <w:nsid w:val="13F72816"/>
    <w:multiLevelType w:val="hybridMultilevel"/>
    <w:tmpl w:val="7AD0F6BC"/>
    <w:lvl w:ilvl="0" w:tplc="0419000D">
      <w:start w:val="1"/>
      <w:numFmt w:val="bullet"/>
      <w:lvlText w:val=""/>
      <w:lvlJc w:val="left"/>
      <w:pPr>
        <w:ind w:left="767" w:hanging="360"/>
      </w:pPr>
      <w:rPr>
        <w:rFonts w:ascii="Wingdings" w:hAnsi="Wingdings"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12">
    <w:nsid w:val="15DC4EB7"/>
    <w:multiLevelType w:val="hybridMultilevel"/>
    <w:tmpl w:val="2F728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63DA2"/>
    <w:multiLevelType w:val="hybridMultilevel"/>
    <w:tmpl w:val="74CAD0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B8C001A"/>
    <w:multiLevelType w:val="hybridMultilevel"/>
    <w:tmpl w:val="1A22D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C4D767A"/>
    <w:multiLevelType w:val="multilevel"/>
    <w:tmpl w:val="E766B7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D946551"/>
    <w:multiLevelType w:val="hybridMultilevel"/>
    <w:tmpl w:val="558EC0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F45628F"/>
    <w:multiLevelType w:val="multilevel"/>
    <w:tmpl w:val="BFA83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4B918B6"/>
    <w:multiLevelType w:val="multilevel"/>
    <w:tmpl w:val="F2380BC0"/>
    <w:lvl w:ilvl="0">
      <w:start w:val="1"/>
      <w:numFmt w:val="decimal"/>
      <w:lvlText w:val="%1."/>
      <w:lvlJc w:val="left"/>
      <w:pPr>
        <w:tabs>
          <w:tab w:val="num" w:pos="900"/>
        </w:tabs>
        <w:ind w:left="900" w:hanging="360"/>
      </w:pPr>
      <w:rPr>
        <w:rFonts w:cs="Times New Roman"/>
      </w:r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9">
    <w:nsid w:val="2B9B1B0D"/>
    <w:multiLevelType w:val="hybridMultilevel"/>
    <w:tmpl w:val="063EDD68"/>
    <w:lvl w:ilvl="0" w:tplc="5BBA4226">
      <w:start w:val="1"/>
      <w:numFmt w:val="bullet"/>
      <w:lvlText w:val="•"/>
      <w:lvlJc w:val="left"/>
      <w:pPr>
        <w:tabs>
          <w:tab w:val="num" w:pos="720"/>
        </w:tabs>
        <w:ind w:left="720" w:hanging="360"/>
      </w:pPr>
      <w:rPr>
        <w:rFonts w:ascii="Times New Roman" w:hAnsi="Times New Roman" w:cs="Times New Roman" w:hint="default"/>
        <w:sz w:val="18"/>
        <w:szCs w:val="18"/>
      </w:rPr>
    </w:lvl>
    <w:lvl w:ilvl="1" w:tplc="942245B0">
      <w:start w:val="1"/>
      <w:numFmt w:val="bullet"/>
      <w:lvlText w:val="•"/>
      <w:lvlJc w:val="left"/>
      <w:pPr>
        <w:tabs>
          <w:tab w:val="num" w:pos="1440"/>
        </w:tabs>
        <w:ind w:left="1440" w:hanging="360"/>
      </w:pPr>
      <w:rPr>
        <w:rFonts w:ascii="Times New Roman" w:hAnsi="Times New Roman" w:cs="Times New Roman" w:hint="default"/>
      </w:rPr>
    </w:lvl>
    <w:lvl w:ilvl="2" w:tplc="FF528696">
      <w:start w:val="1"/>
      <w:numFmt w:val="bullet"/>
      <w:lvlText w:val="•"/>
      <w:lvlJc w:val="left"/>
      <w:pPr>
        <w:tabs>
          <w:tab w:val="num" w:pos="2160"/>
        </w:tabs>
        <w:ind w:left="2160" w:hanging="360"/>
      </w:pPr>
      <w:rPr>
        <w:rFonts w:ascii="Times New Roman" w:hAnsi="Times New Roman" w:cs="Times New Roman" w:hint="default"/>
      </w:rPr>
    </w:lvl>
    <w:lvl w:ilvl="3" w:tplc="AB289DA0">
      <w:start w:val="1"/>
      <w:numFmt w:val="bullet"/>
      <w:lvlText w:val="•"/>
      <w:lvlJc w:val="left"/>
      <w:pPr>
        <w:tabs>
          <w:tab w:val="num" w:pos="2880"/>
        </w:tabs>
        <w:ind w:left="2880" w:hanging="360"/>
      </w:pPr>
      <w:rPr>
        <w:rFonts w:ascii="Times New Roman" w:hAnsi="Times New Roman" w:cs="Times New Roman" w:hint="default"/>
      </w:rPr>
    </w:lvl>
    <w:lvl w:ilvl="4" w:tplc="94D66DAE">
      <w:start w:val="1"/>
      <w:numFmt w:val="bullet"/>
      <w:lvlText w:val="•"/>
      <w:lvlJc w:val="left"/>
      <w:pPr>
        <w:tabs>
          <w:tab w:val="num" w:pos="3600"/>
        </w:tabs>
        <w:ind w:left="3600" w:hanging="360"/>
      </w:pPr>
      <w:rPr>
        <w:rFonts w:ascii="Times New Roman" w:hAnsi="Times New Roman" w:cs="Times New Roman" w:hint="default"/>
      </w:rPr>
    </w:lvl>
    <w:lvl w:ilvl="5" w:tplc="39D619F8">
      <w:start w:val="1"/>
      <w:numFmt w:val="bullet"/>
      <w:lvlText w:val="•"/>
      <w:lvlJc w:val="left"/>
      <w:pPr>
        <w:tabs>
          <w:tab w:val="num" w:pos="4320"/>
        </w:tabs>
        <w:ind w:left="4320" w:hanging="360"/>
      </w:pPr>
      <w:rPr>
        <w:rFonts w:ascii="Times New Roman" w:hAnsi="Times New Roman" w:cs="Times New Roman" w:hint="default"/>
      </w:rPr>
    </w:lvl>
    <w:lvl w:ilvl="6" w:tplc="7F543C48">
      <w:start w:val="1"/>
      <w:numFmt w:val="bullet"/>
      <w:lvlText w:val="•"/>
      <w:lvlJc w:val="left"/>
      <w:pPr>
        <w:tabs>
          <w:tab w:val="num" w:pos="5040"/>
        </w:tabs>
        <w:ind w:left="5040" w:hanging="360"/>
      </w:pPr>
      <w:rPr>
        <w:rFonts w:ascii="Times New Roman" w:hAnsi="Times New Roman" w:cs="Times New Roman" w:hint="default"/>
      </w:rPr>
    </w:lvl>
    <w:lvl w:ilvl="7" w:tplc="F4528EDE">
      <w:start w:val="1"/>
      <w:numFmt w:val="bullet"/>
      <w:lvlText w:val="•"/>
      <w:lvlJc w:val="left"/>
      <w:pPr>
        <w:tabs>
          <w:tab w:val="num" w:pos="5760"/>
        </w:tabs>
        <w:ind w:left="5760" w:hanging="360"/>
      </w:pPr>
      <w:rPr>
        <w:rFonts w:ascii="Times New Roman" w:hAnsi="Times New Roman" w:cs="Times New Roman" w:hint="default"/>
      </w:rPr>
    </w:lvl>
    <w:lvl w:ilvl="8" w:tplc="74A8CF04">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CC24814"/>
    <w:multiLevelType w:val="multilevel"/>
    <w:tmpl w:val="CDF49C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D2B06F1"/>
    <w:multiLevelType w:val="hybridMultilevel"/>
    <w:tmpl w:val="EA2669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D490540"/>
    <w:multiLevelType w:val="hybridMultilevel"/>
    <w:tmpl w:val="9D5AF47A"/>
    <w:lvl w:ilvl="0" w:tplc="9BBABA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E5815C7"/>
    <w:multiLevelType w:val="multilevel"/>
    <w:tmpl w:val="6D7EDF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FD82871"/>
    <w:multiLevelType w:val="hybridMultilevel"/>
    <w:tmpl w:val="497EDB9C"/>
    <w:lvl w:ilvl="0" w:tplc="6958D942">
      <w:start w:val="1"/>
      <w:numFmt w:val="decimal"/>
      <w:lvlText w:val="%1."/>
      <w:lvlJc w:val="left"/>
      <w:pPr>
        <w:ind w:left="1212"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5">
    <w:nsid w:val="36104711"/>
    <w:multiLevelType w:val="hybridMultilevel"/>
    <w:tmpl w:val="17E613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A185BD0"/>
    <w:multiLevelType w:val="multilevel"/>
    <w:tmpl w:val="01C43E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EA430B3"/>
    <w:multiLevelType w:val="hybridMultilevel"/>
    <w:tmpl w:val="D0D4EB3C"/>
    <w:lvl w:ilvl="0" w:tplc="14DC80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55392FBD"/>
    <w:multiLevelType w:val="multilevel"/>
    <w:tmpl w:val="2BD8893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1843D5C"/>
    <w:multiLevelType w:val="multilevel"/>
    <w:tmpl w:val="5E04556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31A2D1E"/>
    <w:multiLevelType w:val="hybridMultilevel"/>
    <w:tmpl w:val="15D6F604"/>
    <w:lvl w:ilvl="0" w:tplc="82A68D6E">
      <w:start w:val="1"/>
      <w:numFmt w:val="bullet"/>
      <w:lvlText w:val="•"/>
      <w:lvlJc w:val="left"/>
      <w:pPr>
        <w:tabs>
          <w:tab w:val="num" w:pos="720"/>
        </w:tabs>
        <w:ind w:left="720" w:hanging="360"/>
      </w:pPr>
      <w:rPr>
        <w:rFonts w:ascii="Times New Roman" w:hAnsi="Times New Roman" w:cs="Times New Roman" w:hint="default"/>
      </w:rPr>
    </w:lvl>
    <w:lvl w:ilvl="1" w:tplc="33E432BC">
      <w:start w:val="1"/>
      <w:numFmt w:val="bullet"/>
      <w:lvlText w:val="•"/>
      <w:lvlJc w:val="left"/>
      <w:pPr>
        <w:tabs>
          <w:tab w:val="num" w:pos="1440"/>
        </w:tabs>
        <w:ind w:left="1440" w:hanging="360"/>
      </w:pPr>
      <w:rPr>
        <w:rFonts w:ascii="Times New Roman" w:hAnsi="Times New Roman" w:cs="Times New Roman" w:hint="default"/>
      </w:rPr>
    </w:lvl>
    <w:lvl w:ilvl="2" w:tplc="B8A2D854">
      <w:start w:val="1"/>
      <w:numFmt w:val="bullet"/>
      <w:lvlText w:val="•"/>
      <w:lvlJc w:val="left"/>
      <w:pPr>
        <w:tabs>
          <w:tab w:val="num" w:pos="2160"/>
        </w:tabs>
        <w:ind w:left="2160" w:hanging="360"/>
      </w:pPr>
      <w:rPr>
        <w:rFonts w:ascii="Times New Roman" w:hAnsi="Times New Roman" w:cs="Times New Roman" w:hint="default"/>
      </w:rPr>
    </w:lvl>
    <w:lvl w:ilvl="3" w:tplc="A0708ECA">
      <w:start w:val="1"/>
      <w:numFmt w:val="bullet"/>
      <w:lvlText w:val="•"/>
      <w:lvlJc w:val="left"/>
      <w:pPr>
        <w:tabs>
          <w:tab w:val="num" w:pos="2880"/>
        </w:tabs>
        <w:ind w:left="2880" w:hanging="360"/>
      </w:pPr>
      <w:rPr>
        <w:rFonts w:ascii="Times New Roman" w:hAnsi="Times New Roman" w:cs="Times New Roman" w:hint="default"/>
      </w:rPr>
    </w:lvl>
    <w:lvl w:ilvl="4" w:tplc="78B09B26">
      <w:start w:val="1"/>
      <w:numFmt w:val="bullet"/>
      <w:lvlText w:val="•"/>
      <w:lvlJc w:val="left"/>
      <w:pPr>
        <w:tabs>
          <w:tab w:val="num" w:pos="3600"/>
        </w:tabs>
        <w:ind w:left="3600" w:hanging="360"/>
      </w:pPr>
      <w:rPr>
        <w:rFonts w:ascii="Times New Roman" w:hAnsi="Times New Roman" w:cs="Times New Roman" w:hint="default"/>
      </w:rPr>
    </w:lvl>
    <w:lvl w:ilvl="5" w:tplc="A12C8274">
      <w:start w:val="1"/>
      <w:numFmt w:val="bullet"/>
      <w:lvlText w:val="•"/>
      <w:lvlJc w:val="left"/>
      <w:pPr>
        <w:tabs>
          <w:tab w:val="num" w:pos="4320"/>
        </w:tabs>
        <w:ind w:left="4320" w:hanging="360"/>
      </w:pPr>
      <w:rPr>
        <w:rFonts w:ascii="Times New Roman" w:hAnsi="Times New Roman" w:cs="Times New Roman" w:hint="default"/>
      </w:rPr>
    </w:lvl>
    <w:lvl w:ilvl="6" w:tplc="0C16127A">
      <w:start w:val="1"/>
      <w:numFmt w:val="bullet"/>
      <w:lvlText w:val="•"/>
      <w:lvlJc w:val="left"/>
      <w:pPr>
        <w:tabs>
          <w:tab w:val="num" w:pos="5040"/>
        </w:tabs>
        <w:ind w:left="5040" w:hanging="360"/>
      </w:pPr>
      <w:rPr>
        <w:rFonts w:ascii="Times New Roman" w:hAnsi="Times New Roman" w:cs="Times New Roman" w:hint="default"/>
      </w:rPr>
    </w:lvl>
    <w:lvl w:ilvl="7" w:tplc="1EAE5A8A">
      <w:start w:val="1"/>
      <w:numFmt w:val="bullet"/>
      <w:lvlText w:val="•"/>
      <w:lvlJc w:val="left"/>
      <w:pPr>
        <w:tabs>
          <w:tab w:val="num" w:pos="5760"/>
        </w:tabs>
        <w:ind w:left="5760" w:hanging="360"/>
      </w:pPr>
      <w:rPr>
        <w:rFonts w:ascii="Times New Roman" w:hAnsi="Times New Roman" w:cs="Times New Roman" w:hint="default"/>
      </w:rPr>
    </w:lvl>
    <w:lvl w:ilvl="8" w:tplc="EED0592A">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640300C2"/>
    <w:multiLevelType w:val="hybridMultilevel"/>
    <w:tmpl w:val="8A6A70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BAE2E66"/>
    <w:multiLevelType w:val="multilevel"/>
    <w:tmpl w:val="97C040CA"/>
    <w:lvl w:ilvl="0">
      <w:start w:val="1"/>
      <w:numFmt w:val="decimal"/>
      <w:lvlText w:val="%1."/>
      <w:lvlJc w:val="left"/>
      <w:pPr>
        <w:tabs>
          <w:tab w:val="num" w:pos="501"/>
        </w:tabs>
        <w:ind w:left="50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D59378B"/>
    <w:multiLevelType w:val="hybridMultilevel"/>
    <w:tmpl w:val="066821EC"/>
    <w:lvl w:ilvl="0" w:tplc="DBFC0132">
      <w:start w:val="1"/>
      <w:numFmt w:val="bullet"/>
      <w:lvlText w:val="•"/>
      <w:lvlJc w:val="left"/>
      <w:pPr>
        <w:tabs>
          <w:tab w:val="num" w:pos="720"/>
        </w:tabs>
        <w:ind w:left="720" w:hanging="360"/>
      </w:pPr>
      <w:rPr>
        <w:rFonts w:ascii="Times New Roman" w:hAnsi="Times New Roman" w:cs="Times New Roman" w:hint="default"/>
      </w:rPr>
    </w:lvl>
    <w:lvl w:ilvl="1" w:tplc="1C28AE24">
      <w:start w:val="1"/>
      <w:numFmt w:val="bullet"/>
      <w:lvlText w:val="•"/>
      <w:lvlJc w:val="left"/>
      <w:pPr>
        <w:tabs>
          <w:tab w:val="num" w:pos="1440"/>
        </w:tabs>
        <w:ind w:left="1440" w:hanging="360"/>
      </w:pPr>
      <w:rPr>
        <w:rFonts w:ascii="Times New Roman" w:hAnsi="Times New Roman" w:cs="Times New Roman" w:hint="default"/>
      </w:rPr>
    </w:lvl>
    <w:lvl w:ilvl="2" w:tplc="242AE72A">
      <w:start w:val="1"/>
      <w:numFmt w:val="bullet"/>
      <w:lvlText w:val="•"/>
      <w:lvlJc w:val="left"/>
      <w:pPr>
        <w:tabs>
          <w:tab w:val="num" w:pos="2160"/>
        </w:tabs>
        <w:ind w:left="2160" w:hanging="360"/>
      </w:pPr>
      <w:rPr>
        <w:rFonts w:ascii="Times New Roman" w:hAnsi="Times New Roman" w:cs="Times New Roman" w:hint="default"/>
      </w:rPr>
    </w:lvl>
    <w:lvl w:ilvl="3" w:tplc="E44245D0">
      <w:start w:val="1"/>
      <w:numFmt w:val="bullet"/>
      <w:lvlText w:val="•"/>
      <w:lvlJc w:val="left"/>
      <w:pPr>
        <w:tabs>
          <w:tab w:val="num" w:pos="2880"/>
        </w:tabs>
        <w:ind w:left="2880" w:hanging="360"/>
      </w:pPr>
      <w:rPr>
        <w:rFonts w:ascii="Times New Roman" w:hAnsi="Times New Roman" w:cs="Times New Roman" w:hint="default"/>
      </w:rPr>
    </w:lvl>
    <w:lvl w:ilvl="4" w:tplc="C2642A6A">
      <w:start w:val="1"/>
      <w:numFmt w:val="bullet"/>
      <w:lvlText w:val="•"/>
      <w:lvlJc w:val="left"/>
      <w:pPr>
        <w:tabs>
          <w:tab w:val="num" w:pos="3600"/>
        </w:tabs>
        <w:ind w:left="3600" w:hanging="360"/>
      </w:pPr>
      <w:rPr>
        <w:rFonts w:ascii="Times New Roman" w:hAnsi="Times New Roman" w:cs="Times New Roman" w:hint="default"/>
      </w:rPr>
    </w:lvl>
    <w:lvl w:ilvl="5" w:tplc="6D86168E">
      <w:start w:val="1"/>
      <w:numFmt w:val="bullet"/>
      <w:lvlText w:val="•"/>
      <w:lvlJc w:val="left"/>
      <w:pPr>
        <w:tabs>
          <w:tab w:val="num" w:pos="4320"/>
        </w:tabs>
        <w:ind w:left="4320" w:hanging="360"/>
      </w:pPr>
      <w:rPr>
        <w:rFonts w:ascii="Times New Roman" w:hAnsi="Times New Roman" w:cs="Times New Roman" w:hint="default"/>
      </w:rPr>
    </w:lvl>
    <w:lvl w:ilvl="6" w:tplc="BBD0C7B2">
      <w:start w:val="1"/>
      <w:numFmt w:val="bullet"/>
      <w:lvlText w:val="•"/>
      <w:lvlJc w:val="left"/>
      <w:pPr>
        <w:tabs>
          <w:tab w:val="num" w:pos="5040"/>
        </w:tabs>
        <w:ind w:left="5040" w:hanging="360"/>
      </w:pPr>
      <w:rPr>
        <w:rFonts w:ascii="Times New Roman" w:hAnsi="Times New Roman" w:cs="Times New Roman" w:hint="default"/>
      </w:rPr>
    </w:lvl>
    <w:lvl w:ilvl="7" w:tplc="B160207A">
      <w:start w:val="1"/>
      <w:numFmt w:val="bullet"/>
      <w:lvlText w:val="•"/>
      <w:lvlJc w:val="left"/>
      <w:pPr>
        <w:tabs>
          <w:tab w:val="num" w:pos="5760"/>
        </w:tabs>
        <w:ind w:left="5760" w:hanging="360"/>
      </w:pPr>
      <w:rPr>
        <w:rFonts w:ascii="Times New Roman" w:hAnsi="Times New Roman" w:cs="Times New Roman" w:hint="default"/>
      </w:rPr>
    </w:lvl>
    <w:lvl w:ilvl="8" w:tplc="5290F90E">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712A26E6"/>
    <w:multiLevelType w:val="multilevel"/>
    <w:tmpl w:val="0C64B116"/>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CC5623E"/>
    <w:multiLevelType w:val="hybridMultilevel"/>
    <w:tmpl w:val="568EE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84495F"/>
    <w:multiLevelType w:val="hybridMultilevel"/>
    <w:tmpl w:val="29DC2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3"/>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3"/>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4"/>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21"/>
  </w:num>
  <w:num w:numId="19">
    <w:abstractNumId w:val="0"/>
  </w:num>
  <w:num w:numId="20">
    <w:abstractNumId w:val="16"/>
  </w:num>
  <w:num w:numId="21">
    <w:abstractNumId w:val="7"/>
  </w:num>
  <w:num w:numId="22">
    <w:abstractNumId w:val="36"/>
  </w:num>
  <w:num w:numId="23">
    <w:abstractNumId w:val="31"/>
  </w:num>
  <w:num w:numId="24">
    <w:abstractNumId w:val="13"/>
  </w:num>
  <w:num w:numId="25">
    <w:abstractNumId w:val="19"/>
  </w:num>
  <w:num w:numId="26">
    <w:abstractNumId w:val="30"/>
  </w:num>
  <w:num w:numId="27">
    <w:abstractNumId w:val="3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5"/>
  </w:num>
  <w:num w:numId="31">
    <w:abstractNumId w:val="11"/>
  </w:num>
  <w:num w:numId="32">
    <w:abstractNumId w:val="2"/>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9"/>
  </w:num>
  <w:num w:numId="37">
    <w:abstractNumId w:val="35"/>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417D7"/>
    <w:rsid w:val="0005053C"/>
    <w:rsid w:val="00053D79"/>
    <w:rsid w:val="0008309F"/>
    <w:rsid w:val="000A24F1"/>
    <w:rsid w:val="000A625A"/>
    <w:rsid w:val="00106FB5"/>
    <w:rsid w:val="00122CC6"/>
    <w:rsid w:val="00177D97"/>
    <w:rsid w:val="00190C33"/>
    <w:rsid w:val="001A6ABC"/>
    <w:rsid w:val="001A7E5E"/>
    <w:rsid w:val="001C0280"/>
    <w:rsid w:val="001E4EEB"/>
    <w:rsid w:val="001F5D67"/>
    <w:rsid w:val="00233526"/>
    <w:rsid w:val="002500A5"/>
    <w:rsid w:val="0028198C"/>
    <w:rsid w:val="002A3752"/>
    <w:rsid w:val="003417D7"/>
    <w:rsid w:val="00366D64"/>
    <w:rsid w:val="00381716"/>
    <w:rsid w:val="003C190A"/>
    <w:rsid w:val="003D436F"/>
    <w:rsid w:val="003F455E"/>
    <w:rsid w:val="004059B3"/>
    <w:rsid w:val="00411802"/>
    <w:rsid w:val="00485CBF"/>
    <w:rsid w:val="00496FA5"/>
    <w:rsid w:val="004A50CF"/>
    <w:rsid w:val="004A782B"/>
    <w:rsid w:val="004D4ACB"/>
    <w:rsid w:val="004E6A46"/>
    <w:rsid w:val="0051584F"/>
    <w:rsid w:val="00516D31"/>
    <w:rsid w:val="00543765"/>
    <w:rsid w:val="00545A69"/>
    <w:rsid w:val="00550C9C"/>
    <w:rsid w:val="005A15D8"/>
    <w:rsid w:val="005D7072"/>
    <w:rsid w:val="0066716C"/>
    <w:rsid w:val="006C746B"/>
    <w:rsid w:val="006F29AF"/>
    <w:rsid w:val="00703625"/>
    <w:rsid w:val="007525F7"/>
    <w:rsid w:val="00805756"/>
    <w:rsid w:val="00815C0E"/>
    <w:rsid w:val="00826DB5"/>
    <w:rsid w:val="00834FA0"/>
    <w:rsid w:val="008618AF"/>
    <w:rsid w:val="008E65FA"/>
    <w:rsid w:val="00900AB6"/>
    <w:rsid w:val="009527EA"/>
    <w:rsid w:val="00976542"/>
    <w:rsid w:val="00A47211"/>
    <w:rsid w:val="00A7776C"/>
    <w:rsid w:val="00A80983"/>
    <w:rsid w:val="00A9661C"/>
    <w:rsid w:val="00AF79DB"/>
    <w:rsid w:val="00B027B8"/>
    <w:rsid w:val="00B04BC5"/>
    <w:rsid w:val="00B47C7B"/>
    <w:rsid w:val="00B74F23"/>
    <w:rsid w:val="00BB3879"/>
    <w:rsid w:val="00BE45CD"/>
    <w:rsid w:val="00BF03F1"/>
    <w:rsid w:val="00C0441D"/>
    <w:rsid w:val="00C04DBB"/>
    <w:rsid w:val="00C3469B"/>
    <w:rsid w:val="00CF3476"/>
    <w:rsid w:val="00D07063"/>
    <w:rsid w:val="00D2501B"/>
    <w:rsid w:val="00D34E31"/>
    <w:rsid w:val="00D45A7A"/>
    <w:rsid w:val="00D75874"/>
    <w:rsid w:val="00D87C03"/>
    <w:rsid w:val="00DC798A"/>
    <w:rsid w:val="00E00C30"/>
    <w:rsid w:val="00E130D0"/>
    <w:rsid w:val="00E15E1B"/>
    <w:rsid w:val="00E32095"/>
    <w:rsid w:val="00EB43E4"/>
    <w:rsid w:val="00F17D66"/>
    <w:rsid w:val="00F32EC3"/>
    <w:rsid w:val="00F77294"/>
    <w:rsid w:val="00FB4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0280"/>
    <w:pPr>
      <w:tabs>
        <w:tab w:val="center" w:pos="4677"/>
        <w:tab w:val="right" w:pos="9355"/>
      </w:tabs>
    </w:pPr>
  </w:style>
  <w:style w:type="character" w:customStyle="1" w:styleId="a4">
    <w:name w:val="Верхний колонтитул Знак"/>
    <w:basedOn w:val="a0"/>
    <w:link w:val="a3"/>
    <w:rsid w:val="001C028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C0280"/>
    <w:pPr>
      <w:tabs>
        <w:tab w:val="center" w:pos="4677"/>
        <w:tab w:val="right" w:pos="9355"/>
      </w:tabs>
    </w:pPr>
  </w:style>
  <w:style w:type="character" w:customStyle="1" w:styleId="a6">
    <w:name w:val="Нижний колонтитул Знак"/>
    <w:basedOn w:val="a0"/>
    <w:link w:val="a5"/>
    <w:uiPriority w:val="99"/>
    <w:rsid w:val="001C0280"/>
    <w:rPr>
      <w:rFonts w:ascii="Times New Roman" w:eastAsia="Times New Roman" w:hAnsi="Times New Roman" w:cs="Times New Roman"/>
      <w:sz w:val="24"/>
      <w:szCs w:val="24"/>
      <w:lang w:eastAsia="ru-RU"/>
    </w:rPr>
  </w:style>
  <w:style w:type="paragraph" w:styleId="a7">
    <w:name w:val="List Paragraph"/>
    <w:basedOn w:val="a"/>
    <w:uiPriority w:val="34"/>
    <w:qFormat/>
    <w:rsid w:val="001C0280"/>
    <w:pPr>
      <w:ind w:left="720"/>
      <w:contextualSpacing/>
    </w:pPr>
  </w:style>
  <w:style w:type="character" w:customStyle="1" w:styleId="a8">
    <w:name w:val="Основной текст_"/>
    <w:link w:val="3"/>
    <w:locked/>
    <w:rsid w:val="001C0280"/>
    <w:rPr>
      <w:sz w:val="23"/>
      <w:szCs w:val="23"/>
      <w:shd w:val="clear" w:color="auto" w:fill="FFFFFF"/>
    </w:rPr>
  </w:style>
  <w:style w:type="paragraph" w:customStyle="1" w:styleId="3">
    <w:name w:val="Основной текст3"/>
    <w:basedOn w:val="a"/>
    <w:link w:val="a8"/>
    <w:rsid w:val="001C0280"/>
    <w:pPr>
      <w:widowControl w:val="0"/>
      <w:shd w:val="clear" w:color="auto" w:fill="FFFFFF"/>
      <w:spacing w:before="180" w:line="317" w:lineRule="exact"/>
      <w:ind w:hanging="360"/>
      <w:jc w:val="both"/>
    </w:pPr>
    <w:rPr>
      <w:rFonts w:asciiTheme="minorHAnsi" w:eastAsiaTheme="minorHAnsi" w:hAnsiTheme="minorHAnsi" w:cstheme="minorBidi"/>
      <w:sz w:val="23"/>
      <w:szCs w:val="23"/>
      <w:lang w:eastAsia="en-US"/>
    </w:rPr>
  </w:style>
  <w:style w:type="character" w:customStyle="1" w:styleId="2">
    <w:name w:val="Основной текст (2)_"/>
    <w:link w:val="20"/>
    <w:locked/>
    <w:rsid w:val="001C0280"/>
    <w:rPr>
      <w:b/>
      <w:bCs/>
      <w:i/>
      <w:iCs/>
      <w:sz w:val="23"/>
      <w:szCs w:val="23"/>
      <w:shd w:val="clear" w:color="auto" w:fill="FFFFFF"/>
    </w:rPr>
  </w:style>
  <w:style w:type="paragraph" w:customStyle="1" w:styleId="20">
    <w:name w:val="Основной текст (2)"/>
    <w:basedOn w:val="a"/>
    <w:link w:val="2"/>
    <w:rsid w:val="001C0280"/>
    <w:pPr>
      <w:widowControl w:val="0"/>
      <w:shd w:val="clear" w:color="auto" w:fill="FFFFFF"/>
      <w:spacing w:before="300" w:line="317" w:lineRule="exact"/>
      <w:ind w:hanging="940"/>
      <w:jc w:val="both"/>
    </w:pPr>
    <w:rPr>
      <w:rFonts w:asciiTheme="minorHAnsi" w:eastAsiaTheme="minorHAnsi" w:hAnsiTheme="minorHAnsi" w:cstheme="minorBidi"/>
      <w:b/>
      <w:bCs/>
      <w:i/>
      <w:iCs/>
      <w:sz w:val="23"/>
      <w:szCs w:val="23"/>
      <w:lang w:eastAsia="en-US"/>
    </w:rPr>
  </w:style>
  <w:style w:type="character" w:customStyle="1" w:styleId="30">
    <w:name w:val="Основной текст (3)_"/>
    <w:link w:val="31"/>
    <w:locked/>
    <w:rsid w:val="001C0280"/>
    <w:rPr>
      <w:b/>
      <w:bCs/>
      <w:sz w:val="23"/>
      <w:szCs w:val="23"/>
      <w:shd w:val="clear" w:color="auto" w:fill="FFFFFF"/>
    </w:rPr>
  </w:style>
  <w:style w:type="paragraph" w:customStyle="1" w:styleId="31">
    <w:name w:val="Основной текст (3)"/>
    <w:basedOn w:val="a"/>
    <w:link w:val="30"/>
    <w:rsid w:val="001C0280"/>
    <w:pPr>
      <w:widowControl w:val="0"/>
      <w:shd w:val="clear" w:color="auto" w:fill="FFFFFF"/>
      <w:spacing w:line="317" w:lineRule="exact"/>
      <w:jc w:val="both"/>
    </w:pPr>
    <w:rPr>
      <w:rFonts w:asciiTheme="minorHAnsi" w:eastAsiaTheme="minorHAnsi" w:hAnsiTheme="minorHAnsi" w:cstheme="minorBidi"/>
      <w:b/>
      <w:bCs/>
      <w:sz w:val="23"/>
      <w:szCs w:val="23"/>
      <w:lang w:eastAsia="en-US"/>
    </w:rPr>
  </w:style>
  <w:style w:type="character" w:customStyle="1" w:styleId="1">
    <w:name w:val="Заголовок №1_"/>
    <w:link w:val="10"/>
    <w:locked/>
    <w:rsid w:val="001C0280"/>
    <w:rPr>
      <w:b/>
      <w:bCs/>
      <w:spacing w:val="-10"/>
      <w:sz w:val="27"/>
      <w:szCs w:val="27"/>
      <w:shd w:val="clear" w:color="auto" w:fill="FFFFFF"/>
    </w:rPr>
  </w:style>
  <w:style w:type="paragraph" w:customStyle="1" w:styleId="10">
    <w:name w:val="Заголовок №1"/>
    <w:basedOn w:val="a"/>
    <w:link w:val="1"/>
    <w:rsid w:val="001C0280"/>
    <w:pPr>
      <w:widowControl w:val="0"/>
      <w:shd w:val="clear" w:color="auto" w:fill="FFFFFF"/>
      <w:spacing w:after="120" w:line="307" w:lineRule="exact"/>
      <w:jc w:val="center"/>
      <w:outlineLvl w:val="0"/>
    </w:pPr>
    <w:rPr>
      <w:rFonts w:asciiTheme="minorHAnsi" w:eastAsiaTheme="minorHAnsi" w:hAnsiTheme="minorHAnsi" w:cstheme="minorBidi"/>
      <w:b/>
      <w:bCs/>
      <w:spacing w:val="-10"/>
      <w:sz w:val="27"/>
      <w:szCs w:val="27"/>
      <w:lang w:eastAsia="en-US"/>
    </w:rPr>
  </w:style>
  <w:style w:type="character" w:customStyle="1" w:styleId="21">
    <w:name w:val="Заголовок №2_"/>
    <w:link w:val="22"/>
    <w:locked/>
    <w:rsid w:val="001C0280"/>
    <w:rPr>
      <w:b/>
      <w:bCs/>
      <w:shd w:val="clear" w:color="auto" w:fill="FFFFFF"/>
    </w:rPr>
  </w:style>
  <w:style w:type="paragraph" w:customStyle="1" w:styleId="22">
    <w:name w:val="Заголовок №2"/>
    <w:basedOn w:val="a"/>
    <w:link w:val="21"/>
    <w:rsid w:val="001C0280"/>
    <w:pPr>
      <w:widowControl w:val="0"/>
      <w:shd w:val="clear" w:color="auto" w:fill="FFFFFF"/>
      <w:spacing w:before="120" w:after="120" w:line="0" w:lineRule="atLeast"/>
      <w:ind w:hanging="400"/>
      <w:jc w:val="both"/>
      <w:outlineLvl w:val="1"/>
    </w:pPr>
    <w:rPr>
      <w:rFonts w:asciiTheme="minorHAnsi" w:eastAsiaTheme="minorHAnsi" w:hAnsiTheme="minorHAnsi" w:cstheme="minorBidi"/>
      <w:b/>
      <w:bCs/>
      <w:sz w:val="22"/>
      <w:szCs w:val="22"/>
      <w:lang w:eastAsia="en-US"/>
    </w:rPr>
  </w:style>
  <w:style w:type="character" w:customStyle="1" w:styleId="4">
    <w:name w:val="Основной текст (4)_"/>
    <w:link w:val="40"/>
    <w:locked/>
    <w:rsid w:val="001C0280"/>
    <w:rPr>
      <w:b/>
      <w:bCs/>
      <w:sz w:val="19"/>
      <w:szCs w:val="19"/>
      <w:shd w:val="clear" w:color="auto" w:fill="FFFFFF"/>
    </w:rPr>
  </w:style>
  <w:style w:type="paragraph" w:customStyle="1" w:styleId="40">
    <w:name w:val="Основной текст (4)"/>
    <w:basedOn w:val="a"/>
    <w:link w:val="4"/>
    <w:rsid w:val="001C0280"/>
    <w:pPr>
      <w:widowControl w:val="0"/>
      <w:shd w:val="clear" w:color="auto" w:fill="FFFFFF"/>
      <w:spacing w:before="300" w:line="211" w:lineRule="exact"/>
      <w:ind w:firstLine="300"/>
      <w:jc w:val="both"/>
    </w:pPr>
    <w:rPr>
      <w:rFonts w:asciiTheme="minorHAnsi" w:eastAsiaTheme="minorHAnsi" w:hAnsiTheme="minorHAnsi" w:cstheme="minorBidi"/>
      <w:b/>
      <w:bCs/>
      <w:sz w:val="19"/>
      <w:szCs w:val="19"/>
      <w:lang w:eastAsia="en-US"/>
    </w:rPr>
  </w:style>
  <w:style w:type="character" w:customStyle="1" w:styleId="a9">
    <w:name w:val="Колонтитул_"/>
    <w:link w:val="aa"/>
    <w:locked/>
    <w:rsid w:val="001C0280"/>
    <w:rPr>
      <w:sz w:val="23"/>
      <w:szCs w:val="23"/>
      <w:shd w:val="clear" w:color="auto" w:fill="FFFFFF"/>
    </w:rPr>
  </w:style>
  <w:style w:type="paragraph" w:customStyle="1" w:styleId="aa">
    <w:name w:val="Колонтитул"/>
    <w:basedOn w:val="a"/>
    <w:link w:val="a9"/>
    <w:rsid w:val="001C0280"/>
    <w:pPr>
      <w:widowControl w:val="0"/>
      <w:shd w:val="clear" w:color="auto" w:fill="FFFFFF"/>
      <w:spacing w:line="0" w:lineRule="atLeast"/>
    </w:pPr>
    <w:rPr>
      <w:rFonts w:asciiTheme="minorHAnsi" w:eastAsiaTheme="minorHAnsi" w:hAnsiTheme="minorHAnsi" w:cstheme="minorBidi"/>
      <w:sz w:val="23"/>
      <w:szCs w:val="23"/>
      <w:lang w:eastAsia="en-US"/>
    </w:rPr>
  </w:style>
  <w:style w:type="character" w:customStyle="1" w:styleId="ab">
    <w:name w:val="Основной текст + Курсив"/>
    <w:rsid w:val="001C0280"/>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11">
    <w:name w:val="Основной текст1"/>
    <w:rsid w:val="001C0280"/>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ac">
    <w:name w:val="Основной текст + Полужирный"/>
    <w:rsid w:val="001C028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23">
    <w:name w:val="Основной текст (2) + Не курсив"/>
    <w:rsid w:val="001C0280"/>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32">
    <w:name w:val="Основной текст (3) + Не полужирный"/>
    <w:rsid w:val="001C0280"/>
    <w:rPr>
      <w:rFonts w:ascii="Times New Roman" w:eastAsia="Times New Roman" w:hAnsi="Times New Roman" w:cs="Times New Roman" w:hint="default"/>
      <w:b/>
      <w:bCs/>
      <w:color w:val="000000"/>
      <w:spacing w:val="0"/>
      <w:w w:val="100"/>
      <w:position w:val="0"/>
      <w:sz w:val="22"/>
      <w:szCs w:val="22"/>
      <w:shd w:val="clear" w:color="auto" w:fill="FFFFFF"/>
      <w:lang w:val="ru-RU"/>
    </w:rPr>
  </w:style>
  <w:style w:type="character" w:customStyle="1" w:styleId="31pt">
    <w:name w:val="Основной текст (3) + Интервал 1 pt"/>
    <w:rsid w:val="001C0280"/>
    <w:rPr>
      <w:rFonts w:ascii="Times New Roman" w:eastAsia="Times New Roman" w:hAnsi="Times New Roman" w:cs="Times New Roman" w:hint="default"/>
      <w:b/>
      <w:bCs/>
      <w:color w:val="000000"/>
      <w:spacing w:val="30"/>
      <w:w w:val="100"/>
      <w:position w:val="0"/>
      <w:sz w:val="22"/>
      <w:szCs w:val="22"/>
      <w:shd w:val="clear" w:color="auto" w:fill="FFFFFF"/>
      <w:lang w:val="ru-RU"/>
    </w:rPr>
  </w:style>
  <w:style w:type="paragraph" w:styleId="ad">
    <w:name w:val="Balloon Text"/>
    <w:basedOn w:val="a"/>
    <w:link w:val="ae"/>
    <w:uiPriority w:val="99"/>
    <w:semiHidden/>
    <w:unhideWhenUsed/>
    <w:rsid w:val="001C0280"/>
    <w:rPr>
      <w:rFonts w:ascii="Tahoma" w:hAnsi="Tahoma" w:cs="Tahoma"/>
      <w:sz w:val="16"/>
      <w:szCs w:val="16"/>
    </w:rPr>
  </w:style>
  <w:style w:type="character" w:customStyle="1" w:styleId="ae">
    <w:name w:val="Текст выноски Знак"/>
    <w:basedOn w:val="a0"/>
    <w:link w:val="ad"/>
    <w:uiPriority w:val="99"/>
    <w:semiHidden/>
    <w:rsid w:val="001C0280"/>
    <w:rPr>
      <w:rFonts w:ascii="Tahoma" w:eastAsia="Times New Roman" w:hAnsi="Tahoma" w:cs="Tahoma"/>
      <w:sz w:val="16"/>
      <w:szCs w:val="16"/>
      <w:lang w:eastAsia="ru-RU"/>
    </w:rPr>
  </w:style>
  <w:style w:type="paragraph" w:customStyle="1" w:styleId="3CBD5A742C28424DA5172AD252E32316">
    <w:name w:val="3CBD5A742C28424DA5172AD252E32316"/>
    <w:rsid w:val="003F455E"/>
    <w:rPr>
      <w:rFonts w:eastAsiaTheme="minorEastAsia"/>
      <w:lang w:eastAsia="ru-RU"/>
    </w:rPr>
  </w:style>
  <w:style w:type="paragraph" w:styleId="af">
    <w:name w:val="No Spacing"/>
    <w:qFormat/>
    <w:rsid w:val="008E65FA"/>
    <w:pPr>
      <w:spacing w:after="0" w:line="240" w:lineRule="auto"/>
    </w:pPr>
    <w:rPr>
      <w:rFonts w:ascii="Calibri" w:eastAsia="Calibri" w:hAnsi="Calibri" w:cs="Times New Roman"/>
      <w:lang w:val="en-US"/>
    </w:rPr>
  </w:style>
  <w:style w:type="table" w:styleId="af0">
    <w:name w:val="Table Grid"/>
    <w:basedOn w:val="a1"/>
    <w:uiPriority w:val="59"/>
    <w:rsid w:val="003817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BB3879"/>
    <w:pPr>
      <w:widowControl w:val="0"/>
      <w:autoSpaceDE w:val="0"/>
      <w:autoSpaceDN w:val="0"/>
      <w:adjustRightInd w:val="0"/>
      <w:spacing w:line="278" w:lineRule="exact"/>
      <w:jc w:val="center"/>
    </w:pPr>
  </w:style>
  <w:style w:type="character" w:customStyle="1" w:styleId="FontStyle77">
    <w:name w:val="Font Style77"/>
    <w:basedOn w:val="a0"/>
    <w:rsid w:val="00BB3879"/>
    <w:rPr>
      <w:rFonts w:ascii="Times New Roman" w:hAnsi="Times New Roman" w:cs="Times New Roman" w:hint="default"/>
      <w:b/>
      <w:bCs/>
      <w:sz w:val="18"/>
      <w:szCs w:val="18"/>
    </w:rPr>
  </w:style>
  <w:style w:type="paragraph" w:customStyle="1" w:styleId="Style3">
    <w:name w:val="Style3"/>
    <w:basedOn w:val="a"/>
    <w:rsid w:val="00BB3879"/>
    <w:pPr>
      <w:widowControl w:val="0"/>
      <w:autoSpaceDE w:val="0"/>
      <w:autoSpaceDN w:val="0"/>
      <w:adjustRightInd w:val="0"/>
      <w:spacing w:line="326" w:lineRule="exact"/>
      <w:ind w:hanging="1670"/>
    </w:pPr>
  </w:style>
  <w:style w:type="paragraph" w:customStyle="1" w:styleId="Style4">
    <w:name w:val="Style4"/>
    <w:basedOn w:val="a"/>
    <w:rsid w:val="00BB3879"/>
    <w:pPr>
      <w:widowControl w:val="0"/>
      <w:autoSpaceDE w:val="0"/>
      <w:autoSpaceDN w:val="0"/>
      <w:adjustRightInd w:val="0"/>
      <w:spacing w:line="331" w:lineRule="exact"/>
      <w:ind w:firstLine="197"/>
    </w:pPr>
  </w:style>
  <w:style w:type="paragraph" w:customStyle="1" w:styleId="Style69">
    <w:name w:val="Style69"/>
    <w:basedOn w:val="a"/>
    <w:rsid w:val="00BB3879"/>
    <w:pPr>
      <w:widowControl w:val="0"/>
      <w:autoSpaceDE w:val="0"/>
      <w:autoSpaceDN w:val="0"/>
      <w:adjustRightInd w:val="0"/>
      <w:spacing w:line="226" w:lineRule="exact"/>
      <w:jc w:val="both"/>
    </w:pPr>
  </w:style>
  <w:style w:type="character" w:customStyle="1" w:styleId="FontStyle78">
    <w:name w:val="Font Style78"/>
    <w:basedOn w:val="a0"/>
    <w:rsid w:val="00BB3879"/>
    <w:rPr>
      <w:rFonts w:ascii="Times New Roman" w:hAnsi="Times New Roman" w:cs="Times New Roman"/>
      <w:sz w:val="18"/>
      <w:szCs w:val="18"/>
    </w:rPr>
  </w:style>
  <w:style w:type="character" w:customStyle="1" w:styleId="FontStyle80">
    <w:name w:val="Font Style80"/>
    <w:basedOn w:val="a0"/>
    <w:rsid w:val="00BB3879"/>
    <w:rPr>
      <w:rFonts w:ascii="Times New Roman" w:hAnsi="Times New Roman" w:cs="Times New Roman"/>
      <w:b/>
      <w:bCs/>
      <w:sz w:val="26"/>
      <w:szCs w:val="26"/>
    </w:rPr>
  </w:style>
  <w:style w:type="paragraph" w:styleId="af1">
    <w:name w:val="Normal (Web)"/>
    <w:basedOn w:val="a"/>
    <w:uiPriority w:val="99"/>
    <w:unhideWhenUsed/>
    <w:rsid w:val="004E6A46"/>
    <w:pPr>
      <w:spacing w:before="100" w:beforeAutospacing="1" w:after="100" w:afterAutospacing="1"/>
    </w:pPr>
  </w:style>
  <w:style w:type="character" w:customStyle="1" w:styleId="apple-converted-space">
    <w:name w:val="apple-converted-space"/>
    <w:basedOn w:val="a0"/>
    <w:rsid w:val="004E6A46"/>
  </w:style>
  <w:style w:type="character" w:styleId="af2">
    <w:name w:val="Hyperlink"/>
    <w:basedOn w:val="a0"/>
    <w:uiPriority w:val="99"/>
    <w:semiHidden/>
    <w:unhideWhenUsed/>
    <w:rsid w:val="004E6A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0280"/>
    <w:pPr>
      <w:tabs>
        <w:tab w:val="center" w:pos="4677"/>
        <w:tab w:val="right" w:pos="9355"/>
      </w:tabs>
    </w:pPr>
  </w:style>
  <w:style w:type="character" w:customStyle="1" w:styleId="a4">
    <w:name w:val="Верхний колонтитул Знак"/>
    <w:basedOn w:val="a0"/>
    <w:link w:val="a3"/>
    <w:rsid w:val="001C028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C0280"/>
    <w:pPr>
      <w:tabs>
        <w:tab w:val="center" w:pos="4677"/>
        <w:tab w:val="right" w:pos="9355"/>
      </w:tabs>
    </w:pPr>
  </w:style>
  <w:style w:type="character" w:customStyle="1" w:styleId="a6">
    <w:name w:val="Нижний колонтитул Знак"/>
    <w:basedOn w:val="a0"/>
    <w:link w:val="a5"/>
    <w:uiPriority w:val="99"/>
    <w:rsid w:val="001C0280"/>
    <w:rPr>
      <w:rFonts w:ascii="Times New Roman" w:eastAsia="Times New Roman" w:hAnsi="Times New Roman" w:cs="Times New Roman"/>
      <w:sz w:val="24"/>
      <w:szCs w:val="24"/>
      <w:lang w:eastAsia="ru-RU"/>
    </w:rPr>
  </w:style>
  <w:style w:type="paragraph" w:styleId="a7">
    <w:name w:val="List Paragraph"/>
    <w:basedOn w:val="a"/>
    <w:qFormat/>
    <w:rsid w:val="001C0280"/>
    <w:pPr>
      <w:ind w:left="720"/>
      <w:contextualSpacing/>
    </w:pPr>
  </w:style>
  <w:style w:type="character" w:customStyle="1" w:styleId="a8">
    <w:name w:val="Основной текст_"/>
    <w:link w:val="3"/>
    <w:locked/>
    <w:rsid w:val="001C0280"/>
    <w:rPr>
      <w:sz w:val="23"/>
      <w:szCs w:val="23"/>
      <w:shd w:val="clear" w:color="auto" w:fill="FFFFFF"/>
    </w:rPr>
  </w:style>
  <w:style w:type="paragraph" w:customStyle="1" w:styleId="3">
    <w:name w:val="Основной текст3"/>
    <w:basedOn w:val="a"/>
    <w:link w:val="a8"/>
    <w:rsid w:val="001C0280"/>
    <w:pPr>
      <w:widowControl w:val="0"/>
      <w:shd w:val="clear" w:color="auto" w:fill="FFFFFF"/>
      <w:spacing w:before="180" w:line="317" w:lineRule="exact"/>
      <w:ind w:hanging="360"/>
      <w:jc w:val="both"/>
    </w:pPr>
    <w:rPr>
      <w:rFonts w:asciiTheme="minorHAnsi" w:eastAsiaTheme="minorHAnsi" w:hAnsiTheme="minorHAnsi" w:cstheme="minorBidi"/>
      <w:sz w:val="23"/>
      <w:szCs w:val="23"/>
      <w:lang w:eastAsia="en-US"/>
    </w:rPr>
  </w:style>
  <w:style w:type="character" w:customStyle="1" w:styleId="2">
    <w:name w:val="Основной текст (2)_"/>
    <w:link w:val="20"/>
    <w:locked/>
    <w:rsid w:val="001C0280"/>
    <w:rPr>
      <w:b/>
      <w:bCs/>
      <w:i/>
      <w:iCs/>
      <w:sz w:val="23"/>
      <w:szCs w:val="23"/>
      <w:shd w:val="clear" w:color="auto" w:fill="FFFFFF"/>
    </w:rPr>
  </w:style>
  <w:style w:type="paragraph" w:customStyle="1" w:styleId="20">
    <w:name w:val="Основной текст (2)"/>
    <w:basedOn w:val="a"/>
    <w:link w:val="2"/>
    <w:rsid w:val="001C0280"/>
    <w:pPr>
      <w:widowControl w:val="0"/>
      <w:shd w:val="clear" w:color="auto" w:fill="FFFFFF"/>
      <w:spacing w:before="300" w:line="317" w:lineRule="exact"/>
      <w:ind w:hanging="940"/>
      <w:jc w:val="both"/>
    </w:pPr>
    <w:rPr>
      <w:rFonts w:asciiTheme="minorHAnsi" w:eastAsiaTheme="minorHAnsi" w:hAnsiTheme="minorHAnsi" w:cstheme="minorBidi"/>
      <w:b/>
      <w:bCs/>
      <w:i/>
      <w:iCs/>
      <w:sz w:val="23"/>
      <w:szCs w:val="23"/>
      <w:lang w:eastAsia="en-US"/>
    </w:rPr>
  </w:style>
  <w:style w:type="character" w:customStyle="1" w:styleId="30">
    <w:name w:val="Основной текст (3)_"/>
    <w:link w:val="31"/>
    <w:locked/>
    <w:rsid w:val="001C0280"/>
    <w:rPr>
      <w:b/>
      <w:bCs/>
      <w:sz w:val="23"/>
      <w:szCs w:val="23"/>
      <w:shd w:val="clear" w:color="auto" w:fill="FFFFFF"/>
    </w:rPr>
  </w:style>
  <w:style w:type="paragraph" w:customStyle="1" w:styleId="31">
    <w:name w:val="Основной текст (3)"/>
    <w:basedOn w:val="a"/>
    <w:link w:val="30"/>
    <w:rsid w:val="001C0280"/>
    <w:pPr>
      <w:widowControl w:val="0"/>
      <w:shd w:val="clear" w:color="auto" w:fill="FFFFFF"/>
      <w:spacing w:line="317" w:lineRule="exact"/>
      <w:jc w:val="both"/>
    </w:pPr>
    <w:rPr>
      <w:rFonts w:asciiTheme="minorHAnsi" w:eastAsiaTheme="minorHAnsi" w:hAnsiTheme="minorHAnsi" w:cstheme="minorBidi"/>
      <w:b/>
      <w:bCs/>
      <w:sz w:val="23"/>
      <w:szCs w:val="23"/>
      <w:lang w:eastAsia="en-US"/>
    </w:rPr>
  </w:style>
  <w:style w:type="character" w:customStyle="1" w:styleId="1">
    <w:name w:val="Заголовок №1_"/>
    <w:link w:val="10"/>
    <w:locked/>
    <w:rsid w:val="001C0280"/>
    <w:rPr>
      <w:b/>
      <w:bCs/>
      <w:spacing w:val="-10"/>
      <w:sz w:val="27"/>
      <w:szCs w:val="27"/>
      <w:shd w:val="clear" w:color="auto" w:fill="FFFFFF"/>
    </w:rPr>
  </w:style>
  <w:style w:type="paragraph" w:customStyle="1" w:styleId="10">
    <w:name w:val="Заголовок №1"/>
    <w:basedOn w:val="a"/>
    <w:link w:val="1"/>
    <w:rsid w:val="001C0280"/>
    <w:pPr>
      <w:widowControl w:val="0"/>
      <w:shd w:val="clear" w:color="auto" w:fill="FFFFFF"/>
      <w:spacing w:after="120" w:line="307" w:lineRule="exact"/>
      <w:jc w:val="center"/>
      <w:outlineLvl w:val="0"/>
    </w:pPr>
    <w:rPr>
      <w:rFonts w:asciiTheme="minorHAnsi" w:eastAsiaTheme="minorHAnsi" w:hAnsiTheme="minorHAnsi" w:cstheme="minorBidi"/>
      <w:b/>
      <w:bCs/>
      <w:spacing w:val="-10"/>
      <w:sz w:val="27"/>
      <w:szCs w:val="27"/>
      <w:lang w:eastAsia="en-US"/>
    </w:rPr>
  </w:style>
  <w:style w:type="character" w:customStyle="1" w:styleId="21">
    <w:name w:val="Заголовок №2_"/>
    <w:link w:val="22"/>
    <w:locked/>
    <w:rsid w:val="001C0280"/>
    <w:rPr>
      <w:b/>
      <w:bCs/>
      <w:shd w:val="clear" w:color="auto" w:fill="FFFFFF"/>
    </w:rPr>
  </w:style>
  <w:style w:type="paragraph" w:customStyle="1" w:styleId="22">
    <w:name w:val="Заголовок №2"/>
    <w:basedOn w:val="a"/>
    <w:link w:val="21"/>
    <w:rsid w:val="001C0280"/>
    <w:pPr>
      <w:widowControl w:val="0"/>
      <w:shd w:val="clear" w:color="auto" w:fill="FFFFFF"/>
      <w:spacing w:before="120" w:after="120" w:line="0" w:lineRule="atLeast"/>
      <w:ind w:hanging="400"/>
      <w:jc w:val="both"/>
      <w:outlineLvl w:val="1"/>
    </w:pPr>
    <w:rPr>
      <w:rFonts w:asciiTheme="minorHAnsi" w:eastAsiaTheme="minorHAnsi" w:hAnsiTheme="minorHAnsi" w:cstheme="minorBidi"/>
      <w:b/>
      <w:bCs/>
      <w:sz w:val="22"/>
      <w:szCs w:val="22"/>
      <w:lang w:eastAsia="en-US"/>
    </w:rPr>
  </w:style>
  <w:style w:type="character" w:customStyle="1" w:styleId="4">
    <w:name w:val="Основной текст (4)_"/>
    <w:link w:val="40"/>
    <w:locked/>
    <w:rsid w:val="001C0280"/>
    <w:rPr>
      <w:b/>
      <w:bCs/>
      <w:sz w:val="19"/>
      <w:szCs w:val="19"/>
      <w:shd w:val="clear" w:color="auto" w:fill="FFFFFF"/>
    </w:rPr>
  </w:style>
  <w:style w:type="paragraph" w:customStyle="1" w:styleId="40">
    <w:name w:val="Основной текст (4)"/>
    <w:basedOn w:val="a"/>
    <w:link w:val="4"/>
    <w:rsid w:val="001C0280"/>
    <w:pPr>
      <w:widowControl w:val="0"/>
      <w:shd w:val="clear" w:color="auto" w:fill="FFFFFF"/>
      <w:spacing w:before="300" w:line="211" w:lineRule="exact"/>
      <w:ind w:firstLine="300"/>
      <w:jc w:val="both"/>
    </w:pPr>
    <w:rPr>
      <w:rFonts w:asciiTheme="minorHAnsi" w:eastAsiaTheme="minorHAnsi" w:hAnsiTheme="minorHAnsi" w:cstheme="minorBidi"/>
      <w:b/>
      <w:bCs/>
      <w:sz w:val="19"/>
      <w:szCs w:val="19"/>
      <w:lang w:eastAsia="en-US"/>
    </w:rPr>
  </w:style>
  <w:style w:type="character" w:customStyle="1" w:styleId="a9">
    <w:name w:val="Колонтитул_"/>
    <w:link w:val="aa"/>
    <w:locked/>
    <w:rsid w:val="001C0280"/>
    <w:rPr>
      <w:sz w:val="23"/>
      <w:szCs w:val="23"/>
      <w:shd w:val="clear" w:color="auto" w:fill="FFFFFF"/>
    </w:rPr>
  </w:style>
  <w:style w:type="paragraph" w:customStyle="1" w:styleId="aa">
    <w:name w:val="Колонтитул"/>
    <w:basedOn w:val="a"/>
    <w:link w:val="a9"/>
    <w:rsid w:val="001C0280"/>
    <w:pPr>
      <w:widowControl w:val="0"/>
      <w:shd w:val="clear" w:color="auto" w:fill="FFFFFF"/>
      <w:spacing w:line="0" w:lineRule="atLeast"/>
    </w:pPr>
    <w:rPr>
      <w:rFonts w:asciiTheme="minorHAnsi" w:eastAsiaTheme="minorHAnsi" w:hAnsiTheme="minorHAnsi" w:cstheme="minorBidi"/>
      <w:sz w:val="23"/>
      <w:szCs w:val="23"/>
      <w:lang w:eastAsia="en-US"/>
    </w:rPr>
  </w:style>
  <w:style w:type="character" w:customStyle="1" w:styleId="ab">
    <w:name w:val="Основной текст + Курсив"/>
    <w:rsid w:val="001C0280"/>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11">
    <w:name w:val="Основной текст1"/>
    <w:rsid w:val="001C0280"/>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ac">
    <w:name w:val="Основной текст + Полужирный"/>
    <w:rsid w:val="001C028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23">
    <w:name w:val="Основной текст (2) + Не курсив"/>
    <w:rsid w:val="001C0280"/>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32">
    <w:name w:val="Основной текст (3) + Не полужирный"/>
    <w:rsid w:val="001C0280"/>
    <w:rPr>
      <w:rFonts w:ascii="Times New Roman" w:eastAsia="Times New Roman" w:hAnsi="Times New Roman" w:cs="Times New Roman" w:hint="default"/>
      <w:b/>
      <w:bCs/>
      <w:color w:val="000000"/>
      <w:spacing w:val="0"/>
      <w:w w:val="100"/>
      <w:position w:val="0"/>
      <w:sz w:val="22"/>
      <w:szCs w:val="22"/>
      <w:shd w:val="clear" w:color="auto" w:fill="FFFFFF"/>
      <w:lang w:val="ru-RU"/>
    </w:rPr>
  </w:style>
  <w:style w:type="character" w:customStyle="1" w:styleId="31pt">
    <w:name w:val="Основной текст (3) + Интервал 1 pt"/>
    <w:rsid w:val="001C0280"/>
    <w:rPr>
      <w:rFonts w:ascii="Times New Roman" w:eastAsia="Times New Roman" w:hAnsi="Times New Roman" w:cs="Times New Roman" w:hint="default"/>
      <w:b/>
      <w:bCs/>
      <w:color w:val="000000"/>
      <w:spacing w:val="30"/>
      <w:w w:val="100"/>
      <w:position w:val="0"/>
      <w:sz w:val="22"/>
      <w:szCs w:val="22"/>
      <w:shd w:val="clear" w:color="auto" w:fill="FFFFFF"/>
      <w:lang w:val="ru-RU"/>
    </w:rPr>
  </w:style>
  <w:style w:type="paragraph" w:styleId="ad">
    <w:name w:val="Balloon Text"/>
    <w:basedOn w:val="a"/>
    <w:link w:val="ae"/>
    <w:uiPriority w:val="99"/>
    <w:semiHidden/>
    <w:unhideWhenUsed/>
    <w:rsid w:val="001C0280"/>
    <w:rPr>
      <w:rFonts w:ascii="Tahoma" w:hAnsi="Tahoma" w:cs="Tahoma"/>
      <w:sz w:val="16"/>
      <w:szCs w:val="16"/>
    </w:rPr>
  </w:style>
  <w:style w:type="character" w:customStyle="1" w:styleId="ae">
    <w:name w:val="Текст выноски Знак"/>
    <w:basedOn w:val="a0"/>
    <w:link w:val="ad"/>
    <w:uiPriority w:val="99"/>
    <w:semiHidden/>
    <w:rsid w:val="001C0280"/>
    <w:rPr>
      <w:rFonts w:ascii="Tahoma" w:eastAsia="Times New Roman" w:hAnsi="Tahoma" w:cs="Tahoma"/>
      <w:sz w:val="16"/>
      <w:szCs w:val="16"/>
      <w:lang w:eastAsia="ru-RU"/>
    </w:rPr>
  </w:style>
  <w:style w:type="paragraph" w:customStyle="1" w:styleId="3CBD5A742C28424DA5172AD252E32316">
    <w:name w:val="3CBD5A742C28424DA5172AD252E32316"/>
    <w:rsid w:val="003F455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95150910">
      <w:bodyDiv w:val="1"/>
      <w:marLeft w:val="0"/>
      <w:marRight w:val="0"/>
      <w:marTop w:val="0"/>
      <w:marBottom w:val="0"/>
      <w:divBdr>
        <w:top w:val="none" w:sz="0" w:space="0" w:color="auto"/>
        <w:left w:val="none" w:sz="0" w:space="0" w:color="auto"/>
        <w:bottom w:val="none" w:sz="0" w:space="0" w:color="auto"/>
        <w:right w:val="none" w:sz="0" w:space="0" w:color="auto"/>
      </w:divBdr>
    </w:div>
    <w:div w:id="1487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6AC0-0EE9-4A61-86E5-87767BBF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Geologist</dc:creator>
  <cp:keywords/>
  <dc:description/>
  <cp:lastModifiedBy>user</cp:lastModifiedBy>
  <cp:revision>28</cp:revision>
  <cp:lastPrinted>2016-11-10T11:12:00Z</cp:lastPrinted>
  <dcterms:created xsi:type="dcterms:W3CDTF">2014-06-30T09:09:00Z</dcterms:created>
  <dcterms:modified xsi:type="dcterms:W3CDTF">2017-06-13T10:34:00Z</dcterms:modified>
</cp:coreProperties>
</file>