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28" w:rsidRDefault="007E42A3" w:rsidP="00BD1B28">
      <w:pPr>
        <w:spacing w:line="360" w:lineRule="auto"/>
        <w:jc w:val="center"/>
        <w:rPr>
          <w:b/>
          <w:sz w:val="28"/>
          <w:szCs w:val="28"/>
        </w:rPr>
      </w:pPr>
      <w:r w:rsidRPr="007E42A3">
        <w:rPr>
          <w:b/>
          <w:sz w:val="28"/>
          <w:szCs w:val="28"/>
        </w:rPr>
        <w:t>МЕТОДИЧЕСКАЯ РАЗРАБОТКА</w:t>
      </w:r>
    </w:p>
    <w:p w:rsidR="00BD1B28" w:rsidRDefault="00BD1B28" w:rsidP="00BD1B28">
      <w:pPr>
        <w:spacing w:line="360" w:lineRule="auto"/>
        <w:jc w:val="center"/>
        <w:rPr>
          <w:b/>
          <w:sz w:val="28"/>
          <w:szCs w:val="28"/>
        </w:rPr>
      </w:pPr>
    </w:p>
    <w:p w:rsidR="004E749B" w:rsidRPr="007E42A3" w:rsidRDefault="00BD1B28" w:rsidP="00BD1B28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76599" cy="2457450"/>
            <wp:effectExtent l="19050" t="0" r="1" b="0"/>
            <wp:docPr id="2" name="Рисунок 1" descr="C:\Users\атто\Desktop\2e79051f535b06583dfeaa47b4b5b74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то\Desktop\2e79051f535b06583dfeaa47b4b5b74c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79" cy="245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49B" w:rsidRDefault="00700933" w:rsidP="004818FC">
      <w:pPr>
        <w:spacing w:line="360" w:lineRule="auto"/>
        <w:jc w:val="both"/>
        <w:rPr>
          <w:sz w:val="28"/>
          <w:szCs w:val="28"/>
        </w:rPr>
      </w:pPr>
      <w:r w:rsidRPr="004E749B">
        <w:rPr>
          <w:sz w:val="28"/>
          <w:szCs w:val="28"/>
        </w:rPr>
        <w:t xml:space="preserve">«Формирование представлений у детей </w:t>
      </w:r>
      <w:r w:rsidR="00821D9B">
        <w:rPr>
          <w:sz w:val="28"/>
          <w:szCs w:val="28"/>
        </w:rPr>
        <w:t>второй</w:t>
      </w:r>
      <w:r w:rsidRPr="004E749B">
        <w:rPr>
          <w:sz w:val="28"/>
          <w:szCs w:val="28"/>
        </w:rPr>
        <w:t xml:space="preserve"> мл</w:t>
      </w:r>
      <w:r w:rsidR="004E749B">
        <w:rPr>
          <w:sz w:val="28"/>
          <w:szCs w:val="28"/>
        </w:rPr>
        <w:t>адшей</w:t>
      </w:r>
      <w:r w:rsidRPr="004E749B">
        <w:rPr>
          <w:sz w:val="28"/>
          <w:szCs w:val="28"/>
        </w:rPr>
        <w:t xml:space="preserve"> группы о профессии врач, медицинская сестра»</w:t>
      </w:r>
    </w:p>
    <w:p w:rsidR="00277A94" w:rsidRDefault="004E749B" w:rsidP="00481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- </w:t>
      </w:r>
      <w:r w:rsidR="00700933" w:rsidRPr="004E749B">
        <w:rPr>
          <w:sz w:val="28"/>
          <w:szCs w:val="28"/>
        </w:rPr>
        <w:t xml:space="preserve"> </w:t>
      </w:r>
      <w:r w:rsidR="00C6366A" w:rsidRPr="004E749B">
        <w:rPr>
          <w:sz w:val="28"/>
          <w:szCs w:val="28"/>
        </w:rPr>
        <w:t>Сундуков</w:t>
      </w:r>
      <w:r>
        <w:rPr>
          <w:sz w:val="28"/>
          <w:szCs w:val="28"/>
        </w:rPr>
        <w:t>а Татьяна</w:t>
      </w:r>
      <w:r w:rsidR="00C6366A" w:rsidRPr="004E749B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а </w:t>
      </w:r>
      <w:r w:rsidR="00CB0E1E" w:rsidRPr="00CB0E1E">
        <w:rPr>
          <w:sz w:val="28"/>
          <w:szCs w:val="28"/>
        </w:rPr>
        <w:t>воспитатель высшей квалификационной категории</w:t>
      </w:r>
      <w:r w:rsidR="00E61FDE">
        <w:rPr>
          <w:sz w:val="28"/>
          <w:szCs w:val="28"/>
        </w:rPr>
        <w:t>. МДОУ «Детский сад №204» г</w:t>
      </w:r>
      <w:proofErr w:type="gramStart"/>
      <w:r w:rsidR="00E61FDE">
        <w:rPr>
          <w:sz w:val="28"/>
          <w:szCs w:val="28"/>
        </w:rPr>
        <w:t>.С</w:t>
      </w:r>
      <w:proofErr w:type="gramEnd"/>
      <w:r w:rsidR="00E61FDE">
        <w:rPr>
          <w:sz w:val="28"/>
          <w:szCs w:val="28"/>
        </w:rPr>
        <w:t>аратов</w:t>
      </w:r>
    </w:p>
    <w:p w:rsidR="003E1D8F" w:rsidRPr="00DC0262" w:rsidRDefault="003C10A1" w:rsidP="003C10A1">
      <w:pPr>
        <w:spacing w:line="360" w:lineRule="auto"/>
        <w:jc w:val="center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>АННОТАЦИЯ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D07E0">
        <w:rPr>
          <w:sz w:val="28"/>
          <w:szCs w:val="28"/>
        </w:rPr>
        <w:t xml:space="preserve">Методическая разработка  </w:t>
      </w:r>
      <w:r>
        <w:rPr>
          <w:sz w:val="28"/>
          <w:szCs w:val="28"/>
        </w:rPr>
        <w:t xml:space="preserve">темы программы: «Формирование представлений у детей </w:t>
      </w:r>
      <w:r w:rsidR="00821D9B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мл</w:t>
      </w:r>
      <w:r w:rsidR="004E749B">
        <w:rPr>
          <w:sz w:val="28"/>
          <w:szCs w:val="28"/>
        </w:rPr>
        <w:t>адшей</w:t>
      </w:r>
      <w:r>
        <w:rPr>
          <w:sz w:val="28"/>
          <w:szCs w:val="28"/>
        </w:rPr>
        <w:t xml:space="preserve"> группы о профессии врач, медицинская сестра».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DC026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использование  различных форм, методов, </w:t>
      </w:r>
      <w:r w:rsidR="0057372B">
        <w:rPr>
          <w:sz w:val="28"/>
          <w:szCs w:val="28"/>
        </w:rPr>
        <w:t xml:space="preserve"> приемов, </w:t>
      </w:r>
      <w:r>
        <w:rPr>
          <w:sz w:val="28"/>
          <w:szCs w:val="28"/>
        </w:rPr>
        <w:t>элементов современных педагогических технологий обучения и воспитания при изучении темы профессия врач.</w:t>
      </w:r>
    </w:p>
    <w:p w:rsidR="007E42A3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отражает  возможность  использования различных  форм методов и элементов современных педагогических технологий при организации деятельности детей в процессе изучения    темы  «Профе</w:t>
      </w:r>
      <w:r w:rsidR="007E42A3">
        <w:rPr>
          <w:sz w:val="28"/>
          <w:szCs w:val="28"/>
        </w:rPr>
        <w:t xml:space="preserve">ссия врач, медицинская сестра». 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воспитателям </w:t>
      </w:r>
      <w:r w:rsidR="00821D9B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младшей группы.</w:t>
      </w:r>
    </w:p>
    <w:p w:rsidR="003E1D8F" w:rsidRDefault="003E1D8F" w:rsidP="004818FC">
      <w:pPr>
        <w:spacing w:line="360" w:lineRule="auto"/>
        <w:jc w:val="both"/>
        <w:rPr>
          <w:sz w:val="28"/>
          <w:szCs w:val="28"/>
        </w:rPr>
      </w:pPr>
    </w:p>
    <w:p w:rsidR="003E1D8F" w:rsidRPr="006B49E2" w:rsidRDefault="006336CE" w:rsidP="006336CE">
      <w:pPr>
        <w:tabs>
          <w:tab w:val="left" w:pos="9180"/>
        </w:tabs>
        <w:spacing w:line="360" w:lineRule="auto"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СОДЕРЖАНИЕ</w:t>
      </w:r>
    </w:p>
    <w:p w:rsidR="003E1D8F" w:rsidRDefault="003E1D8F" w:rsidP="004818FC">
      <w:pPr>
        <w:tabs>
          <w:tab w:val="lef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</w:t>
      </w:r>
      <w:r w:rsidR="00277A94">
        <w:rPr>
          <w:sz w:val="28"/>
          <w:szCs w:val="28"/>
        </w:rPr>
        <w:t xml:space="preserve">                               </w:t>
      </w:r>
    </w:p>
    <w:p w:rsidR="003E1D8F" w:rsidRDefault="003E1D8F" w:rsidP="004818FC">
      <w:pPr>
        <w:tabs>
          <w:tab w:val="lef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                                                                                             </w:t>
      </w:r>
    </w:p>
    <w:p w:rsidR="003E1D8F" w:rsidRDefault="003E1D8F" w:rsidP="004818FC">
      <w:pPr>
        <w:tabs>
          <w:tab w:val="lef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E1D8F" w:rsidRDefault="006336CE" w:rsidP="004818FC">
      <w:pPr>
        <w:tabs>
          <w:tab w:val="lef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E1D8F" w:rsidRDefault="003E1D8F" w:rsidP="004818FC">
      <w:pPr>
        <w:spacing w:line="360" w:lineRule="auto"/>
        <w:jc w:val="both"/>
        <w:rPr>
          <w:sz w:val="28"/>
          <w:szCs w:val="28"/>
        </w:rPr>
      </w:pPr>
    </w:p>
    <w:p w:rsidR="003E1D8F" w:rsidRPr="00DC0262" w:rsidRDefault="00365CE5" w:rsidP="00365CE5">
      <w:pPr>
        <w:spacing w:line="360" w:lineRule="auto"/>
        <w:jc w:val="center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lastRenderedPageBreak/>
        <w:t>ВВЕДЕНИЕ</w:t>
      </w:r>
    </w:p>
    <w:p w:rsidR="003E1D8F" w:rsidRPr="00630869" w:rsidRDefault="003E1D8F" w:rsidP="004818FC">
      <w:pPr>
        <w:spacing w:line="360" w:lineRule="auto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 xml:space="preserve">        </w:t>
      </w:r>
      <w:r w:rsidRPr="00630869">
        <w:rPr>
          <w:rStyle w:val="61"/>
          <w:sz w:val="28"/>
          <w:szCs w:val="28"/>
        </w:rPr>
        <w:t>Дошкольный возраст — яркая, неповторимая страница в жиз</w:t>
      </w:r>
      <w:r w:rsidRPr="00630869">
        <w:rPr>
          <w:rStyle w:val="61"/>
          <w:sz w:val="28"/>
          <w:szCs w:val="28"/>
        </w:rPr>
        <w:softHyphen/>
        <w:t>ни каждого человека. Именно в этот период начинается про</w:t>
      </w:r>
      <w:r w:rsidRPr="00630869">
        <w:rPr>
          <w:rStyle w:val="61"/>
          <w:sz w:val="28"/>
          <w:szCs w:val="28"/>
        </w:rPr>
        <w:softHyphen/>
        <w:t>цесс социализации, устанавливается связь ребенка с ведущими сфе</w:t>
      </w:r>
      <w:r w:rsidRPr="00630869">
        <w:rPr>
          <w:rStyle w:val="61"/>
          <w:sz w:val="28"/>
          <w:szCs w:val="28"/>
        </w:rPr>
        <w:softHyphen/>
        <w:t>рами бытия: миром людей, природы, предметным миром. Проис</w:t>
      </w:r>
      <w:r w:rsidRPr="00630869">
        <w:rPr>
          <w:rStyle w:val="61"/>
          <w:sz w:val="28"/>
          <w:szCs w:val="28"/>
        </w:rPr>
        <w:softHyphen/>
        <w:t>ходит приобщение к культуре, к общечеловеческим ценностям.</w:t>
      </w:r>
    </w:p>
    <w:p w:rsidR="003E1D8F" w:rsidRPr="00630869" w:rsidRDefault="003E1D8F" w:rsidP="004818FC">
      <w:pPr>
        <w:spacing w:line="360" w:lineRule="auto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 xml:space="preserve">         </w:t>
      </w:r>
      <w:r w:rsidRPr="00630869">
        <w:rPr>
          <w:rStyle w:val="61"/>
          <w:sz w:val="28"/>
          <w:szCs w:val="28"/>
        </w:rPr>
        <w:t>Младший возраст — важнейший период в развитии дошколь</w:t>
      </w:r>
      <w:r w:rsidRPr="00630869">
        <w:rPr>
          <w:rStyle w:val="61"/>
          <w:sz w:val="28"/>
          <w:szCs w:val="28"/>
        </w:rPr>
        <w:softHyphen/>
        <w:t>ника, который характеризуется высокой интенсивностью физичес</w:t>
      </w:r>
      <w:r w:rsidRPr="00630869">
        <w:rPr>
          <w:rStyle w:val="61"/>
          <w:sz w:val="28"/>
          <w:szCs w:val="28"/>
        </w:rPr>
        <w:softHyphen/>
        <w:t>кого и психического развития. В это время происходит переход ребенка к новым отношениям с взрослыми, сверстниками, пред</w:t>
      </w:r>
      <w:r w:rsidRPr="00630869">
        <w:rPr>
          <w:rStyle w:val="61"/>
          <w:sz w:val="28"/>
          <w:szCs w:val="28"/>
        </w:rPr>
        <w:softHyphen/>
        <w:t xml:space="preserve">метным миром. </w:t>
      </w:r>
    </w:p>
    <w:p w:rsidR="003E1D8F" w:rsidRPr="00630869" w:rsidRDefault="003E1D8F" w:rsidP="00481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0869">
        <w:rPr>
          <w:sz w:val="28"/>
          <w:szCs w:val="28"/>
        </w:rPr>
        <w:t>Работая в дошкольном учреждении,  я много внимания уделяю вопросу формирования представлений у детей о людях разных профессий в детском</w:t>
      </w:r>
      <w:r>
        <w:rPr>
          <w:sz w:val="28"/>
          <w:szCs w:val="28"/>
        </w:rPr>
        <w:t xml:space="preserve"> саду, в том числе профессии врача и медицинской сестры.</w:t>
      </w:r>
      <w:r w:rsidRPr="00630869">
        <w:rPr>
          <w:sz w:val="28"/>
          <w:szCs w:val="28"/>
        </w:rPr>
        <w:t xml:space="preserve"> Приоритетная задача заключается в том, что бы дать детям знания и представления </w:t>
      </w:r>
      <w:r>
        <w:rPr>
          <w:sz w:val="28"/>
          <w:szCs w:val="28"/>
        </w:rPr>
        <w:t>о профессии</w:t>
      </w:r>
      <w:r w:rsidRPr="00630869">
        <w:rPr>
          <w:sz w:val="28"/>
          <w:szCs w:val="28"/>
        </w:rPr>
        <w:t xml:space="preserve">, об их труде и результатах деятельности. Научить ценить и уважать труд человека, возбудить интерес к трудовой деятельности </w:t>
      </w:r>
      <w:r>
        <w:rPr>
          <w:sz w:val="28"/>
          <w:szCs w:val="28"/>
        </w:rPr>
        <w:t>врача, медицинской сестры.</w:t>
      </w:r>
      <w:r w:rsidRPr="00630869">
        <w:rPr>
          <w:sz w:val="28"/>
          <w:szCs w:val="28"/>
        </w:rPr>
        <w:t xml:space="preserve"> Наряду с данной задачей выполняется задача по воздействию на поведение детей - вызвать желание трудиться, добросовестно и тщательно выполнять свою работу. </w:t>
      </w:r>
    </w:p>
    <w:p w:rsidR="003E1D8F" w:rsidRPr="00630869" w:rsidRDefault="003E1D8F" w:rsidP="004818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0869">
        <w:rPr>
          <w:sz w:val="28"/>
          <w:szCs w:val="28"/>
        </w:rPr>
        <w:t xml:space="preserve">Преобразования, происходящие в настоящее время в политической, экономической, социальной и культурной сферах жизни нашего общества, во многом влияют на формирование личности ребенка. Рост интереса дошкольников к миру взрослых, дальнейшее вхождение ребенка в современный мир требует создания условий для накопления и обобщения знаний о социальной действительности, обуславливающих развитие разных видов детской деятельности (речевой, игровой, изобразительной, конструктивной, трудовой и др.), в которых воспроизводятся результаты познания. </w:t>
      </w:r>
    </w:p>
    <w:p w:rsidR="003E1D8F" w:rsidRPr="00630869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630869">
        <w:rPr>
          <w:sz w:val="28"/>
          <w:szCs w:val="28"/>
        </w:rPr>
        <w:t>Много десятков лет назад профессий было очень мало, но в настоящее время перечень профессий пополняется множеством новых. Поэтому важно уже с младшего дошкольного возраста обращать внимание детей на то, что делают взрослые: родители, воспитатели, сотрудники детского сада. Это позволяет детям установить конта</w:t>
      </w:r>
      <w:proofErr w:type="gramStart"/>
      <w:r w:rsidRPr="00630869">
        <w:rPr>
          <w:sz w:val="28"/>
          <w:szCs w:val="28"/>
        </w:rPr>
        <w:t xml:space="preserve">кт </w:t>
      </w:r>
      <w:r w:rsidR="00DC0262" w:rsidRPr="00630869">
        <w:rPr>
          <w:sz w:val="28"/>
          <w:szCs w:val="28"/>
        </w:rPr>
        <w:t>с</w:t>
      </w:r>
      <w:r w:rsidRPr="00630869">
        <w:rPr>
          <w:sz w:val="28"/>
          <w:szCs w:val="28"/>
        </w:rPr>
        <w:t xml:space="preserve"> взр</w:t>
      </w:r>
      <w:proofErr w:type="gramEnd"/>
      <w:r w:rsidRPr="00630869">
        <w:rPr>
          <w:sz w:val="28"/>
          <w:szCs w:val="28"/>
        </w:rPr>
        <w:t xml:space="preserve">ослым миром. </w:t>
      </w:r>
    </w:p>
    <w:p w:rsidR="003E1D8F" w:rsidRPr="00630869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30869">
        <w:rPr>
          <w:sz w:val="28"/>
          <w:szCs w:val="28"/>
        </w:rPr>
        <w:t xml:space="preserve">Перед педагогом стоит задача стимулировать потребность ребенка в расширении круга общения с другими людьми, развитии умения включаться в </w:t>
      </w:r>
      <w:r w:rsidRPr="00630869">
        <w:rPr>
          <w:sz w:val="28"/>
          <w:szCs w:val="28"/>
        </w:rPr>
        <w:lastRenderedPageBreak/>
        <w:t>обсуждения, беседы, поддерживать общение и прочее. Важно помочь ребенку осознать личностную и социальную значимость трудовой деятельности взрослых.</w:t>
      </w:r>
    </w:p>
    <w:p w:rsidR="003E1D8F" w:rsidRPr="00630869" w:rsidRDefault="003E1D8F" w:rsidP="004818FC">
      <w:pPr>
        <w:spacing w:line="360" w:lineRule="auto"/>
        <w:jc w:val="both"/>
        <w:rPr>
          <w:sz w:val="28"/>
          <w:szCs w:val="28"/>
        </w:rPr>
      </w:pPr>
      <w:r w:rsidRPr="00630869">
        <w:rPr>
          <w:sz w:val="28"/>
          <w:szCs w:val="28"/>
        </w:rPr>
        <w:t xml:space="preserve">Ребенок  определяет себе сущность труда как особую  деятельности по преобразованию окружающей действительности, раскрывает его ценностную значимость - удовлетворение потребностей людей. 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30869">
        <w:rPr>
          <w:sz w:val="28"/>
          <w:szCs w:val="28"/>
        </w:rPr>
        <w:t xml:space="preserve">Трудовое воспитание всегда стоит на одном из важных мест среди </w:t>
      </w:r>
      <w:proofErr w:type="spellStart"/>
      <w:proofErr w:type="gramStart"/>
      <w:r w:rsidRPr="00630869">
        <w:rPr>
          <w:sz w:val="28"/>
          <w:szCs w:val="28"/>
        </w:rPr>
        <w:t>воспитательно</w:t>
      </w:r>
      <w:proofErr w:type="spellEnd"/>
      <w:r w:rsidRPr="00630869">
        <w:rPr>
          <w:sz w:val="28"/>
          <w:szCs w:val="28"/>
        </w:rPr>
        <w:t xml:space="preserve"> - образовательных</w:t>
      </w:r>
      <w:proofErr w:type="gramEnd"/>
      <w:r w:rsidRPr="00630869">
        <w:rPr>
          <w:sz w:val="28"/>
          <w:szCs w:val="28"/>
        </w:rPr>
        <w:t xml:space="preserve"> задач, определенных обществом в целом. Особое значение отводится формированию представлений у детей о людях разных профессий. При знакомстве детей с трудом </w:t>
      </w:r>
      <w:r>
        <w:rPr>
          <w:sz w:val="28"/>
          <w:szCs w:val="28"/>
        </w:rPr>
        <w:t>врача, медицинской сестры</w:t>
      </w:r>
      <w:r w:rsidRPr="00630869">
        <w:rPr>
          <w:sz w:val="28"/>
          <w:szCs w:val="28"/>
        </w:rPr>
        <w:t xml:space="preserve"> воспитатель ориентирует их на </w:t>
      </w:r>
      <w:r>
        <w:rPr>
          <w:sz w:val="28"/>
          <w:szCs w:val="28"/>
        </w:rPr>
        <w:t>ту</w:t>
      </w:r>
      <w:r w:rsidRPr="00630869">
        <w:rPr>
          <w:sz w:val="28"/>
          <w:szCs w:val="28"/>
        </w:rPr>
        <w:t xml:space="preserve"> или иную профессию, определяя её социальную значимость и необходимость в обществе. Выбор профессии – ответственное дело и от того, насколько правильно он сделан, зависит многое в жизни человека.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3E1D8F" w:rsidRPr="00DC0262" w:rsidRDefault="00365CE5" w:rsidP="00365C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3E1D8F" w:rsidRPr="00365CE5" w:rsidRDefault="003E1D8F" w:rsidP="004818FC">
      <w:pPr>
        <w:spacing w:line="360" w:lineRule="auto"/>
        <w:ind w:firstLine="709"/>
        <w:jc w:val="both"/>
        <w:rPr>
          <w:u w:val="single"/>
        </w:rPr>
      </w:pPr>
      <w:r w:rsidRPr="00365CE5">
        <w:rPr>
          <w:sz w:val="28"/>
          <w:szCs w:val="28"/>
          <w:u w:val="single"/>
        </w:rPr>
        <w:t>Характеристика темы</w:t>
      </w:r>
      <w:r w:rsidRPr="00365CE5">
        <w:rPr>
          <w:u w:val="single"/>
        </w:rPr>
        <w:t>.</w:t>
      </w:r>
    </w:p>
    <w:p w:rsidR="003E1D8F" w:rsidRPr="00E23848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D07E0">
        <w:rPr>
          <w:sz w:val="28"/>
          <w:szCs w:val="28"/>
        </w:rPr>
        <w:t>Во второй младшей группе начинают проводить специальную работу по формированию представлений о труде взрослых, в частности труде врача</w:t>
      </w:r>
      <w:r>
        <w:rPr>
          <w:sz w:val="28"/>
          <w:szCs w:val="28"/>
        </w:rPr>
        <w:t xml:space="preserve"> </w:t>
      </w:r>
      <w:r w:rsidRPr="000D07E0">
        <w:rPr>
          <w:sz w:val="28"/>
          <w:szCs w:val="28"/>
        </w:rPr>
        <w:t>(доктора)</w:t>
      </w:r>
      <w:r>
        <w:rPr>
          <w:sz w:val="28"/>
          <w:szCs w:val="28"/>
        </w:rPr>
        <w:t>, медицинской сестры.</w:t>
      </w:r>
      <w:r w:rsidRPr="00E23848">
        <w:t xml:space="preserve"> </w:t>
      </w:r>
      <w:r w:rsidRPr="00E23848">
        <w:rPr>
          <w:sz w:val="28"/>
          <w:szCs w:val="28"/>
        </w:rPr>
        <w:t xml:space="preserve">В этом возрасте возрастает познавательная активность: развиваются восприятие, наглядное мышление, появляются зачатки логического мышления. Росту познавательных возможностей способствует становление смысловой памяти, произвольного внимания. </w:t>
      </w:r>
    </w:p>
    <w:p w:rsidR="003E1D8F" w:rsidRPr="00E23848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23848">
        <w:rPr>
          <w:sz w:val="28"/>
          <w:szCs w:val="28"/>
        </w:rPr>
        <w:t>Возрастает роль речи как в познании ребёнком окружающего мира, так и в развитии общения и разных видов деятельности. Дошкольники начинают выполнять действия по словесной инструкции, также происходит усвоение</w:t>
      </w:r>
      <w:r>
        <w:rPr>
          <w:sz w:val="28"/>
          <w:szCs w:val="28"/>
        </w:rPr>
        <w:t xml:space="preserve"> </w:t>
      </w:r>
      <w:r w:rsidRPr="00E23848">
        <w:rPr>
          <w:sz w:val="28"/>
          <w:szCs w:val="28"/>
        </w:rPr>
        <w:t xml:space="preserve">знаний на основе объяснений, но только при опоре на чёткие наглядные представления. </w:t>
      </w:r>
    </w:p>
    <w:p w:rsidR="003E1D8F" w:rsidRPr="00E23848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23848">
        <w:rPr>
          <w:sz w:val="28"/>
          <w:szCs w:val="28"/>
        </w:rPr>
        <w:t>Основой познания в этом возрасте становиться чувственное познание – восприятие и наглядное мышление. От того, как сформировано у ребёнка-дошкольника восприятие, наглядно-действенное и наглядно-образное мышление, зависят его познавательные возможности, дальнейшее развитие деятельности, речи и более высоких, логических форм мышления</w:t>
      </w:r>
      <w:r>
        <w:rPr>
          <w:sz w:val="28"/>
          <w:szCs w:val="28"/>
        </w:rPr>
        <w:t>.</w:t>
      </w:r>
      <w:r w:rsidRPr="00E23848">
        <w:t xml:space="preserve"> </w:t>
      </w:r>
    </w:p>
    <w:p w:rsidR="003E1D8F" w:rsidRPr="000C6967" w:rsidRDefault="003E1D8F" w:rsidP="004818FC">
      <w:pPr>
        <w:spacing w:line="360" w:lineRule="auto"/>
        <w:jc w:val="both"/>
        <w:rPr>
          <w:rStyle w:val="61"/>
          <w:sz w:val="28"/>
          <w:szCs w:val="28"/>
        </w:rPr>
      </w:pPr>
      <w:r>
        <w:rPr>
          <w:rStyle w:val="61"/>
          <w:sz w:val="28"/>
        </w:rPr>
        <w:t>Тема  «профессия врач, медицинская сестра»</w:t>
      </w:r>
      <w:r w:rsidRPr="007961B6">
        <w:rPr>
          <w:rStyle w:val="610"/>
          <w:sz w:val="28"/>
        </w:rPr>
        <w:t xml:space="preserve"> </w:t>
      </w:r>
      <w:r w:rsidRPr="00087001">
        <w:rPr>
          <w:rStyle w:val="610"/>
          <w:i w:val="0"/>
          <w:sz w:val="28"/>
        </w:rPr>
        <w:t>основывается на комплексно-тематическом принципе построения образовательного процесс</w:t>
      </w:r>
      <w:r w:rsidR="0057372B">
        <w:rPr>
          <w:rStyle w:val="610"/>
          <w:i w:val="0"/>
          <w:sz w:val="28"/>
        </w:rPr>
        <w:t>а</w:t>
      </w:r>
      <w:r>
        <w:rPr>
          <w:rStyle w:val="610"/>
          <w:sz w:val="28"/>
        </w:rPr>
        <w:t>.</w:t>
      </w:r>
      <w:r>
        <w:rPr>
          <w:rStyle w:val="61"/>
          <w:sz w:val="28"/>
        </w:rPr>
        <w:t xml:space="preserve"> Данная тема </w:t>
      </w:r>
      <w:r w:rsidRPr="007961B6">
        <w:rPr>
          <w:rStyle w:val="61"/>
          <w:sz w:val="28"/>
        </w:rPr>
        <w:t xml:space="preserve"> </w:t>
      </w:r>
      <w:r w:rsidRPr="007961B6">
        <w:rPr>
          <w:rStyle w:val="61"/>
          <w:sz w:val="28"/>
        </w:rPr>
        <w:lastRenderedPageBreak/>
        <w:t>становится объединяющей</w:t>
      </w:r>
      <w:r>
        <w:rPr>
          <w:rStyle w:val="61"/>
          <w:sz w:val="28"/>
        </w:rPr>
        <w:t xml:space="preserve">  на одну неделю   и изучается путем  </w:t>
      </w:r>
      <w:r w:rsidRPr="007961B6">
        <w:rPr>
          <w:rStyle w:val="61"/>
          <w:sz w:val="28"/>
        </w:rPr>
        <w:t xml:space="preserve">интеграции </w:t>
      </w:r>
      <w:r w:rsidRPr="000C6967">
        <w:rPr>
          <w:rStyle w:val="61"/>
          <w:sz w:val="28"/>
          <w:szCs w:val="28"/>
        </w:rPr>
        <w:t>содержания разных образовательных об</w:t>
      </w:r>
      <w:r w:rsidRPr="000C6967">
        <w:rPr>
          <w:rStyle w:val="61"/>
          <w:sz w:val="28"/>
          <w:szCs w:val="28"/>
        </w:rPr>
        <w:softHyphen/>
        <w:t>ластей: познание, чтение художественной литературы, социализация, здоровье, художественное творчество. Затем на протяжении всего учебного года эта тема отражается в содержании детских игр, ситуативных разговорах с детьми.</w:t>
      </w:r>
    </w:p>
    <w:p w:rsidR="003E1D8F" w:rsidRPr="000C6967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C6967">
        <w:rPr>
          <w:sz w:val="28"/>
          <w:szCs w:val="28"/>
        </w:rPr>
        <w:t>Выстраивая систему работы по формированию представлений о профессиях врач, медицинская сестра</w:t>
      </w:r>
      <w:r w:rsidR="0057372B">
        <w:rPr>
          <w:sz w:val="28"/>
          <w:szCs w:val="28"/>
        </w:rPr>
        <w:t xml:space="preserve"> я</w:t>
      </w:r>
      <w:r w:rsidRPr="000C6967">
        <w:rPr>
          <w:sz w:val="28"/>
          <w:szCs w:val="28"/>
        </w:rPr>
        <w:t xml:space="preserve"> учитывала последовательность и постепенность в освоении этапов по ознакомлению детей с профессией:</w:t>
      </w:r>
    </w:p>
    <w:p w:rsidR="003E1D8F" w:rsidRPr="000C6967" w:rsidRDefault="006B49E2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372B">
        <w:rPr>
          <w:sz w:val="28"/>
          <w:szCs w:val="28"/>
        </w:rPr>
        <w:t xml:space="preserve">Ранее, при изучении темы «Труд помощника воспитателя, дети </w:t>
      </w:r>
      <w:r w:rsidR="003E1D8F" w:rsidRPr="000C6967">
        <w:rPr>
          <w:sz w:val="28"/>
          <w:szCs w:val="28"/>
        </w:rPr>
        <w:t xml:space="preserve"> познакоми</w:t>
      </w:r>
      <w:r w:rsidR="0057372B">
        <w:rPr>
          <w:sz w:val="28"/>
          <w:szCs w:val="28"/>
        </w:rPr>
        <w:t xml:space="preserve">лись </w:t>
      </w:r>
      <w:r w:rsidR="003E1D8F" w:rsidRPr="000C6967">
        <w:rPr>
          <w:sz w:val="28"/>
          <w:szCs w:val="28"/>
        </w:rPr>
        <w:t xml:space="preserve"> с термином «профессия». </w:t>
      </w:r>
      <w:r w:rsidR="0057372B">
        <w:rPr>
          <w:sz w:val="28"/>
          <w:szCs w:val="28"/>
        </w:rPr>
        <w:t>Поэтому на данном этапе я закрепляю понятие</w:t>
      </w:r>
      <w:r w:rsidR="003E1D8F" w:rsidRPr="000C6967">
        <w:rPr>
          <w:sz w:val="28"/>
          <w:szCs w:val="28"/>
        </w:rPr>
        <w:t xml:space="preserve">, что профессия – это дело, которым занимаются каждый день и которое полезно для других людей. </w:t>
      </w:r>
      <w:r w:rsidR="0057372B">
        <w:rPr>
          <w:sz w:val="28"/>
          <w:szCs w:val="28"/>
        </w:rPr>
        <w:t>Во время беседы объясняю</w:t>
      </w:r>
      <w:r w:rsidR="003E1D8F" w:rsidRPr="000C6967">
        <w:rPr>
          <w:sz w:val="28"/>
          <w:szCs w:val="28"/>
        </w:rPr>
        <w:t xml:space="preserve"> детям, что профессии  врач, медицинская сестра  нужно специально обучаться, что у каждой професс</w:t>
      </w:r>
      <w:r w:rsidR="0057372B">
        <w:rPr>
          <w:sz w:val="28"/>
          <w:szCs w:val="28"/>
        </w:rPr>
        <w:t>ии есть свои инструменты. Однако</w:t>
      </w:r>
      <w:proofErr w:type="gramStart"/>
      <w:r w:rsidR="003E1D8F" w:rsidRPr="000C6967">
        <w:rPr>
          <w:sz w:val="28"/>
          <w:szCs w:val="28"/>
        </w:rPr>
        <w:t>,</w:t>
      </w:r>
      <w:proofErr w:type="gramEnd"/>
      <w:r w:rsidR="003E1D8F" w:rsidRPr="000C6967">
        <w:rPr>
          <w:sz w:val="28"/>
          <w:szCs w:val="28"/>
        </w:rPr>
        <w:t xml:space="preserve"> при ознакомлении с определенной профессией ребенку еще трудно понять некоторые элементы профессиональной деятельности. Данн</w:t>
      </w:r>
      <w:r w:rsidR="0057372B">
        <w:rPr>
          <w:sz w:val="28"/>
          <w:szCs w:val="28"/>
        </w:rPr>
        <w:t xml:space="preserve">ая  проблема решается посредством </w:t>
      </w:r>
      <w:r w:rsidR="003E1D8F" w:rsidRPr="000C6967">
        <w:rPr>
          <w:sz w:val="28"/>
          <w:szCs w:val="28"/>
        </w:rPr>
        <w:t xml:space="preserve"> представ</w:t>
      </w:r>
      <w:r w:rsidR="0057372B">
        <w:rPr>
          <w:sz w:val="28"/>
          <w:szCs w:val="28"/>
        </w:rPr>
        <w:t xml:space="preserve">ления </w:t>
      </w:r>
      <w:r w:rsidR="003E1D8F" w:rsidRPr="000C6967">
        <w:rPr>
          <w:sz w:val="28"/>
          <w:szCs w:val="28"/>
        </w:rPr>
        <w:t xml:space="preserve"> на основе наглядных образов, конкретных ситуаций, наблюдений. Именно поэтому очень важно создать максимально разнообразную палитру впечатлений о  профессии врач и медицинская сестра, чтобы впоследствии на основе полученного материала ребенок мог анализировать более осмысленно трудовую деятельность взрослого. </w:t>
      </w:r>
    </w:p>
    <w:p w:rsidR="003E1D8F" w:rsidRPr="000C6967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C6967">
        <w:rPr>
          <w:sz w:val="28"/>
          <w:szCs w:val="28"/>
        </w:rPr>
        <w:t xml:space="preserve">2. Непосредственно образовательная деятельность с обязательным включением предварительной беседы или рассказа по данной профессии. </w:t>
      </w:r>
    </w:p>
    <w:p w:rsidR="003E1D8F" w:rsidRPr="000C6967" w:rsidRDefault="003E1D8F" w:rsidP="004818FC">
      <w:pPr>
        <w:tabs>
          <w:tab w:val="left" w:pos="5700"/>
        </w:tabs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0C6967">
        <w:rPr>
          <w:rStyle w:val="61"/>
          <w:sz w:val="28"/>
          <w:szCs w:val="28"/>
        </w:rPr>
        <w:t>Знакомство с профессией врача, медицинской сестры может проводиться по следующей схеме:</w:t>
      </w:r>
    </w:p>
    <w:p w:rsidR="003E1D8F" w:rsidRPr="000C6967" w:rsidRDefault="003E1D8F" w:rsidP="004818FC">
      <w:pPr>
        <w:tabs>
          <w:tab w:val="left" w:pos="5700"/>
        </w:tabs>
        <w:spacing w:line="360" w:lineRule="auto"/>
        <w:jc w:val="both"/>
        <w:rPr>
          <w:rStyle w:val="61"/>
          <w:sz w:val="28"/>
          <w:szCs w:val="28"/>
        </w:rPr>
      </w:pPr>
      <w:r w:rsidRPr="000C6967">
        <w:rPr>
          <w:rStyle w:val="61"/>
          <w:sz w:val="28"/>
          <w:szCs w:val="28"/>
        </w:rPr>
        <w:t>1.    Название профессии. (Кто лечит людей?)</w:t>
      </w:r>
    </w:p>
    <w:p w:rsidR="003E1D8F" w:rsidRPr="000C6967" w:rsidRDefault="003E1D8F" w:rsidP="004818FC">
      <w:pPr>
        <w:tabs>
          <w:tab w:val="left" w:pos="5700"/>
        </w:tabs>
        <w:spacing w:line="360" w:lineRule="auto"/>
        <w:jc w:val="both"/>
        <w:rPr>
          <w:rStyle w:val="61"/>
          <w:sz w:val="28"/>
          <w:szCs w:val="28"/>
        </w:rPr>
      </w:pPr>
      <w:r w:rsidRPr="000C6967">
        <w:rPr>
          <w:rStyle w:val="61"/>
          <w:sz w:val="28"/>
          <w:szCs w:val="28"/>
        </w:rPr>
        <w:t>2.    Место работы. (Где работает?)</w:t>
      </w:r>
    </w:p>
    <w:p w:rsidR="003E1D8F" w:rsidRPr="000C6967" w:rsidRDefault="00AE686A" w:rsidP="004818FC">
      <w:pPr>
        <w:tabs>
          <w:tab w:val="left" w:pos="5700"/>
        </w:tabs>
        <w:spacing w:line="360" w:lineRule="auto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 xml:space="preserve">3.   </w:t>
      </w:r>
      <w:r w:rsidR="003E1D8F" w:rsidRPr="000C6967">
        <w:rPr>
          <w:rStyle w:val="61"/>
          <w:sz w:val="28"/>
          <w:szCs w:val="28"/>
        </w:rPr>
        <w:t>Материал (инструменты), который используется в процессе труда. (Что нужно доктору?)</w:t>
      </w:r>
    </w:p>
    <w:p w:rsidR="003E1D8F" w:rsidRPr="000C6967" w:rsidRDefault="003E1D8F" w:rsidP="004818FC">
      <w:pPr>
        <w:tabs>
          <w:tab w:val="left" w:pos="5700"/>
        </w:tabs>
        <w:spacing w:line="360" w:lineRule="auto"/>
        <w:jc w:val="both"/>
        <w:rPr>
          <w:rStyle w:val="61"/>
          <w:sz w:val="28"/>
          <w:szCs w:val="28"/>
        </w:rPr>
      </w:pPr>
      <w:r w:rsidRPr="000C6967">
        <w:rPr>
          <w:rStyle w:val="61"/>
          <w:sz w:val="28"/>
          <w:szCs w:val="28"/>
        </w:rPr>
        <w:t xml:space="preserve">4.    </w:t>
      </w:r>
      <w:proofErr w:type="gramStart"/>
      <w:r w:rsidRPr="000C6967">
        <w:rPr>
          <w:rStyle w:val="61"/>
          <w:sz w:val="28"/>
          <w:szCs w:val="28"/>
        </w:rPr>
        <w:t>Трудовые действия (показ, наблюдения за трудом, проигрывание действий и т.п.), название этих действий: лечит, слушает</w:t>
      </w:r>
      <w:r w:rsidR="00AE686A">
        <w:rPr>
          <w:rStyle w:val="61"/>
          <w:sz w:val="28"/>
          <w:szCs w:val="28"/>
        </w:rPr>
        <w:t>,</w:t>
      </w:r>
      <w:r w:rsidRPr="000C6967">
        <w:rPr>
          <w:rStyle w:val="61"/>
          <w:sz w:val="28"/>
          <w:szCs w:val="28"/>
        </w:rPr>
        <w:t xml:space="preserve"> ставит градусник..</w:t>
      </w:r>
      <w:proofErr w:type="gramEnd"/>
    </w:p>
    <w:p w:rsidR="003E1D8F" w:rsidRPr="000C6967" w:rsidRDefault="00AE686A" w:rsidP="004818FC">
      <w:pPr>
        <w:tabs>
          <w:tab w:val="left" w:pos="5700"/>
        </w:tabs>
        <w:spacing w:line="360" w:lineRule="auto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 xml:space="preserve">5.    </w:t>
      </w:r>
      <w:r w:rsidR="003E1D8F" w:rsidRPr="000C6967">
        <w:rPr>
          <w:rStyle w:val="61"/>
          <w:sz w:val="28"/>
          <w:szCs w:val="28"/>
        </w:rPr>
        <w:t>Результат труда (здоровые дети.)</w:t>
      </w:r>
    </w:p>
    <w:p w:rsidR="003E1D8F" w:rsidRPr="000C6967" w:rsidRDefault="003E1D8F" w:rsidP="00365CE5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 w:rsidRPr="000C6967">
        <w:rPr>
          <w:rStyle w:val="61"/>
          <w:sz w:val="28"/>
          <w:szCs w:val="28"/>
        </w:rPr>
        <w:t>6.    Значимость и необходимость труда.</w:t>
      </w:r>
    </w:p>
    <w:p w:rsidR="003E1D8F" w:rsidRPr="000C6967" w:rsidRDefault="006B49E2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E1D8F" w:rsidRPr="000C6967">
        <w:rPr>
          <w:sz w:val="28"/>
          <w:szCs w:val="28"/>
        </w:rPr>
        <w:t>Совместно-самостоятельная деятельность (дидактические игры, экскурсии, сюжетно-ролевые игры,  сказки и другие формы работы).</w:t>
      </w:r>
    </w:p>
    <w:p w:rsidR="003E1D8F" w:rsidRPr="000C6967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C6967">
        <w:rPr>
          <w:sz w:val="28"/>
          <w:szCs w:val="28"/>
        </w:rPr>
        <w:t xml:space="preserve"> Ознакомление с трудовой деятельностью взрослых имеет решающее значение для формирования у ребенка первоначальных представлений о роли труда в жизни общества. Поэтому считаю задачу по формированию представлений о профессии врача целесообразно решать в разных формах: как в непосредственно образовательной деятельности, так и </w:t>
      </w:r>
      <w:proofErr w:type="gramStart"/>
      <w:r w:rsidRPr="000C6967">
        <w:rPr>
          <w:sz w:val="28"/>
          <w:szCs w:val="28"/>
        </w:rPr>
        <w:t>вне</w:t>
      </w:r>
      <w:proofErr w:type="gramEnd"/>
      <w:r w:rsidRPr="000C6967">
        <w:rPr>
          <w:sz w:val="28"/>
          <w:szCs w:val="28"/>
        </w:rPr>
        <w:t xml:space="preserve"> </w:t>
      </w:r>
      <w:proofErr w:type="gramStart"/>
      <w:r w:rsidRPr="000C6967">
        <w:rPr>
          <w:sz w:val="28"/>
          <w:szCs w:val="28"/>
        </w:rPr>
        <w:t>их</w:t>
      </w:r>
      <w:proofErr w:type="gramEnd"/>
      <w:r w:rsidRPr="000C6967">
        <w:rPr>
          <w:sz w:val="28"/>
          <w:szCs w:val="28"/>
        </w:rPr>
        <w:t xml:space="preserve">. Дети 3-4 лет мало знают о профессиях. Именно поэтому работу </w:t>
      </w:r>
      <w:r w:rsidR="0057372B">
        <w:rPr>
          <w:sz w:val="28"/>
          <w:szCs w:val="28"/>
        </w:rPr>
        <w:t xml:space="preserve">по формированию представлений о профессии врача и медицинской сестры </w:t>
      </w:r>
      <w:r w:rsidRPr="000C6967">
        <w:rPr>
          <w:sz w:val="28"/>
          <w:szCs w:val="28"/>
        </w:rPr>
        <w:t xml:space="preserve">строила с помощью </w:t>
      </w:r>
      <w:r w:rsidR="00224ED8">
        <w:rPr>
          <w:sz w:val="28"/>
          <w:szCs w:val="28"/>
        </w:rPr>
        <w:t xml:space="preserve"> разнообразных </w:t>
      </w:r>
      <w:r w:rsidRPr="000C6967">
        <w:rPr>
          <w:sz w:val="28"/>
          <w:szCs w:val="28"/>
        </w:rPr>
        <w:t>традиционных форм и методов.</w:t>
      </w:r>
    </w:p>
    <w:p w:rsidR="003E1D8F" w:rsidRPr="000C6967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C6967">
        <w:rPr>
          <w:sz w:val="28"/>
          <w:szCs w:val="28"/>
        </w:rPr>
        <w:t xml:space="preserve">  </w:t>
      </w:r>
    </w:p>
    <w:p w:rsidR="003E1D8F" w:rsidRPr="00365CE5" w:rsidRDefault="003E1D8F" w:rsidP="00365C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65CE5">
        <w:rPr>
          <w:color w:val="000000"/>
          <w:sz w:val="28"/>
          <w:szCs w:val="28"/>
          <w:u w:val="single"/>
        </w:rPr>
        <w:t>Дидактический анализ содержания материала</w:t>
      </w:r>
    </w:p>
    <w:p w:rsidR="003E1D8F" w:rsidRPr="000C6967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0C6967">
        <w:rPr>
          <w:sz w:val="28"/>
          <w:szCs w:val="28"/>
        </w:rPr>
        <w:t xml:space="preserve">  Мной был разработан перспективный план, подобран наглядный  и методический материал: целевая экскурсия, беседа, пальчиковые гимнастики, стихи, загадки, дидактические  игры, динамические паузы, игровые ситуации, сюжетно-ролевые игры, которые способствуют расширению представлений о труде врача, медицинской сестры, обобщению знаний </w:t>
      </w:r>
      <w:proofErr w:type="gramStart"/>
      <w:r w:rsidRPr="000C6967">
        <w:rPr>
          <w:sz w:val="28"/>
          <w:szCs w:val="28"/>
        </w:rPr>
        <w:t>о</w:t>
      </w:r>
      <w:proofErr w:type="gramEnd"/>
      <w:r w:rsidRPr="000C6967">
        <w:rPr>
          <w:sz w:val="28"/>
          <w:szCs w:val="28"/>
        </w:rPr>
        <w:t xml:space="preserve">  их  труде, формированию умения строить новые сюжеты игры, воспитанию уважения к людям труда, замыслы с партнерами желание трудиться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0C6967">
        <w:rPr>
          <w:rStyle w:val="61"/>
          <w:sz w:val="28"/>
          <w:szCs w:val="28"/>
        </w:rPr>
        <w:t>Образовательные цели и задачи темы «Профессия врач</w:t>
      </w:r>
      <w:r>
        <w:rPr>
          <w:rStyle w:val="61"/>
          <w:sz w:val="28"/>
        </w:rPr>
        <w:t>, медицинская сестра»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Цель: Формирование представлений  о  профессии врач.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Задачи: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 1</w:t>
      </w:r>
      <w:r w:rsidR="00AE686A">
        <w:rPr>
          <w:rStyle w:val="61"/>
          <w:sz w:val="28"/>
        </w:rPr>
        <w:t>.</w:t>
      </w:r>
      <w:r>
        <w:rPr>
          <w:rStyle w:val="61"/>
          <w:sz w:val="28"/>
        </w:rPr>
        <w:t xml:space="preserve"> Ф</w:t>
      </w:r>
      <w:r w:rsidRPr="00DF348A">
        <w:rPr>
          <w:rStyle w:val="61"/>
          <w:sz w:val="28"/>
        </w:rPr>
        <w:t>ормирование</w:t>
      </w:r>
      <w:r w:rsidR="00224ED8" w:rsidRPr="00224ED8">
        <w:rPr>
          <w:rStyle w:val="61"/>
          <w:sz w:val="28"/>
        </w:rPr>
        <w:t xml:space="preserve"> </w:t>
      </w:r>
      <w:r w:rsidR="00224ED8" w:rsidRPr="00DF348A">
        <w:rPr>
          <w:rStyle w:val="61"/>
          <w:sz w:val="28"/>
        </w:rPr>
        <w:t>у д</w:t>
      </w:r>
      <w:r w:rsidR="00224ED8">
        <w:rPr>
          <w:rStyle w:val="61"/>
          <w:sz w:val="28"/>
        </w:rPr>
        <w:t>етей</w:t>
      </w:r>
      <w:r w:rsidRPr="00DF348A">
        <w:rPr>
          <w:rStyle w:val="61"/>
          <w:sz w:val="28"/>
        </w:rPr>
        <w:t xml:space="preserve"> элементарной системы знаний, </w:t>
      </w:r>
      <w:r>
        <w:rPr>
          <w:rStyle w:val="61"/>
          <w:sz w:val="28"/>
        </w:rPr>
        <w:t>трудовых навыков и умений. Расширение, обобщение и систематизация знаний детей  о профессии врач, медицинская сестра, представлений о некоторых инструментах труда врача. Осваивать умения правильно называть себя в игровой роли, формировать представления о добрых  делах людей.</w:t>
      </w:r>
    </w:p>
    <w:p w:rsidR="003E1D8F" w:rsidRDefault="00AE686A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 2.</w:t>
      </w:r>
      <w:r w:rsidR="003E1D8F">
        <w:rPr>
          <w:rStyle w:val="61"/>
          <w:sz w:val="28"/>
        </w:rPr>
        <w:t>Воспиты</w:t>
      </w:r>
      <w:r w:rsidR="00224ED8">
        <w:rPr>
          <w:rStyle w:val="61"/>
          <w:sz w:val="28"/>
        </w:rPr>
        <w:t>вать уважение  доброжелательное отношение  к профессиям  врач, медицинская сестра</w:t>
      </w:r>
      <w:r w:rsidR="003E1D8F">
        <w:rPr>
          <w:rStyle w:val="61"/>
          <w:sz w:val="28"/>
        </w:rPr>
        <w:t>, эмоциональную отзывчивость на состояние пациента.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3</w:t>
      </w:r>
      <w:r w:rsidR="00AE686A">
        <w:rPr>
          <w:rStyle w:val="61"/>
          <w:sz w:val="28"/>
        </w:rPr>
        <w:t>.</w:t>
      </w:r>
      <w:r>
        <w:rPr>
          <w:rStyle w:val="61"/>
          <w:sz w:val="28"/>
        </w:rPr>
        <w:t>Развивать познавательную активность, коммуникативные навыки. Развивать игровой опыт каждого ребенка, помогать открывать новые возможности игрового отражения мира.</w:t>
      </w:r>
    </w:p>
    <w:p w:rsidR="003E1D8F" w:rsidRPr="006B49E2" w:rsidRDefault="003E1D8F" w:rsidP="004818FC">
      <w:pPr>
        <w:spacing w:line="360" w:lineRule="auto"/>
        <w:ind w:firstLine="709"/>
        <w:jc w:val="both"/>
        <w:rPr>
          <w:rStyle w:val="61"/>
          <w:b/>
          <w:sz w:val="28"/>
        </w:rPr>
      </w:pPr>
      <w:r>
        <w:rPr>
          <w:rStyle w:val="61"/>
          <w:sz w:val="28"/>
        </w:rPr>
        <w:t xml:space="preserve"> </w:t>
      </w:r>
      <w:r w:rsidR="006B49E2">
        <w:rPr>
          <w:rStyle w:val="61"/>
          <w:b/>
          <w:sz w:val="28"/>
        </w:rPr>
        <w:t>Желаемые результаты</w:t>
      </w:r>
    </w:p>
    <w:p w:rsidR="003E1D8F" w:rsidRDefault="003E1D8F" w:rsidP="004818FC">
      <w:pPr>
        <w:numPr>
          <w:ilvl w:val="0"/>
          <w:numId w:val="2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lastRenderedPageBreak/>
        <w:t>У ребенка сформированы представления о труде врача,  понимает направленность данного трудового процесса  на заботу о людях.</w:t>
      </w:r>
    </w:p>
    <w:p w:rsidR="006B49E2" w:rsidRDefault="003E1D8F" w:rsidP="004818FC">
      <w:pPr>
        <w:numPr>
          <w:ilvl w:val="0"/>
          <w:numId w:val="2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Ребенок  знает назначение инструментов доктора, их название, использует их в своей игре.  </w:t>
      </w:r>
    </w:p>
    <w:p w:rsidR="006B49E2" w:rsidRDefault="003E1D8F" w:rsidP="004818FC">
      <w:pPr>
        <w:numPr>
          <w:ilvl w:val="0"/>
          <w:numId w:val="2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>Освоил опыт безопасног</w:t>
      </w:r>
      <w:r w:rsidR="006B49E2">
        <w:rPr>
          <w:rStyle w:val="61"/>
          <w:sz w:val="28"/>
        </w:rPr>
        <w:t xml:space="preserve">о обращения  с атрибутами игры. </w:t>
      </w:r>
    </w:p>
    <w:p w:rsidR="003E1D8F" w:rsidRDefault="003E1D8F" w:rsidP="004818FC">
      <w:pPr>
        <w:numPr>
          <w:ilvl w:val="0"/>
          <w:numId w:val="2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>Доброжелательно относится к профессии врача.</w:t>
      </w:r>
    </w:p>
    <w:p w:rsidR="003E1D8F" w:rsidRDefault="003E1D8F" w:rsidP="004818FC">
      <w:pPr>
        <w:numPr>
          <w:ilvl w:val="0"/>
          <w:numId w:val="2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Эмоционально реагирует на состояние больного (жалеет куклу, лечит ее) </w:t>
      </w:r>
    </w:p>
    <w:p w:rsidR="006B49E2" w:rsidRPr="006B49E2" w:rsidRDefault="003E1D8F" w:rsidP="004818FC">
      <w:pPr>
        <w:numPr>
          <w:ilvl w:val="0"/>
          <w:numId w:val="2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>Отражает в игре  впечатления из личного опыта, принимает игровую задачу и действует в соответствии с ней,  участвует в несложном ролевом диалоге.</w:t>
      </w:r>
    </w:p>
    <w:p w:rsidR="003E1D8F" w:rsidRPr="009E215D" w:rsidRDefault="006B49E2" w:rsidP="004818FC">
      <w:pPr>
        <w:tabs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E215D">
        <w:rPr>
          <w:color w:val="000000"/>
          <w:sz w:val="28"/>
          <w:szCs w:val="28"/>
          <w:u w:val="single"/>
        </w:rPr>
        <w:t>Место и роль темы в курсе</w:t>
      </w:r>
    </w:p>
    <w:p w:rsidR="003E1D8F" w:rsidRPr="00472E50" w:rsidRDefault="003E1D8F" w:rsidP="004818FC">
      <w:pPr>
        <w:tabs>
          <w:tab w:val="num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темы происходит  в  первую неделю февраля. Ранее дети знакомятся с  трудом помощника воспитате</w:t>
      </w:r>
      <w:r w:rsidR="006B49E2">
        <w:rPr>
          <w:color w:val="000000"/>
          <w:sz w:val="28"/>
          <w:szCs w:val="28"/>
        </w:rPr>
        <w:t xml:space="preserve">ля (сентябрь), труд водителя </w:t>
      </w:r>
      <w:r>
        <w:rPr>
          <w:color w:val="000000"/>
          <w:sz w:val="28"/>
          <w:szCs w:val="28"/>
        </w:rPr>
        <w:t xml:space="preserve">(ноябрь), труд повара (январь) и в мае проводится обобщающее тематическое </w:t>
      </w:r>
      <w:r w:rsidR="006B49E2">
        <w:rPr>
          <w:color w:val="000000"/>
          <w:sz w:val="28"/>
          <w:szCs w:val="28"/>
        </w:rPr>
        <w:t>НОД</w:t>
      </w:r>
      <w:r>
        <w:rPr>
          <w:color w:val="000000"/>
          <w:sz w:val="28"/>
          <w:szCs w:val="28"/>
        </w:rPr>
        <w:t xml:space="preserve">  труд взрослых. Тема «профессия врач, медицинская сестра» являются частью цикла  занятий раздела «труд взрослых»</w:t>
      </w:r>
      <w:r w:rsidR="00224ED8">
        <w:rPr>
          <w:color w:val="000000"/>
          <w:sz w:val="28"/>
          <w:szCs w:val="28"/>
        </w:rPr>
        <w:t>. Посредством ее изучения дети  включаются в  систему социальных отношений в окружающем их мире.</w:t>
      </w:r>
    </w:p>
    <w:p w:rsidR="003E1D8F" w:rsidRPr="006B49E2" w:rsidRDefault="003E1D8F" w:rsidP="004818FC">
      <w:pPr>
        <w:spacing w:line="360" w:lineRule="auto"/>
        <w:ind w:firstLine="709"/>
        <w:jc w:val="both"/>
        <w:rPr>
          <w:rStyle w:val="61"/>
          <w:b/>
          <w:sz w:val="28"/>
          <w:szCs w:val="28"/>
        </w:rPr>
      </w:pPr>
      <w:r w:rsidRPr="006B49E2">
        <w:rPr>
          <w:rStyle w:val="61"/>
          <w:b/>
          <w:sz w:val="28"/>
          <w:szCs w:val="28"/>
        </w:rPr>
        <w:t>Рекомендации по организации и методике изучения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044096">
        <w:rPr>
          <w:rStyle w:val="61"/>
          <w:sz w:val="28"/>
          <w:szCs w:val="28"/>
        </w:rPr>
        <w:t>В младшем дошкольном возрасте вся деятельность  ребенка подчинена одной ведущей потребности</w:t>
      </w:r>
      <w:r>
        <w:rPr>
          <w:rStyle w:val="61"/>
          <w:sz w:val="28"/>
          <w:szCs w:val="28"/>
        </w:rPr>
        <w:t xml:space="preserve"> </w:t>
      </w:r>
      <w:r w:rsidRPr="00044096">
        <w:rPr>
          <w:rStyle w:val="61"/>
          <w:sz w:val="28"/>
          <w:szCs w:val="28"/>
        </w:rPr>
        <w:t xml:space="preserve">- познание окружающего мира и себя в нем. Главным средством  удовлетворения этой потребности все еще продолжает оставаться чувственное освоение действительности за счет ощущений, чувственных восприятий и наглядных представлений. </w:t>
      </w:r>
      <w:proofErr w:type="gramStart"/>
      <w:r w:rsidRPr="00044096">
        <w:rPr>
          <w:rStyle w:val="61"/>
          <w:sz w:val="28"/>
          <w:szCs w:val="28"/>
        </w:rPr>
        <w:t>Содержат</w:t>
      </w:r>
      <w:r>
        <w:rPr>
          <w:rStyle w:val="61"/>
          <w:sz w:val="28"/>
          <w:szCs w:val="28"/>
        </w:rPr>
        <w:t>е</w:t>
      </w:r>
      <w:r w:rsidRPr="00044096">
        <w:rPr>
          <w:rStyle w:val="61"/>
          <w:sz w:val="28"/>
          <w:szCs w:val="28"/>
        </w:rPr>
        <w:t>льные технологии, используемые мной позволяют</w:t>
      </w:r>
      <w:proofErr w:type="gramEnd"/>
      <w:r w:rsidRPr="00044096">
        <w:rPr>
          <w:rStyle w:val="61"/>
          <w:sz w:val="28"/>
          <w:szCs w:val="28"/>
        </w:rPr>
        <w:t xml:space="preserve"> ненасильственно управлять развитием личности. </w:t>
      </w:r>
      <w:proofErr w:type="gramStart"/>
      <w:r w:rsidRPr="00044096">
        <w:rPr>
          <w:rStyle w:val="61"/>
          <w:sz w:val="28"/>
          <w:szCs w:val="28"/>
        </w:rPr>
        <w:t>Каждый вид деятельности целос</w:t>
      </w:r>
      <w:r>
        <w:rPr>
          <w:rStyle w:val="61"/>
          <w:sz w:val="28"/>
          <w:szCs w:val="28"/>
        </w:rPr>
        <w:t>т</w:t>
      </w:r>
      <w:r w:rsidRPr="00044096">
        <w:rPr>
          <w:rStyle w:val="61"/>
          <w:sz w:val="28"/>
          <w:szCs w:val="28"/>
        </w:rPr>
        <w:t>но обращен к наиболее сущностным потребностям детей младшего дошкольного возраста познавательной, игровой, общении.</w:t>
      </w:r>
      <w:proofErr w:type="gramEnd"/>
    </w:p>
    <w:p w:rsidR="003E1D8F" w:rsidRPr="00D122BB" w:rsidRDefault="003E1D8F" w:rsidP="004818FC">
      <w:pPr>
        <w:spacing w:line="360" w:lineRule="auto"/>
        <w:jc w:val="both"/>
        <w:rPr>
          <w:sz w:val="28"/>
          <w:szCs w:val="28"/>
        </w:rPr>
      </w:pPr>
    </w:p>
    <w:p w:rsidR="003E1D8F" w:rsidRPr="006B49E2" w:rsidRDefault="003E1D8F" w:rsidP="004818FC">
      <w:pPr>
        <w:spacing w:line="360" w:lineRule="auto"/>
        <w:ind w:firstLine="709"/>
        <w:jc w:val="both"/>
        <w:rPr>
          <w:rStyle w:val="61"/>
          <w:b/>
          <w:sz w:val="28"/>
        </w:rPr>
      </w:pPr>
      <w:r>
        <w:rPr>
          <w:rStyle w:val="61"/>
          <w:sz w:val="28"/>
        </w:rPr>
        <w:t xml:space="preserve">При изучении данной темы я опираюсь  на ряд общих </w:t>
      </w:r>
      <w:r w:rsidRPr="006B49E2">
        <w:rPr>
          <w:rStyle w:val="61"/>
          <w:b/>
          <w:sz w:val="28"/>
        </w:rPr>
        <w:t>дидактических принципов</w:t>
      </w:r>
    </w:p>
    <w:p w:rsidR="003E1D8F" w:rsidRPr="006B49E2" w:rsidRDefault="003E1D8F" w:rsidP="004818FC">
      <w:pPr>
        <w:spacing w:line="360" w:lineRule="auto"/>
        <w:ind w:firstLine="709"/>
        <w:jc w:val="both"/>
        <w:rPr>
          <w:sz w:val="28"/>
          <w:szCs w:val="23"/>
        </w:rPr>
      </w:pPr>
      <w:r>
        <w:rPr>
          <w:rStyle w:val="61"/>
          <w:sz w:val="28"/>
        </w:rPr>
        <w:t xml:space="preserve">- </w:t>
      </w:r>
      <w:r w:rsidR="006B49E2">
        <w:rPr>
          <w:rStyle w:val="61"/>
          <w:sz w:val="28"/>
        </w:rPr>
        <w:t>П</w:t>
      </w:r>
      <w:r>
        <w:rPr>
          <w:rStyle w:val="61"/>
          <w:sz w:val="28"/>
        </w:rPr>
        <w:t>ринцип дифференцированного подхода.</w:t>
      </w:r>
      <w:r w:rsidR="006B49E2">
        <w:rPr>
          <w:rStyle w:val="61"/>
          <w:sz w:val="28"/>
        </w:rPr>
        <w:t xml:space="preserve"> </w:t>
      </w:r>
      <w:r w:rsidRPr="00557CAD">
        <w:rPr>
          <w:sz w:val="28"/>
          <w:szCs w:val="28"/>
        </w:rPr>
        <w:t xml:space="preserve">Сущность дифференцированного подхода заключается в организации учебного процесса с учетом возрастных особенностей, в создании оптимальных условий для эффективной деятельности всех детей, в </w:t>
      </w:r>
      <w:proofErr w:type="spellStart"/>
      <w:r w:rsidRPr="00557CAD">
        <w:rPr>
          <w:sz w:val="28"/>
          <w:szCs w:val="28"/>
        </w:rPr>
        <w:t>перестраивании</w:t>
      </w:r>
      <w:proofErr w:type="spellEnd"/>
      <w:r w:rsidRPr="00557CAD">
        <w:rPr>
          <w:sz w:val="28"/>
          <w:szCs w:val="28"/>
        </w:rPr>
        <w:t xml:space="preserve"> содержания, методов, форм обучения, максимально </w:t>
      </w:r>
      <w:r w:rsidRPr="00557CAD">
        <w:rPr>
          <w:sz w:val="28"/>
          <w:szCs w:val="28"/>
        </w:rPr>
        <w:lastRenderedPageBreak/>
        <w:t xml:space="preserve">учитывающих индивидуальные особенности дошкольников. По мнению Е.В. </w:t>
      </w:r>
      <w:proofErr w:type="spellStart"/>
      <w:r w:rsidRPr="00557CAD">
        <w:rPr>
          <w:sz w:val="28"/>
          <w:szCs w:val="28"/>
        </w:rPr>
        <w:t>Бондаревской</w:t>
      </w:r>
      <w:proofErr w:type="spellEnd"/>
      <w:r w:rsidRPr="00557CAD">
        <w:rPr>
          <w:sz w:val="28"/>
          <w:szCs w:val="28"/>
        </w:rPr>
        <w:t>, дифференцированный подход в образовании – это образование, ориентированное на ребенка, ищущее пути, как наилучшим образом удовлетворить познавательные потребности растущего человека, как решить проблемы развития и поддержки ребёнка.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-Принцип систематичности и последовательности. Процесс изучения темы «профессия врач» начинается с вводной беседы,  а затем реализуется детьми  в процессе их игровой деятельности.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-Принцип наглядности.</w:t>
      </w:r>
      <w:r w:rsidR="008D5E34">
        <w:rPr>
          <w:sz w:val="28"/>
          <w:szCs w:val="28"/>
        </w:rPr>
        <w:t xml:space="preserve"> </w:t>
      </w:r>
      <w:r>
        <w:rPr>
          <w:sz w:val="28"/>
          <w:szCs w:val="28"/>
        </w:rPr>
        <w:t>В  процессе работы над данной темой я использую наглядный материал в виде  иллюстраций и пр</w:t>
      </w:r>
      <w:r w:rsidR="00224ED8">
        <w:rPr>
          <w:sz w:val="28"/>
          <w:szCs w:val="28"/>
        </w:rPr>
        <w:t>езентацию</w:t>
      </w:r>
      <w:r>
        <w:rPr>
          <w:sz w:val="28"/>
          <w:szCs w:val="28"/>
        </w:rPr>
        <w:t>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-Принцип связи обучения с жизнью. Каждый ребенок имел опыт общения с врачом, в процессе изучения темы я опираюсь на личный опыт ребенка, расширяю его знания, объясняя причинно</w:t>
      </w:r>
      <w:r w:rsidR="008D5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следственные связи тех или иных действий врача, провожу экскурсию в  медицинский кабинет. </w:t>
      </w:r>
    </w:p>
    <w:p w:rsidR="003E1D8F" w:rsidRPr="00557CAD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61"/>
          <w:sz w:val="28"/>
        </w:rPr>
        <w:t xml:space="preserve"> </w:t>
      </w:r>
      <w:r>
        <w:rPr>
          <w:sz w:val="28"/>
          <w:szCs w:val="28"/>
        </w:rPr>
        <w:t xml:space="preserve">Для успешного изучения данной темы  я использую метод личностно- ориентированного подхода, что </w:t>
      </w:r>
      <w:r w:rsidRPr="00557CAD">
        <w:rPr>
          <w:sz w:val="28"/>
          <w:szCs w:val="28"/>
        </w:rPr>
        <w:t>обеспечивает:</w:t>
      </w:r>
    </w:p>
    <w:p w:rsidR="003E1D8F" w:rsidRPr="00557CAD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57CAD">
        <w:rPr>
          <w:sz w:val="28"/>
          <w:szCs w:val="28"/>
        </w:rPr>
        <w:t xml:space="preserve"> -  устранение трудностей в </w:t>
      </w:r>
      <w:r>
        <w:rPr>
          <w:sz w:val="28"/>
          <w:szCs w:val="28"/>
        </w:rPr>
        <w:t xml:space="preserve">изучении данной темы у </w:t>
      </w:r>
      <w:r w:rsidRPr="00557CAD">
        <w:rPr>
          <w:sz w:val="28"/>
          <w:szCs w:val="28"/>
        </w:rPr>
        <w:t>отдельных воспитанников.</w:t>
      </w:r>
    </w:p>
    <w:p w:rsidR="003E1D8F" w:rsidRPr="00557CAD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57CAD">
        <w:rPr>
          <w:sz w:val="28"/>
          <w:szCs w:val="28"/>
        </w:rPr>
        <w:t xml:space="preserve"> - </w:t>
      </w:r>
      <w:proofErr w:type="gramStart"/>
      <w:r w:rsidRPr="00557CAD">
        <w:rPr>
          <w:sz w:val="28"/>
          <w:szCs w:val="28"/>
        </w:rPr>
        <w:t>в</w:t>
      </w:r>
      <w:proofErr w:type="gramEnd"/>
      <w:r w:rsidRPr="00557CAD">
        <w:rPr>
          <w:sz w:val="28"/>
          <w:szCs w:val="28"/>
        </w:rPr>
        <w:t xml:space="preserve">озможность развития всех сил и способностей воспитанников. </w:t>
      </w:r>
    </w:p>
    <w:p w:rsidR="002627E3" w:rsidRPr="002627E3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557CAD">
        <w:rPr>
          <w:sz w:val="28"/>
          <w:szCs w:val="28"/>
        </w:rPr>
        <w:t xml:space="preserve">Необходимой предпосылкой успешной реализации индивидуального подхода в обучении в первую очередь является педагогический такт педагога. Ребенок, особенно слабый, должен быть уверен в том, что педагог заинтересован в его успехах, видит любое, даже самое малое, продвижение, радуется вместе с ним. Конечно, такая позиция не снижает требовательности к </w:t>
      </w:r>
      <w:r>
        <w:rPr>
          <w:sz w:val="28"/>
          <w:szCs w:val="28"/>
        </w:rPr>
        <w:t>воспитаннику</w:t>
      </w:r>
      <w:r w:rsidRPr="00557CAD">
        <w:rPr>
          <w:sz w:val="28"/>
          <w:szCs w:val="28"/>
        </w:rPr>
        <w:t xml:space="preserve">. </w:t>
      </w:r>
      <w:r w:rsidRPr="00224ED8">
        <w:rPr>
          <w:rStyle w:val="61MicrosoftSansSerif85pt0pt"/>
          <w:rFonts w:ascii="Times New Roman" w:hAnsi="Times New Roman" w:cs="Times New Roman"/>
          <w:b w:val="0"/>
          <w:sz w:val="28"/>
          <w:szCs w:val="28"/>
        </w:rPr>
        <w:t>В группе создана соответствующая  предметно - развивающая среда</w:t>
      </w:r>
      <w:r w:rsidRPr="00224ED8">
        <w:rPr>
          <w:rStyle w:val="61"/>
          <w:sz w:val="28"/>
          <w:szCs w:val="28"/>
        </w:rPr>
        <w:t xml:space="preserve">,  </w:t>
      </w:r>
      <w:r w:rsidRPr="002566B9">
        <w:rPr>
          <w:rStyle w:val="61"/>
          <w:sz w:val="28"/>
        </w:rPr>
        <w:t>с учетом возможности для детей играть индивидуально или отдельными подгруппами. В группе выделена</w:t>
      </w:r>
      <w:r>
        <w:rPr>
          <w:rStyle w:val="61"/>
          <w:sz w:val="28"/>
        </w:rPr>
        <w:t xml:space="preserve"> игровая </w:t>
      </w:r>
      <w:r w:rsidRPr="002566B9">
        <w:rPr>
          <w:rStyle w:val="61"/>
          <w:sz w:val="28"/>
        </w:rPr>
        <w:t xml:space="preserve">  зона больница. Подобраны соответствующие возрасту </w:t>
      </w:r>
      <w:r w:rsidR="00224ED8">
        <w:rPr>
          <w:rStyle w:val="61"/>
          <w:sz w:val="28"/>
        </w:rPr>
        <w:t>и потреб</w:t>
      </w:r>
      <w:r w:rsidR="00224ED8">
        <w:rPr>
          <w:rStyle w:val="61"/>
          <w:sz w:val="28"/>
        </w:rPr>
        <w:softHyphen/>
        <w:t>ностям детей атрибуты</w:t>
      </w:r>
      <w:r w:rsidRPr="002566B9">
        <w:rPr>
          <w:rStyle w:val="61"/>
          <w:sz w:val="28"/>
        </w:rPr>
        <w:t>: инструменты доктора,</w:t>
      </w:r>
      <w:r>
        <w:rPr>
          <w:rStyle w:val="61"/>
          <w:sz w:val="28"/>
        </w:rPr>
        <w:t xml:space="preserve">  </w:t>
      </w:r>
      <w:r w:rsidRPr="002566B9">
        <w:rPr>
          <w:rStyle w:val="61"/>
          <w:sz w:val="28"/>
        </w:rPr>
        <w:t xml:space="preserve"> халат</w:t>
      </w:r>
      <w:r>
        <w:rPr>
          <w:rStyle w:val="61"/>
          <w:sz w:val="28"/>
        </w:rPr>
        <w:t xml:space="preserve"> и шапочка, кушетка для больного, предметы заменители лекарственных средств</w:t>
      </w:r>
      <w:r w:rsidR="00224ED8">
        <w:rPr>
          <w:rStyle w:val="61"/>
          <w:sz w:val="28"/>
        </w:rPr>
        <w:t>, в книжном уголке представлены художественные произведения, отражающие данную тематику</w:t>
      </w:r>
      <w:proofErr w:type="gramStart"/>
      <w:r w:rsidR="00224ED8">
        <w:rPr>
          <w:rStyle w:val="61"/>
          <w:sz w:val="28"/>
        </w:rPr>
        <w:t>.</w:t>
      </w:r>
      <w:proofErr w:type="gramEnd"/>
      <w:r w:rsidR="002627E3">
        <w:rPr>
          <w:rStyle w:val="61"/>
          <w:sz w:val="28"/>
        </w:rPr>
        <w:t xml:space="preserve"> </w:t>
      </w:r>
      <w:proofErr w:type="gramStart"/>
      <w:r w:rsidR="002627E3" w:rsidRPr="002627E3">
        <w:rPr>
          <w:sz w:val="28"/>
          <w:szCs w:val="28"/>
        </w:rPr>
        <w:t>и</w:t>
      </w:r>
      <w:proofErr w:type="gramEnd"/>
      <w:r w:rsidR="002627E3" w:rsidRPr="002627E3">
        <w:rPr>
          <w:sz w:val="28"/>
          <w:szCs w:val="28"/>
        </w:rPr>
        <w:t>ллюстрации, раскраски с профессиями в уголке изобразительной деятельности</w:t>
      </w:r>
      <w:r w:rsidR="002627E3" w:rsidRPr="002627E3">
        <w:rPr>
          <w:rStyle w:val="61"/>
          <w:sz w:val="28"/>
          <w:szCs w:val="28"/>
        </w:rPr>
        <w:t xml:space="preserve"> </w:t>
      </w:r>
    </w:p>
    <w:p w:rsidR="002627E3" w:rsidRPr="002627E3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61"/>
          <w:sz w:val="28"/>
        </w:rPr>
        <w:lastRenderedPageBreak/>
        <w:t>Подобраны дидактические игры для закрепления знаний детей о профессиях взрослых.</w:t>
      </w:r>
      <w:r w:rsidR="002627E3">
        <w:rPr>
          <w:rStyle w:val="61"/>
          <w:sz w:val="28"/>
        </w:rPr>
        <w:t xml:space="preserve"> </w:t>
      </w:r>
      <w:r w:rsidR="002627E3" w:rsidRPr="002627E3">
        <w:rPr>
          <w:sz w:val="28"/>
          <w:szCs w:val="28"/>
        </w:rPr>
        <w:t xml:space="preserve">Предметно-развивающая среда является своеобразной формой самообразования ребенка, источником получаемых им знаний и личного опыта. </w:t>
      </w:r>
    </w:p>
    <w:p w:rsidR="003E1D8F" w:rsidRPr="002627E3" w:rsidRDefault="002627E3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2627E3">
        <w:rPr>
          <w:sz w:val="28"/>
          <w:szCs w:val="28"/>
        </w:rPr>
        <w:t>При использовании данного опыта реализуется не только направление по формированию конкретных представлений о профессиях людей, но и значительной степени осуществляется формирование речевых и игровых умений.</w:t>
      </w:r>
    </w:p>
    <w:p w:rsidR="003E1D8F" w:rsidRPr="002627E3" w:rsidRDefault="003E1D8F" w:rsidP="004818FC">
      <w:pPr>
        <w:spacing w:line="360" w:lineRule="auto"/>
        <w:jc w:val="both"/>
        <w:rPr>
          <w:rStyle w:val="61"/>
          <w:sz w:val="28"/>
          <w:szCs w:val="28"/>
        </w:rPr>
      </w:pPr>
    </w:p>
    <w:p w:rsidR="00AE686A" w:rsidRPr="009E215D" w:rsidRDefault="00AE686A" w:rsidP="009E215D">
      <w:pPr>
        <w:spacing w:line="360" w:lineRule="auto"/>
        <w:ind w:firstLine="709"/>
        <w:jc w:val="both"/>
        <w:rPr>
          <w:rStyle w:val="61"/>
          <w:sz w:val="28"/>
          <w:u w:val="single"/>
        </w:rPr>
      </w:pPr>
      <w:r w:rsidRPr="009E215D">
        <w:rPr>
          <w:rStyle w:val="61"/>
          <w:sz w:val="28"/>
          <w:u w:val="single"/>
        </w:rPr>
        <w:t>Формы организации детей при ознакомлении их с профессией врач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Знакомство детей  с профессией доктор, врач включает в себя  различные виды деятельности: вводная  беседа, непосредственно- образовательная деятельность,  чтение и разбор художественной литературы,  экскурсия, игра, художественное творчество. </w:t>
      </w:r>
    </w:p>
    <w:p w:rsidR="003E1D8F" w:rsidRDefault="003E1D8F" w:rsidP="004818FC">
      <w:p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Различные способы организации деятельности: коллективная (экскурсия), </w:t>
      </w:r>
    </w:p>
    <w:p w:rsidR="003E1D8F" w:rsidRDefault="003E1D8F" w:rsidP="004818FC">
      <w:pPr>
        <w:numPr>
          <w:ilvl w:val="0"/>
          <w:numId w:val="1"/>
        </w:numPr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>фронтальная (беседа, чтение художественной литературы с последующим обсуждением.)</w:t>
      </w:r>
    </w:p>
    <w:p w:rsidR="003E1D8F" w:rsidRDefault="003E1D8F" w:rsidP="004818FC">
      <w:pPr>
        <w:numPr>
          <w:ilvl w:val="0"/>
          <w:numId w:val="1"/>
        </w:numPr>
        <w:spacing w:line="360" w:lineRule="auto"/>
        <w:jc w:val="both"/>
        <w:rPr>
          <w:rStyle w:val="61"/>
          <w:sz w:val="28"/>
        </w:rPr>
      </w:pPr>
      <w:proofErr w:type="gramStart"/>
      <w:r>
        <w:rPr>
          <w:rStyle w:val="61"/>
          <w:sz w:val="28"/>
        </w:rPr>
        <w:t>подгрупповые</w:t>
      </w:r>
      <w:proofErr w:type="gramEnd"/>
      <w:r>
        <w:rPr>
          <w:rStyle w:val="61"/>
          <w:sz w:val="28"/>
        </w:rPr>
        <w:t xml:space="preserve"> (Дидактическая и сюжетно-ролевая игра)</w:t>
      </w:r>
    </w:p>
    <w:p w:rsidR="003E1D8F" w:rsidRDefault="003E1D8F" w:rsidP="004818FC">
      <w:pPr>
        <w:numPr>
          <w:ilvl w:val="0"/>
          <w:numId w:val="1"/>
        </w:numPr>
        <w:spacing w:line="360" w:lineRule="auto"/>
        <w:jc w:val="both"/>
        <w:rPr>
          <w:rStyle w:val="61"/>
          <w:sz w:val="28"/>
        </w:rPr>
      </w:pPr>
      <w:proofErr w:type="gramStart"/>
      <w:r>
        <w:rPr>
          <w:rStyle w:val="61"/>
          <w:sz w:val="28"/>
        </w:rPr>
        <w:t>индивидуальная (ситуативные разговоры  с детьми, дидактические игры, на этапе обучения, рассматривание иллюстраций с  последующим заданием.</w:t>
      </w:r>
      <w:proofErr w:type="gramEnd"/>
      <w:r>
        <w:rPr>
          <w:rStyle w:val="61"/>
          <w:sz w:val="28"/>
        </w:rPr>
        <w:t xml:space="preserve"> </w:t>
      </w:r>
      <w:proofErr w:type="gramStart"/>
      <w:r>
        <w:rPr>
          <w:rStyle w:val="61"/>
          <w:sz w:val="28"/>
        </w:rPr>
        <w:t xml:space="preserve">Например, расскажи, что делает  медицинская  сестра на этой картинке).  </w:t>
      </w:r>
      <w:proofErr w:type="gramEnd"/>
    </w:p>
    <w:p w:rsidR="003E1D8F" w:rsidRPr="00A20042" w:rsidRDefault="003F1CC3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Различные </w:t>
      </w:r>
      <w:r w:rsidR="003E1D8F">
        <w:rPr>
          <w:rStyle w:val="61"/>
          <w:sz w:val="28"/>
        </w:rPr>
        <w:t xml:space="preserve"> методы работы: Информационно- репродуктивный.  Его </w:t>
      </w:r>
      <w:r w:rsidR="003E1D8F" w:rsidRPr="00B12330">
        <w:rPr>
          <w:rStyle w:val="61"/>
          <w:sz w:val="28"/>
        </w:rPr>
        <w:t>основное назначение состоит в организаци</w:t>
      </w:r>
      <w:r w:rsidR="003E1D8F">
        <w:rPr>
          <w:rStyle w:val="61"/>
          <w:sz w:val="28"/>
        </w:rPr>
        <w:t>и усвоения информации учащимися. Воспитатель с</w:t>
      </w:r>
      <w:r w:rsidR="003E1D8F" w:rsidRPr="00A20042">
        <w:rPr>
          <w:rStyle w:val="61"/>
          <w:sz w:val="28"/>
        </w:rPr>
        <w:t xml:space="preserve">ообщает готовую информацию разными средствами, а </w:t>
      </w:r>
      <w:r w:rsidR="003E1D8F">
        <w:rPr>
          <w:rStyle w:val="61"/>
          <w:sz w:val="28"/>
        </w:rPr>
        <w:t xml:space="preserve">воспитанники </w:t>
      </w:r>
      <w:r w:rsidR="003E1D8F" w:rsidRPr="00A20042">
        <w:rPr>
          <w:rStyle w:val="61"/>
          <w:sz w:val="28"/>
        </w:rPr>
        <w:t xml:space="preserve"> воспринимают, осознают и фиксируют в памяти эту информацию. Сообщение информации </w:t>
      </w:r>
      <w:r w:rsidR="003E1D8F">
        <w:rPr>
          <w:rStyle w:val="61"/>
          <w:sz w:val="28"/>
        </w:rPr>
        <w:t xml:space="preserve">воспитатель </w:t>
      </w:r>
      <w:r w:rsidR="003E1D8F" w:rsidRPr="00A20042">
        <w:rPr>
          <w:rStyle w:val="61"/>
          <w:sz w:val="28"/>
        </w:rPr>
        <w:t>осуществляет с помощью устного слова (рассказ, объяснение</w:t>
      </w:r>
      <w:r w:rsidR="003E1D8F">
        <w:rPr>
          <w:rStyle w:val="61"/>
          <w:sz w:val="28"/>
        </w:rPr>
        <w:t>,</w:t>
      </w:r>
      <w:r>
        <w:rPr>
          <w:rStyle w:val="61"/>
          <w:sz w:val="28"/>
        </w:rPr>
        <w:t xml:space="preserve"> беседа) и</w:t>
      </w:r>
      <w:r w:rsidR="003E1D8F">
        <w:rPr>
          <w:rStyle w:val="61"/>
          <w:sz w:val="28"/>
        </w:rPr>
        <w:t xml:space="preserve"> </w:t>
      </w:r>
      <w:r w:rsidR="003E1D8F" w:rsidRPr="00A20042">
        <w:rPr>
          <w:rStyle w:val="61"/>
          <w:sz w:val="28"/>
        </w:rPr>
        <w:t xml:space="preserve"> наглядных средств (картины, схемы, кино- и диафильмы, практического показ</w:t>
      </w:r>
      <w:r w:rsidR="003E1D8F">
        <w:rPr>
          <w:rStyle w:val="61"/>
          <w:sz w:val="28"/>
        </w:rPr>
        <w:t>а способов деятельности</w:t>
      </w:r>
      <w:r>
        <w:rPr>
          <w:rStyle w:val="61"/>
          <w:sz w:val="28"/>
        </w:rPr>
        <w:t>)</w:t>
      </w:r>
      <w:r w:rsidR="003E1D8F">
        <w:rPr>
          <w:rStyle w:val="61"/>
          <w:sz w:val="28"/>
        </w:rPr>
        <w:t xml:space="preserve"> (показ способов действий с  атрибутами  </w:t>
      </w:r>
      <w:proofErr w:type="gramStart"/>
      <w:r w:rsidR="003E1D8F">
        <w:rPr>
          <w:rStyle w:val="61"/>
          <w:sz w:val="28"/>
        </w:rPr>
        <w:t xml:space="preserve">игры) </w:t>
      </w:r>
      <w:proofErr w:type="gramEnd"/>
      <w:r w:rsidR="003E1D8F">
        <w:rPr>
          <w:rStyle w:val="61"/>
          <w:sz w:val="28"/>
        </w:rPr>
        <w:t xml:space="preserve">Дети </w:t>
      </w:r>
      <w:r w:rsidR="003E1D8F" w:rsidRPr="00A20042">
        <w:rPr>
          <w:rStyle w:val="61"/>
          <w:sz w:val="28"/>
        </w:rPr>
        <w:t>выполняют ту деятельность, которая необходима для первого уровня усвоения знаний,— слушают, смотрят, ощупывают, наблюдают, соотносят новую информацию с ранее усвоенной и запоминают.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proofErr w:type="gramStart"/>
      <w:r w:rsidRPr="00AE686A">
        <w:rPr>
          <w:rStyle w:val="61"/>
          <w:i/>
          <w:sz w:val="28"/>
        </w:rPr>
        <w:t>Репродуктивный метод</w:t>
      </w:r>
      <w:r>
        <w:rPr>
          <w:rStyle w:val="61"/>
          <w:sz w:val="28"/>
        </w:rPr>
        <w:t xml:space="preserve"> (</w:t>
      </w:r>
      <w:r w:rsidRPr="00B12330">
        <w:rPr>
          <w:rStyle w:val="61"/>
          <w:sz w:val="28"/>
        </w:rPr>
        <w:t>Знания, полученные в результате объяснительно-иллюстративного метода, не формируют навыков и умений пользоваться этими знаниями.</w:t>
      </w:r>
      <w:proofErr w:type="gramEnd"/>
      <w:r w:rsidRPr="00B12330">
        <w:rPr>
          <w:rStyle w:val="61"/>
          <w:sz w:val="28"/>
        </w:rPr>
        <w:t xml:space="preserve"> Для приобретения </w:t>
      </w:r>
      <w:r>
        <w:rPr>
          <w:rStyle w:val="61"/>
          <w:sz w:val="28"/>
        </w:rPr>
        <w:t xml:space="preserve">воспитанниками </w:t>
      </w:r>
      <w:r w:rsidRPr="00B12330">
        <w:rPr>
          <w:rStyle w:val="61"/>
          <w:sz w:val="28"/>
        </w:rPr>
        <w:t xml:space="preserve">навыков и умений и вместе с тем для </w:t>
      </w:r>
      <w:r w:rsidRPr="00B12330">
        <w:rPr>
          <w:rStyle w:val="61"/>
          <w:sz w:val="28"/>
        </w:rPr>
        <w:lastRenderedPageBreak/>
        <w:t xml:space="preserve">достижения второго уровня усвоения знаний </w:t>
      </w:r>
      <w:r>
        <w:rPr>
          <w:rStyle w:val="61"/>
          <w:sz w:val="28"/>
        </w:rPr>
        <w:t xml:space="preserve">воспитатель </w:t>
      </w:r>
      <w:r w:rsidRPr="00B12330">
        <w:rPr>
          <w:rStyle w:val="61"/>
          <w:sz w:val="28"/>
        </w:rPr>
        <w:t xml:space="preserve"> системой заданий организует деятельность </w:t>
      </w:r>
      <w:r>
        <w:rPr>
          <w:rStyle w:val="61"/>
          <w:sz w:val="28"/>
        </w:rPr>
        <w:t>детей</w:t>
      </w:r>
      <w:r w:rsidRPr="00B12330">
        <w:rPr>
          <w:rStyle w:val="61"/>
          <w:sz w:val="28"/>
        </w:rPr>
        <w:t xml:space="preserve"> по неоднократному воспроизведению сообщенных им знаний и показанных способов деятельности. </w:t>
      </w:r>
      <w:r>
        <w:rPr>
          <w:rStyle w:val="61"/>
          <w:sz w:val="28"/>
        </w:rPr>
        <w:t>Воспитатель дает задания</w:t>
      </w:r>
      <w:r w:rsidRPr="00B12330">
        <w:rPr>
          <w:rStyle w:val="61"/>
          <w:sz w:val="28"/>
        </w:rPr>
        <w:t xml:space="preserve">, а </w:t>
      </w:r>
      <w:r>
        <w:rPr>
          <w:rStyle w:val="61"/>
          <w:sz w:val="28"/>
        </w:rPr>
        <w:t>дети их выполняют</w:t>
      </w:r>
      <w:r w:rsidR="00AE686A">
        <w:rPr>
          <w:rStyle w:val="61"/>
          <w:sz w:val="28"/>
        </w:rPr>
        <w:t>-</w:t>
      </w:r>
      <w:r w:rsidRPr="00B12330">
        <w:rPr>
          <w:rStyle w:val="61"/>
          <w:sz w:val="28"/>
        </w:rPr>
        <w:t>решают сходные задачи</w:t>
      </w:r>
      <w:r w:rsidR="00AE686A">
        <w:rPr>
          <w:rStyle w:val="61"/>
          <w:sz w:val="28"/>
        </w:rPr>
        <w:t xml:space="preserve"> </w:t>
      </w:r>
      <w:r>
        <w:rPr>
          <w:rStyle w:val="61"/>
          <w:sz w:val="28"/>
        </w:rPr>
        <w:t>(помоги мишке забинтовать лапу, давайте полечим куклу)</w:t>
      </w:r>
      <w:r w:rsidR="00AE686A">
        <w:rPr>
          <w:rStyle w:val="61"/>
          <w:sz w:val="28"/>
        </w:rPr>
        <w:t>.</w:t>
      </w:r>
      <w:r>
        <w:rPr>
          <w:rStyle w:val="61"/>
          <w:sz w:val="28"/>
        </w:rPr>
        <w:t xml:space="preserve">                                   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AE686A">
        <w:rPr>
          <w:rStyle w:val="61"/>
          <w:i/>
          <w:sz w:val="28"/>
        </w:rPr>
        <w:t>Проблемный</w:t>
      </w:r>
      <w:r w:rsidR="00AE686A">
        <w:rPr>
          <w:rStyle w:val="61"/>
          <w:sz w:val="28"/>
        </w:rPr>
        <w:t xml:space="preserve"> (</w:t>
      </w:r>
      <w:r>
        <w:rPr>
          <w:rStyle w:val="61"/>
          <w:sz w:val="28"/>
        </w:rPr>
        <w:t>Воспитатель целенаправленно создает в образовательном процессе  ситуации, носящие проблемно</w:t>
      </w:r>
      <w:r w:rsidR="00AE686A">
        <w:rPr>
          <w:rStyle w:val="61"/>
          <w:sz w:val="28"/>
        </w:rPr>
        <w:t xml:space="preserve"> </w:t>
      </w:r>
      <w:r>
        <w:rPr>
          <w:rStyle w:val="61"/>
          <w:sz w:val="28"/>
        </w:rPr>
        <w:t>- развивающий характер</w:t>
      </w:r>
      <w:proofErr w:type="gramStart"/>
      <w:r>
        <w:rPr>
          <w:rStyle w:val="61"/>
          <w:sz w:val="28"/>
        </w:rPr>
        <w:t>.(</w:t>
      </w:r>
      <w:proofErr w:type="gramEnd"/>
      <w:r>
        <w:rPr>
          <w:rStyle w:val="61"/>
          <w:sz w:val="28"/>
        </w:rPr>
        <w:t>развивающие ситуации)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беседа,  наблюдение, игра</w:t>
      </w:r>
      <w:r w:rsidR="00AE686A">
        <w:rPr>
          <w:rStyle w:val="61"/>
          <w:sz w:val="28"/>
        </w:rPr>
        <w:t>)</w:t>
      </w:r>
      <w:r>
        <w:rPr>
          <w:rStyle w:val="61"/>
          <w:sz w:val="28"/>
        </w:rPr>
        <w:t>.</w:t>
      </w:r>
      <w:r w:rsidR="003F1CC3">
        <w:rPr>
          <w:rStyle w:val="61"/>
          <w:sz w:val="28"/>
        </w:rPr>
        <w:t xml:space="preserve"> </w:t>
      </w:r>
    </w:p>
    <w:p w:rsidR="003E1D8F" w:rsidRPr="009E215D" w:rsidRDefault="009E215D" w:rsidP="009E215D">
      <w:pPr>
        <w:spacing w:line="360" w:lineRule="auto"/>
        <w:ind w:firstLine="709"/>
        <w:jc w:val="center"/>
        <w:rPr>
          <w:rStyle w:val="61"/>
          <w:sz w:val="28"/>
          <w:u w:val="single"/>
        </w:rPr>
      </w:pPr>
      <w:r w:rsidRPr="009E215D">
        <w:rPr>
          <w:rStyle w:val="61"/>
          <w:sz w:val="28"/>
          <w:u w:val="single"/>
        </w:rPr>
        <w:t>Общая характеристика</w:t>
      </w:r>
      <w:r w:rsidR="003E1D8F" w:rsidRPr="009E215D">
        <w:rPr>
          <w:rStyle w:val="61"/>
          <w:sz w:val="28"/>
          <w:u w:val="single"/>
        </w:rPr>
        <w:t xml:space="preserve"> приемов </w:t>
      </w:r>
      <w:r w:rsidRPr="009E215D">
        <w:rPr>
          <w:rStyle w:val="61"/>
          <w:sz w:val="28"/>
          <w:u w:val="single"/>
        </w:rPr>
        <w:t xml:space="preserve">ознакомления детей </w:t>
      </w:r>
      <w:r w:rsidR="003E1D8F" w:rsidRPr="009E215D">
        <w:rPr>
          <w:rStyle w:val="61"/>
          <w:sz w:val="28"/>
          <w:u w:val="single"/>
        </w:rPr>
        <w:t>с профессией врача</w:t>
      </w:r>
      <w:r w:rsidR="00365CE5" w:rsidRPr="009E215D">
        <w:rPr>
          <w:rStyle w:val="61"/>
          <w:sz w:val="28"/>
          <w:u w:val="single"/>
        </w:rPr>
        <w:t>.</w:t>
      </w:r>
    </w:p>
    <w:p w:rsidR="003E1D8F" w:rsidRPr="00B67B43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 В процессе знакомства детей с профессией врача  целесообразно применя</w:t>
      </w:r>
      <w:r w:rsidRPr="00B67B43">
        <w:rPr>
          <w:rStyle w:val="61"/>
          <w:sz w:val="28"/>
        </w:rPr>
        <w:t>т</w:t>
      </w:r>
      <w:r>
        <w:rPr>
          <w:rStyle w:val="61"/>
          <w:sz w:val="28"/>
        </w:rPr>
        <w:t xml:space="preserve">ь разнообразные методологические </w:t>
      </w:r>
      <w:r w:rsidRPr="00B67B43">
        <w:rPr>
          <w:rStyle w:val="61"/>
          <w:sz w:val="28"/>
        </w:rPr>
        <w:t>приемы.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B67B43">
        <w:rPr>
          <w:rStyle w:val="61"/>
          <w:sz w:val="28"/>
        </w:rPr>
        <w:t xml:space="preserve">Предпочтение следует отдавать тем приемам, которые обеспечивают непосредственное восприятие детьми </w:t>
      </w:r>
      <w:r>
        <w:rPr>
          <w:rStyle w:val="61"/>
          <w:sz w:val="28"/>
        </w:rPr>
        <w:t>данной темы</w:t>
      </w:r>
      <w:r w:rsidRPr="00B67B43">
        <w:rPr>
          <w:rStyle w:val="61"/>
          <w:sz w:val="28"/>
        </w:rPr>
        <w:t xml:space="preserve"> и активное овладение навыками. К таким </w:t>
      </w:r>
      <w:r>
        <w:rPr>
          <w:rStyle w:val="61"/>
          <w:sz w:val="28"/>
        </w:rPr>
        <w:t xml:space="preserve">приемам </w:t>
      </w:r>
      <w:r w:rsidRPr="00B67B43">
        <w:rPr>
          <w:rStyle w:val="61"/>
          <w:sz w:val="28"/>
        </w:rPr>
        <w:t xml:space="preserve">относятся </w:t>
      </w:r>
      <w:r>
        <w:rPr>
          <w:rStyle w:val="61"/>
          <w:sz w:val="28"/>
        </w:rPr>
        <w:t>наблюдение, игры, рассматривание иллюстративного материала.</w:t>
      </w:r>
      <w:r w:rsidRPr="00B67B43">
        <w:rPr>
          <w:rStyle w:val="61"/>
          <w:sz w:val="28"/>
        </w:rPr>
        <w:t xml:space="preserve"> Наряду с этим широко применяются</w:t>
      </w:r>
      <w:r w:rsidR="003F1CC3">
        <w:rPr>
          <w:rStyle w:val="61"/>
          <w:sz w:val="28"/>
        </w:rPr>
        <w:t xml:space="preserve"> вербальные</w:t>
      </w:r>
      <w:r w:rsidRPr="00B67B43">
        <w:rPr>
          <w:rStyle w:val="61"/>
          <w:sz w:val="28"/>
        </w:rPr>
        <w:t xml:space="preserve"> методы, основанные на </w:t>
      </w:r>
      <w:r>
        <w:rPr>
          <w:rStyle w:val="61"/>
          <w:sz w:val="28"/>
        </w:rPr>
        <w:t>слове воспитателя, — рассказ, художественное слово, беседа, обращение к жизненному опыту детей, сюрпризные моменты.</w:t>
      </w:r>
    </w:p>
    <w:p w:rsidR="003E1D8F" w:rsidRPr="00B67B43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Так же необходимо использовать </w:t>
      </w:r>
      <w:proofErr w:type="spellStart"/>
      <w:r>
        <w:rPr>
          <w:rStyle w:val="61"/>
          <w:sz w:val="28"/>
        </w:rPr>
        <w:t>здоровьесберегающие</w:t>
      </w:r>
      <w:proofErr w:type="spellEnd"/>
      <w:r>
        <w:rPr>
          <w:rStyle w:val="61"/>
          <w:sz w:val="28"/>
        </w:rPr>
        <w:t xml:space="preserve"> технологии: пальчиковая гимнастика, физкультминутки, дыхательную гимнастику.</w:t>
      </w:r>
    </w:p>
    <w:p w:rsidR="003E1D8F" w:rsidRPr="00B67B43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B67B43">
        <w:rPr>
          <w:rStyle w:val="61"/>
          <w:sz w:val="28"/>
        </w:rPr>
        <w:t>Методы и приемы, используемые педагогом в работе, соединяются, например наблюдение с беседой, рассказ воспитателя с чтение</w:t>
      </w:r>
      <w:r>
        <w:rPr>
          <w:rStyle w:val="61"/>
          <w:sz w:val="28"/>
        </w:rPr>
        <w:t>м художественного произведения.</w:t>
      </w:r>
    </w:p>
    <w:p w:rsidR="003E1D8F" w:rsidRPr="00B67B43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B67B43">
        <w:rPr>
          <w:rStyle w:val="61"/>
          <w:sz w:val="28"/>
        </w:rPr>
        <w:t xml:space="preserve">Применяя тот или иной метод, воспитатель использует множество различных приемов. </w:t>
      </w:r>
      <w:proofErr w:type="gramStart"/>
      <w:r w:rsidRPr="00B67B43">
        <w:rPr>
          <w:rStyle w:val="61"/>
          <w:sz w:val="28"/>
        </w:rPr>
        <w:t>Так, например, при проведении беседы в сочетании с наблюдением воспитатель «приближает» объект к детям, сравнивает с уже известн</w:t>
      </w:r>
      <w:r>
        <w:rPr>
          <w:rStyle w:val="61"/>
          <w:sz w:val="28"/>
        </w:rPr>
        <w:t>ым, вводит элементы игры.</w:t>
      </w:r>
      <w:proofErr w:type="gramEnd"/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B67B43">
        <w:rPr>
          <w:rStyle w:val="61"/>
          <w:sz w:val="28"/>
        </w:rPr>
        <w:t>Одни и те же приемы могут использоваться в разных методах. Например, сравнение применяется во время наблюдений, в дидактических играх, в беседе; игровые приемы также используются при наблюдениях, в беседах; показ, пояснение — при обучении трудовым навыкам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B67B43">
        <w:rPr>
          <w:rStyle w:val="61"/>
          <w:sz w:val="28"/>
        </w:rPr>
        <w:t>Разноо</w:t>
      </w:r>
      <w:r>
        <w:rPr>
          <w:rStyle w:val="61"/>
          <w:sz w:val="28"/>
        </w:rPr>
        <w:t>бразие и эффективность методологических</w:t>
      </w:r>
      <w:r w:rsidRPr="00B67B43">
        <w:rPr>
          <w:rStyle w:val="61"/>
          <w:sz w:val="28"/>
        </w:rPr>
        <w:t xml:space="preserve"> приемов характеризует мастерство воспитателя. Выбор методов и приемов определяется содержанием программы</w:t>
      </w:r>
      <w:r>
        <w:rPr>
          <w:rStyle w:val="61"/>
          <w:sz w:val="28"/>
        </w:rPr>
        <w:t>,</w:t>
      </w:r>
      <w:r w:rsidRPr="00B67B43">
        <w:rPr>
          <w:rStyle w:val="61"/>
          <w:sz w:val="28"/>
        </w:rPr>
        <w:t xml:space="preserve"> а также возраст</w:t>
      </w:r>
      <w:r>
        <w:rPr>
          <w:rStyle w:val="61"/>
          <w:sz w:val="28"/>
        </w:rPr>
        <w:t>ом</w:t>
      </w:r>
      <w:r w:rsidRPr="00B67B43">
        <w:rPr>
          <w:rStyle w:val="61"/>
          <w:sz w:val="28"/>
        </w:rPr>
        <w:t xml:space="preserve"> детей и накопленн</w:t>
      </w:r>
      <w:r>
        <w:rPr>
          <w:rStyle w:val="61"/>
          <w:sz w:val="28"/>
        </w:rPr>
        <w:t>ым</w:t>
      </w:r>
      <w:r w:rsidRPr="00B67B43">
        <w:rPr>
          <w:rStyle w:val="61"/>
          <w:sz w:val="28"/>
        </w:rPr>
        <w:t xml:space="preserve"> ими опыт</w:t>
      </w:r>
      <w:r w:rsidR="003F1CC3">
        <w:rPr>
          <w:rStyle w:val="61"/>
          <w:sz w:val="28"/>
        </w:rPr>
        <w:t>ом</w:t>
      </w:r>
      <w:r w:rsidRPr="00B67B43">
        <w:rPr>
          <w:rStyle w:val="61"/>
          <w:sz w:val="28"/>
        </w:rPr>
        <w:t>.</w:t>
      </w:r>
    </w:p>
    <w:p w:rsidR="003E1D8F" w:rsidRPr="003F1CC3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rStyle w:val="61"/>
          <w:sz w:val="28"/>
          <w:szCs w:val="28"/>
        </w:rPr>
        <w:lastRenderedPageBreak/>
        <w:t xml:space="preserve"> </w:t>
      </w:r>
      <w:r w:rsidRPr="00541066">
        <w:rPr>
          <w:sz w:val="28"/>
          <w:szCs w:val="28"/>
        </w:rPr>
        <w:t xml:space="preserve"> </w:t>
      </w:r>
      <w:r w:rsidRPr="003F1CC3">
        <w:rPr>
          <w:sz w:val="28"/>
          <w:szCs w:val="28"/>
        </w:rPr>
        <w:t xml:space="preserve">Система работы с включением разнообразных </w:t>
      </w:r>
      <w:r w:rsidR="003F1CC3" w:rsidRPr="003F1CC3">
        <w:rPr>
          <w:sz w:val="28"/>
          <w:szCs w:val="28"/>
        </w:rPr>
        <w:t xml:space="preserve"> видов деятельности </w:t>
      </w:r>
      <w:r w:rsidRPr="003F1CC3">
        <w:rPr>
          <w:sz w:val="28"/>
          <w:szCs w:val="28"/>
        </w:rPr>
        <w:t>методов и средств формирования представлений о профессии у детей дошкольного возраста.</w:t>
      </w:r>
    </w:p>
    <w:p w:rsidR="003E1D8F" w:rsidRPr="00541066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sz w:val="28"/>
          <w:szCs w:val="28"/>
        </w:rPr>
        <w:t xml:space="preserve"> </w:t>
      </w:r>
      <w:proofErr w:type="gramStart"/>
      <w:r w:rsidR="003F1CC3">
        <w:rPr>
          <w:sz w:val="28"/>
          <w:szCs w:val="28"/>
        </w:rPr>
        <w:t>Виды деятельности:</w:t>
      </w:r>
      <w:r w:rsidRPr="00541066">
        <w:rPr>
          <w:sz w:val="28"/>
          <w:szCs w:val="28"/>
        </w:rPr>
        <w:t xml:space="preserve"> непринужденная беседа, непосредственно образовательная деятельность</w:t>
      </w:r>
      <w:r>
        <w:rPr>
          <w:sz w:val="28"/>
          <w:szCs w:val="28"/>
        </w:rPr>
        <w:t xml:space="preserve">, </w:t>
      </w:r>
      <w:r w:rsidRPr="00541066">
        <w:rPr>
          <w:sz w:val="28"/>
          <w:szCs w:val="28"/>
        </w:rPr>
        <w:t xml:space="preserve"> дидактические игры, сюжетно</w:t>
      </w:r>
      <w:r>
        <w:rPr>
          <w:sz w:val="28"/>
          <w:szCs w:val="28"/>
        </w:rPr>
        <w:t xml:space="preserve">-ролевые игры, экскурсии, </w:t>
      </w:r>
      <w:r w:rsidRPr="00541066">
        <w:rPr>
          <w:sz w:val="28"/>
          <w:szCs w:val="28"/>
        </w:rPr>
        <w:t xml:space="preserve"> сказки,</w:t>
      </w:r>
      <w:r w:rsidR="003F1CC3">
        <w:rPr>
          <w:sz w:val="28"/>
          <w:szCs w:val="28"/>
        </w:rPr>
        <w:t xml:space="preserve"> стихи, рассматривание иллюстраций,</w:t>
      </w:r>
      <w:r w:rsidRPr="00541066">
        <w:rPr>
          <w:sz w:val="28"/>
          <w:szCs w:val="28"/>
        </w:rPr>
        <w:t xml:space="preserve"> динамические паузы, подвижные игры, пальчиковые гимнастики</w:t>
      </w:r>
      <w:r>
        <w:rPr>
          <w:sz w:val="28"/>
          <w:szCs w:val="28"/>
        </w:rPr>
        <w:t>.</w:t>
      </w:r>
      <w:r w:rsidRPr="00541066">
        <w:rPr>
          <w:sz w:val="28"/>
          <w:szCs w:val="28"/>
        </w:rPr>
        <w:t xml:space="preserve"> </w:t>
      </w:r>
      <w:proofErr w:type="gramEnd"/>
    </w:p>
    <w:p w:rsidR="003862F4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sz w:val="28"/>
          <w:szCs w:val="28"/>
        </w:rPr>
        <w:t>Использ</w:t>
      </w:r>
      <w:r w:rsidR="003F1CC3">
        <w:rPr>
          <w:sz w:val="28"/>
          <w:szCs w:val="28"/>
        </w:rPr>
        <w:t xml:space="preserve">ование разнообразных </w:t>
      </w:r>
      <w:r w:rsidRPr="00541066">
        <w:rPr>
          <w:sz w:val="28"/>
          <w:szCs w:val="28"/>
        </w:rPr>
        <w:t xml:space="preserve"> метод</w:t>
      </w:r>
      <w:r w:rsidR="003F1CC3">
        <w:rPr>
          <w:sz w:val="28"/>
          <w:szCs w:val="28"/>
        </w:rPr>
        <w:t>ов</w:t>
      </w:r>
      <w:r w:rsidRPr="00541066">
        <w:rPr>
          <w:sz w:val="28"/>
          <w:szCs w:val="28"/>
        </w:rPr>
        <w:t>, прием</w:t>
      </w:r>
      <w:r w:rsidR="003F1CC3">
        <w:rPr>
          <w:sz w:val="28"/>
          <w:szCs w:val="28"/>
        </w:rPr>
        <w:t>ов и средств</w:t>
      </w:r>
      <w:r w:rsidRPr="00541066">
        <w:rPr>
          <w:sz w:val="28"/>
          <w:szCs w:val="28"/>
        </w:rPr>
        <w:t xml:space="preserve"> по формированию представлений о профессии врач</w:t>
      </w:r>
      <w:r w:rsidR="003F1CC3">
        <w:rPr>
          <w:sz w:val="28"/>
          <w:szCs w:val="28"/>
        </w:rPr>
        <w:t>, медицинская сестра</w:t>
      </w:r>
      <w:r w:rsidRPr="00541066">
        <w:rPr>
          <w:sz w:val="28"/>
          <w:szCs w:val="28"/>
        </w:rPr>
        <w:t xml:space="preserve"> </w:t>
      </w:r>
      <w:r w:rsidR="003862F4">
        <w:rPr>
          <w:sz w:val="28"/>
          <w:szCs w:val="28"/>
        </w:rPr>
        <w:t xml:space="preserve">происходит с учетом </w:t>
      </w:r>
      <w:r w:rsidR="003862F4" w:rsidRPr="00541066">
        <w:rPr>
          <w:sz w:val="28"/>
          <w:szCs w:val="28"/>
        </w:rPr>
        <w:t>возрастны</w:t>
      </w:r>
      <w:r w:rsidR="003862F4">
        <w:rPr>
          <w:sz w:val="28"/>
          <w:szCs w:val="28"/>
        </w:rPr>
        <w:t>х</w:t>
      </w:r>
      <w:r w:rsidR="003862F4" w:rsidRPr="00541066">
        <w:rPr>
          <w:sz w:val="28"/>
          <w:szCs w:val="28"/>
        </w:rPr>
        <w:t xml:space="preserve"> особенност</w:t>
      </w:r>
      <w:r w:rsidR="003862F4">
        <w:rPr>
          <w:sz w:val="28"/>
          <w:szCs w:val="28"/>
        </w:rPr>
        <w:t xml:space="preserve">ей детей и </w:t>
      </w:r>
      <w:r w:rsidRPr="00541066">
        <w:rPr>
          <w:sz w:val="28"/>
          <w:szCs w:val="28"/>
        </w:rPr>
        <w:t xml:space="preserve"> принципа интеграции образовательных областей</w:t>
      </w:r>
      <w:r w:rsidR="003862F4">
        <w:rPr>
          <w:sz w:val="28"/>
          <w:szCs w:val="28"/>
        </w:rPr>
        <w:t>.</w:t>
      </w:r>
      <w:r w:rsidRPr="00541066">
        <w:rPr>
          <w:sz w:val="28"/>
          <w:szCs w:val="28"/>
        </w:rPr>
        <w:t xml:space="preserve"> </w:t>
      </w:r>
      <w:r w:rsidR="003862F4">
        <w:rPr>
          <w:sz w:val="28"/>
          <w:szCs w:val="28"/>
        </w:rPr>
        <w:t xml:space="preserve"> Это обеспечивает </w:t>
      </w:r>
      <w:r w:rsidRPr="00541066">
        <w:rPr>
          <w:sz w:val="28"/>
          <w:szCs w:val="28"/>
        </w:rPr>
        <w:t xml:space="preserve"> развитие детского мышления, установление простейших связей и отношений, интерес к трудовой деятельности взрослых, преодоление в ребенке замкнутости, застенчивости и нерешительности.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sz w:val="28"/>
          <w:szCs w:val="28"/>
        </w:rPr>
        <w:t xml:space="preserve"> Для эффективной работы по формированию представлений о  профессии врач важно сохранить стиль взаимоотношений детей и взрослых, основанный на сотрудничестве, партнерской деятельности взрослого и ребенка. Ребёнок должен быть партнером, как со своим воспитателем, так и со своими родителями, реализуя совместную работу по формированию представлений о людях разных профессий. 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работе я использую следующие методы и приемы. </w:t>
      </w:r>
    </w:p>
    <w:p w:rsidR="003E1D8F" w:rsidRPr="006F4D7E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F4D7E">
        <w:rPr>
          <w:sz w:val="28"/>
          <w:szCs w:val="28"/>
        </w:rPr>
        <w:t xml:space="preserve">Метод </w:t>
      </w:r>
      <w:r>
        <w:rPr>
          <w:sz w:val="28"/>
          <w:szCs w:val="28"/>
        </w:rPr>
        <w:t xml:space="preserve"> </w:t>
      </w:r>
      <w:r w:rsidRPr="006F4D7E">
        <w:rPr>
          <w:sz w:val="28"/>
          <w:szCs w:val="28"/>
        </w:rPr>
        <w:t>наблюдения</w:t>
      </w:r>
      <w:r w:rsidR="003862F4">
        <w:rPr>
          <w:sz w:val="28"/>
          <w:szCs w:val="28"/>
        </w:rPr>
        <w:t xml:space="preserve"> мной</w:t>
      </w:r>
      <w:r w:rsidRPr="006F4D7E">
        <w:rPr>
          <w:sz w:val="28"/>
          <w:szCs w:val="28"/>
        </w:rPr>
        <w:t xml:space="preserve"> используется в целях ознакомления с трудом взрослых.</w:t>
      </w:r>
    </w:p>
    <w:p w:rsidR="003E1D8F" w:rsidRPr="006F4D7E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F4D7E">
        <w:rPr>
          <w:sz w:val="28"/>
          <w:szCs w:val="28"/>
        </w:rPr>
        <w:t>Во время наблюдения ребенок может в естественной обстановке наблюдать  труд врача и медицинской сестры</w:t>
      </w:r>
      <w:r w:rsidR="003862F4">
        <w:rPr>
          <w:sz w:val="28"/>
          <w:szCs w:val="28"/>
        </w:rPr>
        <w:t>.</w:t>
      </w:r>
    </w:p>
    <w:p w:rsidR="003E1D8F" w:rsidRPr="006F4D7E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F4D7E">
        <w:rPr>
          <w:sz w:val="28"/>
          <w:szCs w:val="28"/>
        </w:rPr>
        <w:t xml:space="preserve"> Наблюдение помогает формировать у ребят первичные мировоззренческие представления, материалистическое миропонимание.</w:t>
      </w:r>
    </w:p>
    <w:p w:rsidR="003E1D8F" w:rsidRPr="006F4D7E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F4D7E">
        <w:rPr>
          <w:sz w:val="28"/>
          <w:szCs w:val="28"/>
        </w:rPr>
        <w:t xml:space="preserve"> В процессе наблюдения у ребят развиваются наблюдательность, интерес к изучению труда врача.</w:t>
      </w:r>
    </w:p>
    <w:p w:rsidR="003E1D8F" w:rsidRPr="009E215D" w:rsidRDefault="003E1D8F" w:rsidP="004818F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E215D">
        <w:rPr>
          <w:sz w:val="28"/>
          <w:szCs w:val="28"/>
          <w:u w:val="single"/>
        </w:rPr>
        <w:t>Дидактическая игра</w:t>
      </w:r>
    </w:p>
    <w:p w:rsidR="003E1D8F" w:rsidRPr="00D122BB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D122BB">
        <w:rPr>
          <w:sz w:val="28"/>
          <w:szCs w:val="28"/>
        </w:rPr>
        <w:t>Игра — не только развлечение, но и метод, при помощи которого маленькие дети знакомятся с окружающим их миром. Чем меньше дети, тем чаще игра применяется как метод образовательно-воспитательной работы с ними.</w:t>
      </w:r>
    </w:p>
    <w:p w:rsidR="003E1D8F" w:rsidRPr="00D122BB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D122BB">
        <w:rPr>
          <w:sz w:val="28"/>
          <w:szCs w:val="28"/>
        </w:rPr>
        <w:lastRenderedPageBreak/>
        <w:t xml:space="preserve">Дидактические игры. В этих играх используются натуральные </w:t>
      </w:r>
      <w:r>
        <w:rPr>
          <w:sz w:val="28"/>
          <w:szCs w:val="28"/>
        </w:rPr>
        <w:t>предметы природы (овощи, фрукты</w:t>
      </w:r>
      <w:r w:rsidRPr="00D122BB">
        <w:rPr>
          <w:sz w:val="28"/>
          <w:szCs w:val="28"/>
        </w:rPr>
        <w:t xml:space="preserve">), картинки с изображением </w:t>
      </w:r>
      <w:r>
        <w:rPr>
          <w:sz w:val="28"/>
          <w:szCs w:val="28"/>
        </w:rPr>
        <w:t>людей разных профессий, их инструментов</w:t>
      </w:r>
      <w:r w:rsidRPr="00D122BB">
        <w:rPr>
          <w:sz w:val="28"/>
          <w:szCs w:val="28"/>
        </w:rPr>
        <w:t>, настольные игры и всевозможные игрушки.</w:t>
      </w:r>
    </w:p>
    <w:p w:rsidR="003E1D8F" w:rsidRPr="00D122BB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D122BB">
        <w:rPr>
          <w:sz w:val="28"/>
          <w:szCs w:val="28"/>
        </w:rPr>
        <w:t xml:space="preserve">Дидактические игры с </w:t>
      </w:r>
      <w:r>
        <w:rPr>
          <w:sz w:val="28"/>
          <w:szCs w:val="28"/>
        </w:rPr>
        <w:t>предметами</w:t>
      </w:r>
      <w:r w:rsidRPr="00D122BB">
        <w:rPr>
          <w:sz w:val="28"/>
          <w:szCs w:val="28"/>
        </w:rPr>
        <w:t xml:space="preserve"> или изображениями являются основным способом сенсорного воспитания, развития познавательной деятельности.</w:t>
      </w:r>
    </w:p>
    <w:p w:rsidR="003E1D8F" w:rsidRPr="00D122BB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D122BB">
        <w:rPr>
          <w:sz w:val="28"/>
          <w:szCs w:val="28"/>
        </w:rPr>
        <w:t>Игры проводят на занятиях, экскурсиях, прогулках в специально отведенное для них время. Дидактические игры, применяемые на занятиях, помогают детям уточнить представления, полученные в процессе наблюдения</w:t>
      </w:r>
      <w:r>
        <w:rPr>
          <w:sz w:val="28"/>
          <w:szCs w:val="28"/>
        </w:rPr>
        <w:t>, беседы.</w:t>
      </w:r>
      <w:r w:rsidRPr="00D122BB">
        <w:rPr>
          <w:sz w:val="28"/>
          <w:szCs w:val="28"/>
        </w:rPr>
        <w:t xml:space="preserve"> </w:t>
      </w:r>
    </w:p>
    <w:p w:rsidR="003E1D8F" w:rsidRDefault="003E1D8F" w:rsidP="004818FC">
      <w:pPr>
        <w:spacing w:line="360" w:lineRule="auto"/>
        <w:ind w:firstLine="709"/>
        <w:jc w:val="both"/>
      </w:pPr>
      <w:r w:rsidRPr="00D122BB">
        <w:rPr>
          <w:sz w:val="28"/>
          <w:szCs w:val="28"/>
        </w:rPr>
        <w:t>Дидактические игры нужно постепенно усложнять. Так, например, узнавание предметов следует давать сначала по внешнему виду, затем по описанию и наконец, по ответам на поставленные вопросы к загадке. Наиболее трудным является объединение объектов по общим признакам и отгадывание предметов по ответам на вопросы.</w:t>
      </w:r>
      <w:r w:rsidRPr="00D122BB">
        <w:t xml:space="preserve"> </w:t>
      </w:r>
    </w:p>
    <w:p w:rsidR="003E1D8F" w:rsidRPr="00E43EF2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43EF2">
        <w:rPr>
          <w:sz w:val="28"/>
          <w:szCs w:val="28"/>
        </w:rPr>
        <w:t>Детям 2 младшей группы доступны  элементы режиссерской игры. Чаще всего она проводится воспитателем  индивидуально. Например,</w:t>
      </w:r>
    </w:p>
    <w:p w:rsidR="003E1D8F" w:rsidRPr="00E43EF2" w:rsidRDefault="003862F4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43EF2">
        <w:rPr>
          <w:sz w:val="28"/>
          <w:szCs w:val="28"/>
        </w:rPr>
        <w:t>«</w:t>
      </w:r>
      <w:r w:rsidR="003E1D8F" w:rsidRPr="00E43EF2">
        <w:rPr>
          <w:sz w:val="28"/>
          <w:szCs w:val="28"/>
        </w:rPr>
        <w:t>Как Айболит лечил зверей?</w:t>
      </w:r>
      <w:r w:rsidRPr="00E43EF2">
        <w:rPr>
          <w:sz w:val="28"/>
          <w:szCs w:val="28"/>
        </w:rPr>
        <w:t>»</w:t>
      </w:r>
    </w:p>
    <w:p w:rsidR="003E1D8F" w:rsidRPr="00E43EF2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43EF2">
        <w:rPr>
          <w:sz w:val="28"/>
          <w:szCs w:val="28"/>
        </w:rPr>
        <w:t xml:space="preserve"> И прибежал к Айболиту Б</w:t>
      </w:r>
      <w:r w:rsidR="00402B0D">
        <w:rPr>
          <w:sz w:val="28"/>
          <w:szCs w:val="28"/>
        </w:rPr>
        <w:t>а</w:t>
      </w:r>
      <w:r w:rsidRPr="00E43EF2">
        <w:rPr>
          <w:sz w:val="28"/>
          <w:szCs w:val="28"/>
        </w:rPr>
        <w:t xml:space="preserve">рбос. – </w:t>
      </w:r>
      <w:r w:rsidR="00DC0262" w:rsidRPr="00E43EF2">
        <w:rPr>
          <w:sz w:val="28"/>
          <w:szCs w:val="28"/>
        </w:rPr>
        <w:t>Покажи,</w:t>
      </w:r>
      <w:r w:rsidRPr="00E43EF2">
        <w:rPr>
          <w:sz w:val="28"/>
          <w:szCs w:val="28"/>
        </w:rPr>
        <w:t xml:space="preserve"> как он бежа</w:t>
      </w:r>
      <w:r w:rsidR="00402B0D">
        <w:rPr>
          <w:sz w:val="28"/>
          <w:szCs w:val="28"/>
        </w:rPr>
        <w:t>л. Какое у него настроение?  (Ба</w:t>
      </w:r>
      <w:r w:rsidRPr="00E43EF2">
        <w:rPr>
          <w:sz w:val="28"/>
          <w:szCs w:val="28"/>
        </w:rPr>
        <w:t>рбосу больно, он бежит грустно)</w:t>
      </w:r>
    </w:p>
    <w:p w:rsidR="003E1D8F" w:rsidRPr="00E43EF2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43EF2">
        <w:rPr>
          <w:sz w:val="28"/>
          <w:szCs w:val="28"/>
        </w:rPr>
        <w:t xml:space="preserve"> Как</w:t>
      </w:r>
      <w:r w:rsidR="00402B0D">
        <w:rPr>
          <w:sz w:val="28"/>
          <w:szCs w:val="28"/>
        </w:rPr>
        <w:t xml:space="preserve"> Барбос побежал после лечения (</w:t>
      </w:r>
      <w:r w:rsidRPr="00E43EF2">
        <w:rPr>
          <w:sz w:val="28"/>
          <w:szCs w:val="28"/>
        </w:rPr>
        <w:t>весело, радостно)</w:t>
      </w:r>
    </w:p>
    <w:p w:rsidR="003E1D8F" w:rsidRPr="00E43EF2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43EF2">
        <w:rPr>
          <w:sz w:val="28"/>
          <w:szCs w:val="28"/>
        </w:rPr>
        <w:t xml:space="preserve"> Одновременно с передвижением игрушек ребенок осваивает способ их озвучивания</w:t>
      </w:r>
      <w:r w:rsidR="003862F4" w:rsidRPr="00E43EF2">
        <w:rPr>
          <w:sz w:val="28"/>
          <w:szCs w:val="28"/>
        </w:rPr>
        <w:t>, тем самым глубже проникая в  мир своего героя.</w:t>
      </w:r>
    </w:p>
    <w:p w:rsidR="00A718CA" w:rsidRDefault="00C83D98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E1D8F" w:rsidRPr="00E43EF2">
        <w:rPr>
          <w:sz w:val="28"/>
          <w:szCs w:val="28"/>
        </w:rPr>
        <w:t>использовани</w:t>
      </w:r>
      <w:r w:rsidR="00F8029E">
        <w:rPr>
          <w:sz w:val="28"/>
          <w:szCs w:val="28"/>
        </w:rPr>
        <w:t>и</w:t>
      </w:r>
      <w:r w:rsidR="003E1D8F" w:rsidRPr="00E43EF2">
        <w:rPr>
          <w:sz w:val="28"/>
          <w:szCs w:val="28"/>
        </w:rPr>
        <w:t xml:space="preserve"> проблемного метода я использую следующие приемы. Прием моделирования ситуации. Данному приему следует уделять   большое внимание при изучении темы «Профессия врач и медицинская сестра»  Развивающая ситуация</w:t>
      </w:r>
      <w:r w:rsidR="00402B0D">
        <w:rPr>
          <w:sz w:val="28"/>
          <w:szCs w:val="28"/>
        </w:rPr>
        <w:t xml:space="preserve"> </w:t>
      </w:r>
      <w:r w:rsidR="003E1D8F" w:rsidRPr="00E43EF2">
        <w:rPr>
          <w:sz w:val="28"/>
          <w:szCs w:val="28"/>
        </w:rPr>
        <w:t xml:space="preserve">- это форма  совместной деятельности педагога с детьми, которая планируется и организуется с целью решения педагогических задач развития и воспитания  с учетом возрастных особенностей детей. Педагог моделирует ситуацию,  побуждающую детей  отражать простейшие действия труда врача и медицинской сестры. </w:t>
      </w:r>
    </w:p>
    <w:p w:rsidR="00A718CA" w:rsidRDefault="00A718CA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ситуация</w:t>
      </w:r>
      <w:r w:rsidR="00DC0262">
        <w:rPr>
          <w:sz w:val="28"/>
          <w:szCs w:val="28"/>
        </w:rPr>
        <w:t>:</w:t>
      </w:r>
      <w:r>
        <w:rPr>
          <w:sz w:val="28"/>
          <w:szCs w:val="28"/>
        </w:rPr>
        <w:t xml:space="preserve"> Рана</w:t>
      </w:r>
    </w:p>
    <w:p w:rsidR="00A718CA" w:rsidRDefault="00402B0D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сочувствие, желание помочь, развивать умение находить выход и создавшейся ситуации.</w:t>
      </w:r>
    </w:p>
    <w:p w:rsidR="007E385C" w:rsidRDefault="00402B0D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Содержание: М</w:t>
      </w:r>
      <w:r w:rsidR="003E1D8F" w:rsidRPr="00E43EF2">
        <w:rPr>
          <w:sz w:val="28"/>
          <w:szCs w:val="28"/>
        </w:rPr>
        <w:t>ишка ходил по лесу</w:t>
      </w:r>
      <w:r>
        <w:rPr>
          <w:sz w:val="28"/>
          <w:szCs w:val="28"/>
        </w:rPr>
        <w:t xml:space="preserve">,  наступил на  палку с острым сучком </w:t>
      </w:r>
      <w:r w:rsidR="003E1D8F" w:rsidRPr="00E43EF2">
        <w:rPr>
          <w:sz w:val="28"/>
          <w:szCs w:val="28"/>
        </w:rPr>
        <w:t xml:space="preserve"> и повредил лапу.  Как ему можно помочь? </w:t>
      </w:r>
    </w:p>
    <w:p w:rsidR="003E1D8F" w:rsidRPr="00E43EF2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E43EF2">
        <w:rPr>
          <w:sz w:val="28"/>
          <w:szCs w:val="28"/>
        </w:rPr>
        <w:t xml:space="preserve"> Прием активизации внимания путем привлечения игрового персонажа</w:t>
      </w:r>
      <w:r w:rsidR="00087337" w:rsidRPr="00E43EF2">
        <w:rPr>
          <w:sz w:val="28"/>
          <w:szCs w:val="28"/>
        </w:rPr>
        <w:t>, сюрпризного момента.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t xml:space="preserve"> </w:t>
      </w:r>
      <w:r w:rsidRPr="006F4D7E">
        <w:rPr>
          <w:rStyle w:val="61"/>
          <w:sz w:val="28"/>
        </w:rPr>
        <w:t xml:space="preserve">Формами организации деятельности детей при ознакомлении их </w:t>
      </w:r>
      <w:r>
        <w:rPr>
          <w:rStyle w:val="61"/>
          <w:sz w:val="28"/>
        </w:rPr>
        <w:t xml:space="preserve">трудом врача </w:t>
      </w:r>
      <w:r w:rsidRPr="006F4D7E">
        <w:rPr>
          <w:rStyle w:val="61"/>
          <w:sz w:val="28"/>
        </w:rPr>
        <w:t xml:space="preserve"> являются </w:t>
      </w:r>
      <w:r w:rsidR="00DC0262">
        <w:rPr>
          <w:rStyle w:val="61"/>
          <w:sz w:val="28"/>
        </w:rPr>
        <w:t>НОД</w:t>
      </w:r>
      <w:r w:rsidRPr="006F4D7E">
        <w:rPr>
          <w:rStyle w:val="61"/>
          <w:sz w:val="28"/>
        </w:rPr>
        <w:t>, экскурсии</w:t>
      </w:r>
      <w:r>
        <w:rPr>
          <w:rStyle w:val="61"/>
          <w:sz w:val="28"/>
        </w:rPr>
        <w:t>, игра</w:t>
      </w:r>
      <w:r w:rsidR="00484F0D">
        <w:rPr>
          <w:rStyle w:val="61"/>
          <w:sz w:val="28"/>
        </w:rPr>
        <w:t>.</w:t>
      </w:r>
    </w:p>
    <w:p w:rsidR="00490D25" w:rsidRDefault="00C83D98" w:rsidP="004818FC">
      <w:pPr>
        <w:tabs>
          <w:tab w:val="left" w:pos="5700"/>
        </w:tabs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При планировании</w:t>
      </w:r>
      <w:r w:rsidR="00490D25">
        <w:rPr>
          <w:rStyle w:val="61"/>
          <w:sz w:val="28"/>
        </w:rPr>
        <w:t xml:space="preserve"> данной  темы я посчитала разделить виды деятельности на два блока: непосредственно образовательная деятельность с детьми по </w:t>
      </w:r>
      <w:r w:rsidR="00490D25" w:rsidRPr="00BC3686">
        <w:rPr>
          <w:sz w:val="28"/>
          <w:szCs w:val="28"/>
        </w:rPr>
        <w:t xml:space="preserve">формированию представлений о  профессиях врач, медицинская сестра </w:t>
      </w:r>
      <w:r w:rsidR="00490D25" w:rsidRPr="00BC3686">
        <w:rPr>
          <w:rStyle w:val="61"/>
          <w:sz w:val="28"/>
          <w:szCs w:val="28"/>
        </w:rPr>
        <w:t xml:space="preserve"> и совместная</w:t>
      </w:r>
      <w:r w:rsidR="00490D25">
        <w:rPr>
          <w:rStyle w:val="61"/>
          <w:sz w:val="28"/>
        </w:rPr>
        <w:t xml:space="preserve"> деятельность воспитателя с детьми.  </w:t>
      </w:r>
    </w:p>
    <w:p w:rsidR="003E1D8F" w:rsidRPr="006F4D7E" w:rsidRDefault="00DC0262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НОД </w:t>
      </w:r>
      <w:r w:rsidR="00C83D98">
        <w:rPr>
          <w:rStyle w:val="61"/>
          <w:sz w:val="28"/>
        </w:rPr>
        <w:t>э</w:t>
      </w:r>
      <w:r w:rsidR="003E1D8F" w:rsidRPr="006F4D7E">
        <w:rPr>
          <w:rStyle w:val="61"/>
          <w:sz w:val="28"/>
        </w:rPr>
        <w:t xml:space="preserve">то основная форма организации детей в ознакомлении их с </w:t>
      </w:r>
      <w:r w:rsidR="003E1D8F">
        <w:rPr>
          <w:rStyle w:val="61"/>
          <w:sz w:val="28"/>
        </w:rPr>
        <w:t>профессией врача.</w:t>
      </w:r>
      <w:r w:rsidR="003E1D8F" w:rsidRPr="006F4D7E">
        <w:rPr>
          <w:rStyle w:val="61"/>
          <w:sz w:val="28"/>
        </w:rPr>
        <w:t xml:space="preserve"> Проводятся они в определенные часы по заранее разработанному плану, согласованному с программой. </w:t>
      </w:r>
      <w:r w:rsidR="00C83D98">
        <w:rPr>
          <w:rStyle w:val="61"/>
          <w:sz w:val="28"/>
        </w:rPr>
        <w:t>В</w:t>
      </w:r>
      <w:r w:rsidR="003E1D8F" w:rsidRPr="006F4D7E">
        <w:rPr>
          <w:rStyle w:val="61"/>
          <w:sz w:val="28"/>
        </w:rPr>
        <w:t>оспитатель не только сообщает детям новые сведения, но уточняет и закрепляет уже имеющиеся у них знания.</w:t>
      </w:r>
    </w:p>
    <w:p w:rsidR="003E1D8F" w:rsidRPr="006F4D7E" w:rsidRDefault="00DC0262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НОД</w:t>
      </w:r>
      <w:r w:rsidR="003E1D8F" w:rsidRPr="006F4D7E">
        <w:rPr>
          <w:rStyle w:val="61"/>
          <w:sz w:val="28"/>
        </w:rPr>
        <w:t xml:space="preserve"> строят так, чтобы в процессе ознакомления </w:t>
      </w:r>
      <w:r w:rsidR="00087337">
        <w:rPr>
          <w:rStyle w:val="61"/>
          <w:sz w:val="28"/>
        </w:rPr>
        <w:t xml:space="preserve"> с профессией </w:t>
      </w:r>
      <w:r w:rsidR="003E1D8F" w:rsidRPr="006F4D7E">
        <w:rPr>
          <w:rStyle w:val="61"/>
          <w:sz w:val="28"/>
        </w:rPr>
        <w:t xml:space="preserve">осуществлялось развитие познавательных способностей (наблюдательность, мышление) и речи детей, обогащение их словаря, воспитание интереса </w:t>
      </w:r>
      <w:r w:rsidR="003E1D8F">
        <w:rPr>
          <w:rStyle w:val="61"/>
          <w:sz w:val="28"/>
        </w:rPr>
        <w:t>к труду взрослых</w:t>
      </w:r>
      <w:r w:rsidR="003E1D8F" w:rsidRPr="006F4D7E">
        <w:rPr>
          <w:rStyle w:val="61"/>
          <w:sz w:val="28"/>
        </w:rPr>
        <w:t>.</w:t>
      </w:r>
    </w:p>
    <w:p w:rsidR="003E1D8F" w:rsidRPr="006F4D7E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6F4D7E">
        <w:rPr>
          <w:rStyle w:val="61"/>
          <w:sz w:val="28"/>
        </w:rPr>
        <w:t xml:space="preserve">Главное в </w:t>
      </w:r>
      <w:r w:rsidR="00DC0262">
        <w:rPr>
          <w:rStyle w:val="61"/>
          <w:sz w:val="28"/>
        </w:rPr>
        <w:t>НОД</w:t>
      </w:r>
      <w:r w:rsidR="00BA36BE">
        <w:rPr>
          <w:rStyle w:val="61"/>
          <w:sz w:val="28"/>
        </w:rPr>
        <w:t>—</w:t>
      </w:r>
      <w:r w:rsidRPr="006F4D7E">
        <w:rPr>
          <w:rStyle w:val="61"/>
          <w:sz w:val="28"/>
        </w:rPr>
        <w:t xml:space="preserve">это усвоение всеми детьми программного материала. Для этого используются разнообразные методы — наблюдение </w:t>
      </w:r>
      <w:r>
        <w:rPr>
          <w:rStyle w:val="61"/>
          <w:sz w:val="28"/>
        </w:rPr>
        <w:t>т</w:t>
      </w:r>
      <w:r w:rsidRPr="006F4D7E">
        <w:rPr>
          <w:rStyle w:val="61"/>
          <w:sz w:val="28"/>
        </w:rPr>
        <w:t>руда взрослых, дидактические игры, работа с картинами, чтение художественных произведений, рассказы, беседы и др.</w:t>
      </w:r>
    </w:p>
    <w:p w:rsidR="003E1D8F" w:rsidRPr="006F4D7E" w:rsidRDefault="00DC0262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НОД</w:t>
      </w:r>
      <w:r w:rsidR="003E1D8F" w:rsidRPr="006F4D7E">
        <w:rPr>
          <w:rStyle w:val="61"/>
          <w:sz w:val="28"/>
        </w:rPr>
        <w:t xml:space="preserve"> тесно связаны с другими формами работы. Так, например, полученные на </w:t>
      </w:r>
      <w:r>
        <w:rPr>
          <w:rStyle w:val="61"/>
          <w:sz w:val="28"/>
        </w:rPr>
        <w:t>НОД</w:t>
      </w:r>
      <w:r w:rsidR="003E1D8F" w:rsidRPr="006F4D7E">
        <w:rPr>
          <w:rStyle w:val="61"/>
          <w:sz w:val="28"/>
        </w:rPr>
        <w:t xml:space="preserve"> знания и умения дети применяют в повседневн</w:t>
      </w:r>
      <w:r w:rsidR="00484F0D">
        <w:rPr>
          <w:rStyle w:val="61"/>
          <w:sz w:val="28"/>
        </w:rPr>
        <w:t>ой деятельности (в играх</w:t>
      </w:r>
      <w:r w:rsidR="003E1D8F" w:rsidRPr="006F4D7E">
        <w:rPr>
          <w:rStyle w:val="61"/>
          <w:sz w:val="28"/>
        </w:rPr>
        <w:t xml:space="preserve">), а накопленные представления </w:t>
      </w:r>
      <w:r w:rsidR="003E1D8F">
        <w:rPr>
          <w:rStyle w:val="61"/>
          <w:sz w:val="28"/>
        </w:rPr>
        <w:t xml:space="preserve">в процессе личного опыта </w:t>
      </w:r>
      <w:r w:rsidR="003E1D8F" w:rsidRPr="006F4D7E">
        <w:rPr>
          <w:rStyle w:val="61"/>
          <w:sz w:val="28"/>
        </w:rPr>
        <w:t>систематизируются на занятиях.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>
        <w:rPr>
          <w:rStyle w:val="61"/>
          <w:sz w:val="28"/>
        </w:rPr>
        <w:t>Готовясь к</w:t>
      </w:r>
      <w:r w:rsidR="00E30A5F">
        <w:rPr>
          <w:rStyle w:val="61"/>
          <w:sz w:val="28"/>
        </w:rPr>
        <w:t xml:space="preserve"> </w:t>
      </w:r>
      <w:r w:rsidR="00A01566">
        <w:rPr>
          <w:sz w:val="28"/>
          <w:szCs w:val="28"/>
        </w:rPr>
        <w:t>н</w:t>
      </w:r>
      <w:r w:rsidR="00A01566" w:rsidRPr="00490D25">
        <w:rPr>
          <w:sz w:val="28"/>
          <w:szCs w:val="28"/>
        </w:rPr>
        <w:t>епосредственно образовательн</w:t>
      </w:r>
      <w:r w:rsidR="00E30A5F">
        <w:rPr>
          <w:sz w:val="28"/>
          <w:szCs w:val="28"/>
        </w:rPr>
        <w:t>ой деятельности</w:t>
      </w:r>
      <w:r w:rsidRPr="006F4D7E">
        <w:rPr>
          <w:rStyle w:val="61"/>
          <w:sz w:val="28"/>
        </w:rPr>
        <w:t>, воспитатель по программе намечает объект, с которым будет знакомить детей. После чего определяет методы и приемы, которые целесообразно при</w:t>
      </w:r>
      <w:r w:rsidR="00484F0D">
        <w:rPr>
          <w:rStyle w:val="61"/>
          <w:sz w:val="28"/>
        </w:rPr>
        <w:t>менить, какие наглядные пособия.</w:t>
      </w:r>
    </w:p>
    <w:p w:rsidR="00490D25" w:rsidRPr="00490D25" w:rsidRDefault="00490D25" w:rsidP="004818FC">
      <w:pPr>
        <w:tabs>
          <w:tab w:val="left" w:pos="5700"/>
        </w:tabs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490D25">
        <w:rPr>
          <w:sz w:val="28"/>
          <w:szCs w:val="28"/>
        </w:rPr>
        <w:t xml:space="preserve">В проведении непосредственно образовательной деятельности приоритетом является включение элементов мыслительной деятельности: проблемные ситуации. Включены элементы здоровьесберегающих технологий: физкультурные минутки, подвижные игры, дыхательная гимнастика. Непосредственно образовательная </w:t>
      </w:r>
      <w:r w:rsidRPr="00490D25">
        <w:rPr>
          <w:sz w:val="28"/>
          <w:szCs w:val="28"/>
        </w:rPr>
        <w:lastRenderedPageBreak/>
        <w:t>деятельность сопровождалась беседами, рассматриванием иллюстраций, предметов труда, чтением художественного слова, дидактическими играми, что позволило наиболее полно понять детям процесс трудовой деятельности взрослого, суть его профессии.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6F4D7E">
        <w:rPr>
          <w:rStyle w:val="61"/>
          <w:sz w:val="28"/>
        </w:rPr>
        <w:t xml:space="preserve">Экскурсия — это </w:t>
      </w:r>
      <w:r w:rsidR="00DC0262">
        <w:rPr>
          <w:rStyle w:val="61"/>
          <w:sz w:val="28"/>
        </w:rPr>
        <w:t>НОД</w:t>
      </w:r>
      <w:r w:rsidRPr="006F4D7E">
        <w:rPr>
          <w:rStyle w:val="61"/>
          <w:sz w:val="28"/>
        </w:rPr>
        <w:t>, на которо</w:t>
      </w:r>
      <w:r w:rsidR="00DC0262">
        <w:rPr>
          <w:rStyle w:val="61"/>
          <w:sz w:val="28"/>
        </w:rPr>
        <w:t>й</w:t>
      </w:r>
      <w:r w:rsidRPr="006F4D7E">
        <w:rPr>
          <w:rStyle w:val="61"/>
          <w:sz w:val="28"/>
        </w:rPr>
        <w:t xml:space="preserve"> дети знакомятся с </w:t>
      </w:r>
      <w:r>
        <w:rPr>
          <w:rStyle w:val="61"/>
          <w:sz w:val="28"/>
        </w:rPr>
        <w:t>трудом врача</w:t>
      </w:r>
      <w:r w:rsidR="00C83D98">
        <w:rPr>
          <w:rStyle w:val="61"/>
          <w:sz w:val="28"/>
        </w:rPr>
        <w:t xml:space="preserve">, </w:t>
      </w:r>
      <w:r>
        <w:rPr>
          <w:rStyle w:val="61"/>
          <w:sz w:val="28"/>
        </w:rPr>
        <w:t>непосредственно за ним наблюдая.</w:t>
      </w:r>
      <w:r w:rsidR="00087337">
        <w:rPr>
          <w:rStyle w:val="61"/>
          <w:sz w:val="28"/>
        </w:rPr>
        <w:t xml:space="preserve"> Экскурсия </w:t>
      </w:r>
      <w:r w:rsidRPr="006F4D7E">
        <w:rPr>
          <w:rStyle w:val="61"/>
          <w:sz w:val="28"/>
        </w:rPr>
        <w:t xml:space="preserve"> провод</w:t>
      </w:r>
      <w:r w:rsidR="00087337">
        <w:rPr>
          <w:rStyle w:val="61"/>
          <w:sz w:val="28"/>
        </w:rPr>
        <w:t xml:space="preserve">ится </w:t>
      </w:r>
      <w:r w:rsidRPr="006F4D7E">
        <w:rPr>
          <w:rStyle w:val="61"/>
          <w:sz w:val="28"/>
        </w:rPr>
        <w:t xml:space="preserve"> в часы, отведенные для занятий.</w:t>
      </w:r>
      <w:r w:rsidR="00A01566">
        <w:rPr>
          <w:rStyle w:val="61"/>
          <w:sz w:val="28"/>
        </w:rPr>
        <w:t xml:space="preserve"> </w:t>
      </w:r>
      <w:r w:rsidR="00A01566" w:rsidRPr="006F4D7E">
        <w:rPr>
          <w:rStyle w:val="61"/>
          <w:sz w:val="28"/>
        </w:rPr>
        <w:t>На экскурси</w:t>
      </w:r>
      <w:r w:rsidR="00A01566">
        <w:rPr>
          <w:rStyle w:val="61"/>
          <w:sz w:val="28"/>
        </w:rPr>
        <w:t>и</w:t>
      </w:r>
      <w:r w:rsidR="00A01566" w:rsidRPr="006F4D7E">
        <w:rPr>
          <w:rStyle w:val="61"/>
          <w:sz w:val="28"/>
        </w:rPr>
        <w:t xml:space="preserve"> осуществляется определенное программное содержание, усвоение которого обязательно для все</w:t>
      </w:r>
      <w:r w:rsidR="00A01566">
        <w:rPr>
          <w:rStyle w:val="61"/>
          <w:sz w:val="28"/>
        </w:rPr>
        <w:t>х детей группы.</w:t>
      </w:r>
    </w:p>
    <w:p w:rsidR="00A01566" w:rsidRPr="00A01566" w:rsidRDefault="00A01566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A01566">
        <w:rPr>
          <w:sz w:val="28"/>
          <w:szCs w:val="28"/>
        </w:rPr>
        <w:t xml:space="preserve">Экскурсия в медицинский кабинет является действенным средством в формировании представлений дошкольников  о профессиях. Но необходимо учитывать ряд условий по ее организации и </w:t>
      </w:r>
      <w:proofErr w:type="gramStart"/>
      <w:r w:rsidRPr="00A01566">
        <w:rPr>
          <w:sz w:val="28"/>
          <w:szCs w:val="28"/>
        </w:rPr>
        <w:t>проведении</w:t>
      </w:r>
      <w:proofErr w:type="gramEnd"/>
      <w:r w:rsidRPr="00A01566">
        <w:rPr>
          <w:sz w:val="28"/>
          <w:szCs w:val="28"/>
        </w:rPr>
        <w:t>. Организуя экскурсию</w:t>
      </w:r>
      <w:r w:rsidR="00484F0D">
        <w:rPr>
          <w:sz w:val="28"/>
          <w:szCs w:val="28"/>
        </w:rPr>
        <w:t>,</w:t>
      </w:r>
      <w:r w:rsidRPr="00A01566">
        <w:rPr>
          <w:sz w:val="28"/>
          <w:szCs w:val="28"/>
        </w:rPr>
        <w:t xml:space="preserve"> я использую в ее содержании занимательный материал, стихи, загадки, что делает экскурсию более увлекательной, эмоционально насыщенной. В процессе экскурсии я организовываю  встречу с медицинской сестрой, даю возможность детям задать вопросы. Педагог во время экскурсии может дополнить информацию, данную медсестрой, рассказать об тех качествах, которыми должны обладать представители данной профессий. По возращению в группу с детьми обсужда</w:t>
      </w:r>
      <w:r w:rsidR="00EE0AAA">
        <w:rPr>
          <w:sz w:val="28"/>
          <w:szCs w:val="28"/>
        </w:rPr>
        <w:t xml:space="preserve">ется </w:t>
      </w:r>
      <w:proofErr w:type="gramStart"/>
      <w:r w:rsidR="00EE0AAA">
        <w:rPr>
          <w:sz w:val="28"/>
          <w:szCs w:val="28"/>
        </w:rPr>
        <w:t>увиденное</w:t>
      </w:r>
      <w:proofErr w:type="gramEnd"/>
      <w:r w:rsidR="00EE0AAA">
        <w:rPr>
          <w:sz w:val="28"/>
          <w:szCs w:val="28"/>
        </w:rPr>
        <w:t>. Беседа проходит</w:t>
      </w:r>
      <w:r w:rsidRPr="00A01566">
        <w:rPr>
          <w:sz w:val="28"/>
          <w:szCs w:val="28"/>
        </w:rPr>
        <w:t xml:space="preserve"> в живой, непринуждённой форме</w:t>
      </w:r>
      <w:r w:rsidR="00402B0D">
        <w:rPr>
          <w:sz w:val="28"/>
          <w:szCs w:val="28"/>
        </w:rPr>
        <w:t xml:space="preserve">. </w:t>
      </w:r>
      <w:r w:rsidRPr="00A01566">
        <w:rPr>
          <w:sz w:val="28"/>
          <w:szCs w:val="28"/>
        </w:rPr>
        <w:t xml:space="preserve">Правильно организованная и проведенная экскурсия выполняет следующие функции: </w:t>
      </w:r>
    </w:p>
    <w:p w:rsidR="00A01566" w:rsidRPr="00A01566" w:rsidRDefault="00A01566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A01566">
        <w:rPr>
          <w:sz w:val="28"/>
          <w:szCs w:val="28"/>
        </w:rPr>
        <w:t>- реализация принципа наглядности обучения;</w:t>
      </w:r>
    </w:p>
    <w:p w:rsidR="00A01566" w:rsidRPr="00A01566" w:rsidRDefault="00A01566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A01566">
        <w:rPr>
          <w:sz w:val="28"/>
          <w:szCs w:val="28"/>
        </w:rPr>
        <w:t>- повышение уровня научности обучения и закрепления его в жизни, практике.</w:t>
      </w:r>
    </w:p>
    <w:p w:rsidR="00A01566" w:rsidRPr="00A01566" w:rsidRDefault="00A01566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A01566">
        <w:rPr>
          <w:sz w:val="28"/>
          <w:szCs w:val="28"/>
        </w:rPr>
        <w:t xml:space="preserve"> В процессе экскурсии дети не только обогащаются новыми впечатлениями, они получают возможность наблюдать различные способы выполнения профессиональных действий. Демонстрируя дошкольникам трудовые действия, взрослый производит их подчеркнуто, комментируя каждую операцию. </w:t>
      </w:r>
    </w:p>
    <w:p w:rsidR="00A01566" w:rsidRPr="00A01566" w:rsidRDefault="00A01566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A01566">
        <w:rPr>
          <w:sz w:val="28"/>
          <w:szCs w:val="28"/>
        </w:rPr>
        <w:t xml:space="preserve"> Наблюдения за трудом взрослых уточняют представления детей о профессиях, побуждают любознательность, интерес к деятельности взрослых, способствуют выработке положительного отношения, уважения к их труду. В процессе наблюдений необходимо давать небольшое количество сведений, постепенно их, расширяя и углубляя, дополняя известное новыми знаниями, закрепляя известное. Очень важно, чтобы усложнение содержания представлений во время наблюдений выражалось не только в нарастании объема познавательного материала, но и в постепенном </w:t>
      </w:r>
      <w:r w:rsidRPr="00A01566">
        <w:rPr>
          <w:sz w:val="28"/>
          <w:szCs w:val="28"/>
        </w:rPr>
        <w:lastRenderedPageBreak/>
        <w:t xml:space="preserve">изменении характера, во все большем углублении в суть наблюдаемых явлений. Педагог должен обращать внимание детей на самого трудящегося человека, его отношение к выполняемой работе, взаимоотношения с другими людьми. Наблюдение за профессиональной деятельностью взрослого положительно влияют на поведение детей, </w:t>
      </w:r>
      <w:r w:rsidRPr="00A01566">
        <w:rPr>
          <w:rStyle w:val="61"/>
          <w:sz w:val="28"/>
          <w:szCs w:val="28"/>
        </w:rPr>
        <w:t>способствует воспитанию уважительного и доброжелательного отношения к труду врача, медицинской сестры.</w:t>
      </w:r>
    </w:p>
    <w:p w:rsidR="00A01566" w:rsidRDefault="00A01566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A01566">
        <w:rPr>
          <w:sz w:val="28"/>
          <w:szCs w:val="28"/>
        </w:rPr>
        <w:t xml:space="preserve">У детей особенно возрастает интерес к наблюдаемому труду взрослых, если они могут принять в </w:t>
      </w:r>
      <w:r w:rsidR="00EE0AAA" w:rsidRPr="00A01566">
        <w:rPr>
          <w:sz w:val="28"/>
          <w:szCs w:val="28"/>
        </w:rPr>
        <w:t>нем,</w:t>
      </w:r>
      <w:r w:rsidRPr="00A01566">
        <w:rPr>
          <w:sz w:val="28"/>
          <w:szCs w:val="28"/>
        </w:rPr>
        <w:t xml:space="preserve"> хотя бы небольшое участие. </w:t>
      </w:r>
    </w:p>
    <w:p w:rsidR="00402B0D" w:rsidRPr="00402B0D" w:rsidRDefault="00402B0D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02B0D">
        <w:rPr>
          <w:sz w:val="28"/>
          <w:szCs w:val="28"/>
        </w:rPr>
        <w:t xml:space="preserve">Ко второму  направлению форм работы с детьми «совместная деятельность взрослого и ребенка» относятся: сюжетно-ролевые игры, дидактические игры, подвижные игры, художественное слово, игровые ситуации, песни, пальчиковые гимнастики и другие, которые могут реализовываться в течение режимных моментов дня, свободной и совместной деятельности воспитателя и ребенка. </w:t>
      </w:r>
    </w:p>
    <w:p w:rsidR="003E1D8F" w:rsidRPr="00020B2C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20B2C">
        <w:rPr>
          <w:sz w:val="28"/>
          <w:szCs w:val="28"/>
        </w:rPr>
        <w:t>Сюжетно</w:t>
      </w:r>
      <w:r w:rsidR="007E42A3">
        <w:rPr>
          <w:sz w:val="28"/>
          <w:szCs w:val="28"/>
        </w:rPr>
        <w:t xml:space="preserve"> </w:t>
      </w:r>
      <w:r w:rsidRPr="00020B2C">
        <w:rPr>
          <w:sz w:val="28"/>
          <w:szCs w:val="28"/>
        </w:rPr>
        <w:t>- ролевая игра. Тематика сюжетных игр связана с профессиональной деятельностью врача и медицинской сестры.</w:t>
      </w:r>
    </w:p>
    <w:p w:rsidR="00402B0D" w:rsidRPr="00402B0D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020B2C">
        <w:rPr>
          <w:sz w:val="28"/>
          <w:szCs w:val="28"/>
        </w:rPr>
        <w:t xml:space="preserve"> При этом в одной сюжетно-ролевой игре могут переплетаться как </w:t>
      </w:r>
      <w:r w:rsidR="00E30A5F" w:rsidRPr="00020B2C">
        <w:rPr>
          <w:sz w:val="28"/>
          <w:szCs w:val="28"/>
        </w:rPr>
        <w:t>фантастические,</w:t>
      </w:r>
      <w:r w:rsidRPr="00020B2C">
        <w:rPr>
          <w:sz w:val="28"/>
          <w:szCs w:val="28"/>
        </w:rPr>
        <w:t xml:space="preserve"> так и реальные события. Развитие способов </w:t>
      </w:r>
      <w:proofErr w:type="spellStart"/>
      <w:r w:rsidRPr="00020B2C">
        <w:rPr>
          <w:sz w:val="28"/>
          <w:szCs w:val="28"/>
        </w:rPr>
        <w:t>сюжетосложения</w:t>
      </w:r>
      <w:proofErr w:type="spellEnd"/>
      <w:r w:rsidRPr="00020B2C">
        <w:rPr>
          <w:sz w:val="28"/>
          <w:szCs w:val="28"/>
        </w:rPr>
        <w:t xml:space="preserve">  происходит за счет придумывания и комбинирования разнообразных ситуаций взаимодействия людей и событий.</w:t>
      </w:r>
      <w:r w:rsidR="00402B0D" w:rsidRPr="00402B0D">
        <w:t xml:space="preserve"> </w:t>
      </w:r>
      <w:r w:rsidR="00402B0D" w:rsidRPr="00402B0D">
        <w:rPr>
          <w:sz w:val="28"/>
          <w:szCs w:val="28"/>
        </w:rPr>
        <w:t xml:space="preserve">Сюжетно-ролевые игры могут носить импровизированный характер или иметь заранее продуманный сценарий. Игра является целью развития творческих и коммуникативных способностей ребенка. По мнению Е.А. Климова именно в сюжетно-ролевых играх закрепляются полученные дошкольниками знания о профессиях, корректируются сведения о виде деятельности и взаимосвязи профессий. Деятельность взрослых служит детям образцом для подражания, подтверждением чего являются их роли в сюжетно-ролевых играх. Понимание элементарных представлений о профессии возможно в процессе сюжетно-ролевой игры, в которой имитируется сюжет ситуации, модели поведения, возникает интерес и устремление ребенка к определенной сфере профессиональной деятельности ребенка, побуждает к достижению самостоятельно поставленной цели. </w:t>
      </w:r>
    </w:p>
    <w:p w:rsidR="003E1D8F" w:rsidRPr="00F8029E" w:rsidRDefault="003E1D8F" w:rsidP="004818FC">
      <w:pPr>
        <w:spacing w:line="360" w:lineRule="auto"/>
        <w:ind w:firstLine="709"/>
        <w:jc w:val="both"/>
        <w:rPr>
          <w:rStyle w:val="61"/>
          <w:b/>
          <w:sz w:val="28"/>
          <w:szCs w:val="28"/>
        </w:rPr>
      </w:pPr>
      <w:r w:rsidRPr="00F8029E">
        <w:rPr>
          <w:rStyle w:val="61"/>
          <w:b/>
          <w:sz w:val="28"/>
          <w:szCs w:val="28"/>
        </w:rPr>
        <w:t xml:space="preserve">Этапы педагогической технологии 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>1 этап</w:t>
      </w:r>
      <w:r w:rsidR="00EE0AAA">
        <w:rPr>
          <w:rStyle w:val="61"/>
          <w:sz w:val="28"/>
          <w:szCs w:val="28"/>
        </w:rPr>
        <w:t>:</w:t>
      </w:r>
      <w:r>
        <w:rPr>
          <w:rStyle w:val="61"/>
          <w:sz w:val="28"/>
          <w:szCs w:val="28"/>
        </w:rPr>
        <w:t xml:space="preserve"> </w:t>
      </w:r>
      <w:r w:rsidR="00087337">
        <w:rPr>
          <w:rStyle w:val="61"/>
          <w:sz w:val="28"/>
          <w:szCs w:val="28"/>
        </w:rPr>
        <w:t>О</w:t>
      </w:r>
      <w:r>
        <w:rPr>
          <w:rStyle w:val="61"/>
          <w:sz w:val="28"/>
          <w:szCs w:val="28"/>
        </w:rPr>
        <w:t>богащение представлений работе доктора.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lastRenderedPageBreak/>
        <w:t>2</w:t>
      </w:r>
      <w:r w:rsidR="00087337">
        <w:rPr>
          <w:rStyle w:val="61"/>
          <w:sz w:val="28"/>
          <w:szCs w:val="28"/>
        </w:rPr>
        <w:t>этап</w:t>
      </w:r>
      <w:r w:rsidR="00EE0AAA">
        <w:rPr>
          <w:rStyle w:val="61"/>
          <w:sz w:val="28"/>
          <w:szCs w:val="28"/>
        </w:rPr>
        <w:t xml:space="preserve">: </w:t>
      </w:r>
      <w:proofErr w:type="gramStart"/>
      <w:r>
        <w:rPr>
          <w:rStyle w:val="61"/>
          <w:sz w:val="28"/>
          <w:szCs w:val="28"/>
        </w:rPr>
        <w:t>Определение ситуации взаимодействия людей, придумывание и сочинение событий, хода и ра</w:t>
      </w:r>
      <w:r w:rsidR="00EE0AAA">
        <w:rPr>
          <w:rStyle w:val="61"/>
          <w:sz w:val="28"/>
          <w:szCs w:val="28"/>
        </w:rPr>
        <w:t>звития в соответствии с темой (</w:t>
      </w:r>
      <w:r>
        <w:rPr>
          <w:rStyle w:val="61"/>
          <w:sz w:val="28"/>
          <w:szCs w:val="28"/>
        </w:rPr>
        <w:t>Маша заболела и пришла к врачу.</w:t>
      </w:r>
      <w:proofErr w:type="gramEnd"/>
      <w:r>
        <w:rPr>
          <w:rStyle w:val="61"/>
          <w:sz w:val="28"/>
          <w:szCs w:val="28"/>
        </w:rPr>
        <w:t xml:space="preserve"> Доктор ее осматривает, назначает лечение. </w:t>
      </w:r>
      <w:proofErr w:type="gramStart"/>
      <w:r>
        <w:rPr>
          <w:rStyle w:val="61"/>
          <w:sz w:val="28"/>
          <w:szCs w:val="28"/>
        </w:rPr>
        <w:t>Мед сестра ставит горчичники)</w:t>
      </w:r>
      <w:r w:rsidR="00087337">
        <w:rPr>
          <w:rStyle w:val="61"/>
          <w:sz w:val="28"/>
          <w:szCs w:val="28"/>
        </w:rPr>
        <w:t>.</w:t>
      </w:r>
      <w:proofErr w:type="gramEnd"/>
      <w:r>
        <w:rPr>
          <w:rStyle w:val="61"/>
          <w:sz w:val="28"/>
          <w:szCs w:val="28"/>
        </w:rPr>
        <w:t xml:space="preserve">  Создание предметно- игровой среды</w:t>
      </w:r>
      <w:r w:rsidR="00087337">
        <w:rPr>
          <w:rStyle w:val="61"/>
          <w:sz w:val="28"/>
          <w:szCs w:val="28"/>
        </w:rPr>
        <w:t xml:space="preserve"> в сотворчестве с воспитателем (вырезывание горчичников  и таблеток из цветного картона). </w:t>
      </w:r>
      <w:r>
        <w:rPr>
          <w:rStyle w:val="61"/>
          <w:sz w:val="28"/>
          <w:szCs w:val="28"/>
        </w:rPr>
        <w:t xml:space="preserve"> Совместная игровая деятельность воспитателя с детьми.</w:t>
      </w: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>
        <w:rPr>
          <w:rStyle w:val="61"/>
          <w:sz w:val="28"/>
          <w:szCs w:val="28"/>
        </w:rPr>
        <w:t>3</w:t>
      </w:r>
      <w:r w:rsidR="00EE0AAA">
        <w:rPr>
          <w:rStyle w:val="61"/>
          <w:sz w:val="28"/>
          <w:szCs w:val="28"/>
        </w:rPr>
        <w:t xml:space="preserve">этап: </w:t>
      </w:r>
      <w:r w:rsidR="00087337">
        <w:rPr>
          <w:rStyle w:val="61"/>
          <w:sz w:val="28"/>
          <w:szCs w:val="28"/>
        </w:rPr>
        <w:t>С</w:t>
      </w:r>
      <w:r>
        <w:rPr>
          <w:rStyle w:val="61"/>
          <w:sz w:val="28"/>
          <w:szCs w:val="28"/>
        </w:rPr>
        <w:t>амостоятельная игровая деятельность детей</w:t>
      </w:r>
    </w:p>
    <w:p w:rsidR="002627E3" w:rsidRDefault="002627E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2627E3">
        <w:rPr>
          <w:sz w:val="28"/>
          <w:szCs w:val="28"/>
        </w:rPr>
        <w:t>Осознать общественную значимость труда взрослого ребёнку помогают дидактические игры. Форма их организации разнообразная: индивидуальная, групповая, подгрупповая. В самостоятельной деятельности можно использовать дидактические игры по формированию первичных представлений о труде взрослых. Например, такие дидактические игры, как «Кто, что делает?», «Профессии», «Угадай профессию», «Кому это надо?», детей учат классифицировать предметы как результат определенной трудовой деятельности. Грамотное планирование проведения дидактических игр в сочетании с другими видами педагогической деятельности в работе с детьми позволяет говорить о расширении представлений о людях разных профессий.</w:t>
      </w:r>
    </w:p>
    <w:p w:rsidR="002627E3" w:rsidRDefault="002627E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2627E3">
        <w:rPr>
          <w:sz w:val="28"/>
          <w:szCs w:val="28"/>
        </w:rPr>
        <w:t>В детской художественной литературе много произведений, прославляющих труд  врача. С помощью данных произведений можно дать новую информацию о профессиях, закрепить ранее полученные знания. Научить детей гордиться данными профессиями, открыть для ребёнка значимость его трудовой деятельности, воспитывать уважительно</w:t>
      </w:r>
      <w:r w:rsidR="007E385C">
        <w:rPr>
          <w:sz w:val="28"/>
          <w:szCs w:val="28"/>
        </w:rPr>
        <w:t>е отношение к труду врача и медс</w:t>
      </w:r>
      <w:r w:rsidRPr="002627E3">
        <w:rPr>
          <w:sz w:val="28"/>
          <w:szCs w:val="28"/>
        </w:rPr>
        <w:t>естры.</w:t>
      </w:r>
    </w:p>
    <w:p w:rsidR="007E385C" w:rsidRDefault="007E385C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7E385C">
        <w:rPr>
          <w:sz w:val="28"/>
          <w:szCs w:val="28"/>
        </w:rPr>
        <w:t>Для систематизации детских представлений о профессиях врач и медицинская сестра, ценностного отношения к результатам труда человека мною были использованы образовательно-игровые ситуации: «Рана», «Как у Васи горло заболело, «Спор фонендоскопа и градусника»</w:t>
      </w:r>
    </w:p>
    <w:p w:rsidR="00E30A5F" w:rsidRPr="007E385C" w:rsidRDefault="00E30A5F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3E1D8F" w:rsidRPr="004818FC" w:rsidRDefault="003E1D8F" w:rsidP="00F8029E">
      <w:pPr>
        <w:tabs>
          <w:tab w:val="left" w:pos="5700"/>
        </w:tabs>
        <w:spacing w:line="360" w:lineRule="auto"/>
        <w:jc w:val="center"/>
        <w:rPr>
          <w:rStyle w:val="61"/>
          <w:b/>
          <w:sz w:val="28"/>
        </w:rPr>
      </w:pPr>
      <w:r w:rsidRPr="004818FC">
        <w:rPr>
          <w:b/>
          <w:color w:val="000000"/>
          <w:sz w:val="28"/>
          <w:szCs w:val="28"/>
        </w:rPr>
        <w:t>Планирование н</w:t>
      </w:r>
      <w:r w:rsidR="007E385C" w:rsidRPr="004818FC">
        <w:rPr>
          <w:b/>
          <w:color w:val="000000"/>
          <w:sz w:val="28"/>
          <w:szCs w:val="28"/>
        </w:rPr>
        <w:t>епосредственно образовательной деятельности</w:t>
      </w:r>
      <w:r w:rsidRPr="004818FC">
        <w:rPr>
          <w:b/>
          <w:color w:val="000000"/>
          <w:sz w:val="28"/>
          <w:szCs w:val="28"/>
        </w:rPr>
        <w:t xml:space="preserve"> по теме «труд врача»  и количество часов, отводимое на ее изучение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1418"/>
        <w:gridCol w:w="1559"/>
        <w:gridCol w:w="1843"/>
      </w:tblGrid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Тема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Цели и задачи</w:t>
            </w: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Вид деятельно</w:t>
            </w:r>
            <w:r w:rsidRPr="00CB0E1E">
              <w:rPr>
                <w:rStyle w:val="61"/>
                <w:sz w:val="28"/>
              </w:rPr>
              <w:lastRenderedPageBreak/>
              <w:t>сти</w:t>
            </w:r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lastRenderedPageBreak/>
              <w:t>Режимный момент</w:t>
            </w: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Количество  часов</w:t>
            </w:r>
          </w:p>
        </w:tc>
      </w:tr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lastRenderedPageBreak/>
              <w:t>«Кто нас лечит»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Закрепить знания о витаминах, уточнить представление об овощах. Закрепить понятие детей, что врачи лечат заболевших людей, помогают им побороть болезнь и снова стать здоровым. Учить проявлять заботливое отношение к своим друзьям </w:t>
            </w:r>
          </w:p>
          <w:p w:rsidR="00E30A5F" w:rsidRPr="00CB0E1E" w:rsidRDefault="00E30A5F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Воспитывать у детей понимание ценности здоровья, потребность быть здоровыми,</w:t>
            </w:r>
          </w:p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Развивать, речь, внимание. Познавательную активность.</w:t>
            </w: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беседа</w:t>
            </w:r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утро</w:t>
            </w: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1-15мин</w:t>
            </w:r>
          </w:p>
        </w:tc>
      </w:tr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«Экскурсия в медицинский кабинет</w:t>
            </w:r>
          </w:p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 xml:space="preserve">Приложение  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Познакомить детей с профессией врача и медицинской сестры. Учить отвечать на вопросы полными ответами.</w:t>
            </w:r>
          </w:p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Воспитывать уважительное отношение к сотрудникам детского сада.</w:t>
            </w:r>
          </w:p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Развивать наблюдательность</w:t>
            </w: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экскурсия</w:t>
            </w:r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 половина дня</w:t>
            </w: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1-15 мин</w:t>
            </w:r>
          </w:p>
        </w:tc>
      </w:tr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Профессия врач</w:t>
            </w:r>
          </w:p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 xml:space="preserve">Учить детей отвечать на вопросы педагога, поддерживать диалог, понимать смысл загадки, составлять небольшой рассказ  по картине с помощью вопросов. Воспитывать </w:t>
            </w:r>
            <w:r w:rsidRPr="00CB0E1E">
              <w:rPr>
                <w:rStyle w:val="61"/>
                <w:sz w:val="28"/>
              </w:rPr>
              <w:lastRenderedPageBreak/>
              <w:t>уважительное отношение профессии. Развивать наблюдательность</w:t>
            </w: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proofErr w:type="spellStart"/>
            <w:r w:rsidRPr="00CB0E1E">
              <w:rPr>
                <w:rStyle w:val="61"/>
                <w:sz w:val="28"/>
              </w:rPr>
              <w:lastRenderedPageBreak/>
              <w:t>нод</w:t>
            </w:r>
            <w:proofErr w:type="spellEnd"/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1половина дня</w:t>
            </w: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1- 15мин</w:t>
            </w:r>
          </w:p>
        </w:tc>
      </w:tr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lastRenderedPageBreak/>
              <w:t>Я хочу быть здоровым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proofErr w:type="spellStart"/>
            <w:r w:rsidRPr="00CB0E1E">
              <w:rPr>
                <w:rStyle w:val="61"/>
                <w:sz w:val="28"/>
              </w:rPr>
              <w:t>нод</w:t>
            </w:r>
            <w:proofErr w:type="spellEnd"/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1половина дня</w:t>
            </w: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1-15 мин</w:t>
            </w:r>
          </w:p>
        </w:tc>
      </w:tr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Таблетки на каждой ветке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proofErr w:type="spellStart"/>
            <w:r w:rsidRPr="00CB0E1E">
              <w:rPr>
                <w:rStyle w:val="61"/>
                <w:sz w:val="28"/>
              </w:rPr>
              <w:t>нод</w:t>
            </w:r>
            <w:proofErr w:type="spellEnd"/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1половина дня</w:t>
            </w: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1- 15 мин</w:t>
            </w:r>
          </w:p>
        </w:tc>
      </w:tr>
      <w:tr w:rsidR="00E30A5F" w:rsidRPr="00CB0E1E" w:rsidTr="00CB0E1E">
        <w:tc>
          <w:tcPr>
            <w:tcW w:w="1951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итог</w:t>
            </w:r>
          </w:p>
        </w:tc>
        <w:tc>
          <w:tcPr>
            <w:tcW w:w="396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</w:p>
        </w:tc>
        <w:tc>
          <w:tcPr>
            <w:tcW w:w="1418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</w:p>
        </w:tc>
        <w:tc>
          <w:tcPr>
            <w:tcW w:w="1559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</w:p>
        </w:tc>
        <w:tc>
          <w:tcPr>
            <w:tcW w:w="1843" w:type="dxa"/>
          </w:tcPr>
          <w:p w:rsidR="00E30A5F" w:rsidRPr="00CB0E1E" w:rsidRDefault="00E30A5F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75 мин</w:t>
            </w:r>
          </w:p>
        </w:tc>
      </w:tr>
    </w:tbl>
    <w:p w:rsidR="003E1D8F" w:rsidRDefault="003E1D8F" w:rsidP="004818FC">
      <w:pPr>
        <w:tabs>
          <w:tab w:val="left" w:pos="1200"/>
        </w:tabs>
        <w:spacing w:line="360" w:lineRule="auto"/>
        <w:jc w:val="both"/>
        <w:rPr>
          <w:rStyle w:val="61"/>
          <w:sz w:val="28"/>
        </w:rPr>
      </w:pPr>
      <w:r w:rsidRPr="0088140F">
        <w:rPr>
          <w:rStyle w:val="61"/>
          <w:sz w:val="28"/>
        </w:rPr>
        <w:t xml:space="preserve"> </w:t>
      </w:r>
      <w:r>
        <w:rPr>
          <w:rStyle w:val="61"/>
          <w:sz w:val="28"/>
        </w:rPr>
        <w:tab/>
      </w:r>
    </w:p>
    <w:p w:rsidR="00E30A5F" w:rsidRDefault="00E30A5F" w:rsidP="004818FC">
      <w:pPr>
        <w:tabs>
          <w:tab w:val="left" w:pos="1200"/>
        </w:tabs>
        <w:spacing w:line="360" w:lineRule="auto"/>
        <w:jc w:val="both"/>
        <w:rPr>
          <w:rStyle w:val="61"/>
          <w:sz w:val="28"/>
        </w:rPr>
      </w:pPr>
    </w:p>
    <w:p w:rsidR="003E1D8F" w:rsidRDefault="003E1D8F" w:rsidP="004818FC">
      <w:pPr>
        <w:tabs>
          <w:tab w:val="left" w:pos="1200"/>
        </w:tabs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 Планирование совместной деятельности воспитателя и детей</w:t>
      </w:r>
    </w:p>
    <w:p w:rsidR="003E1D8F" w:rsidRDefault="003E1D8F" w:rsidP="004818FC">
      <w:pPr>
        <w:tabs>
          <w:tab w:val="left" w:pos="1200"/>
        </w:tabs>
        <w:spacing w:line="360" w:lineRule="auto"/>
        <w:jc w:val="both"/>
        <w:rPr>
          <w:rStyle w:val="61"/>
          <w:sz w:val="28"/>
        </w:rPr>
      </w:pPr>
      <w:r>
        <w:rPr>
          <w:rStyle w:val="61"/>
          <w:sz w:val="28"/>
        </w:rPr>
        <w:t xml:space="preserve"> ( приложение 1)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536"/>
        <w:gridCol w:w="2552"/>
        <w:gridCol w:w="1559"/>
      </w:tblGrid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Тема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Цели и задачи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Вид деятельности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Режимный момент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Кому что нужно для работы?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4"/>
                <w:szCs w:val="24"/>
              </w:rPr>
            </w:pPr>
            <w:r w:rsidRPr="00CB0E1E">
              <w:rPr>
                <w:sz w:val="28"/>
                <w:szCs w:val="28"/>
              </w:rPr>
              <w:t>Цель: учить детей соотносить орудия труда с профессией людей; называть соответствующие профессии, предметы и их назначение</w:t>
            </w:r>
            <w:r>
              <w:t>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Дидактическая игра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Кукла заболела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Задачи.</w:t>
            </w:r>
          </w:p>
          <w:p w:rsidR="00BA36BE" w:rsidRPr="00CB0E1E" w:rsidRDefault="00BA36BE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1.Закрепить ранее полученные знания о труде врача, умение пользоваться атрибутами   игры.</w:t>
            </w:r>
          </w:p>
          <w:p w:rsidR="00BA36BE" w:rsidRPr="00CB0E1E" w:rsidRDefault="00AE686A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2.</w:t>
            </w:r>
            <w:r w:rsidR="00BA36BE" w:rsidRPr="00CB0E1E">
              <w:rPr>
                <w:sz w:val="28"/>
                <w:szCs w:val="28"/>
              </w:rPr>
              <w:t xml:space="preserve">Воспитывать дружеские взаимоотношения в игре, эмоциональную отзывчивость. </w:t>
            </w:r>
          </w:p>
          <w:p w:rsidR="00BA36BE" w:rsidRPr="00CB0E1E" w:rsidRDefault="00AE686A" w:rsidP="004818FC">
            <w:pPr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3.</w:t>
            </w:r>
            <w:r w:rsidR="00BA36BE" w:rsidRPr="00CB0E1E">
              <w:rPr>
                <w:sz w:val="28"/>
                <w:szCs w:val="28"/>
              </w:rPr>
              <w:t xml:space="preserve">Развивать у детей интерес к сюжетно-ролевым играм, помочь создать игровую обстановку.  Развивать речь, обогащать словарный запас, закреплять </w:t>
            </w:r>
            <w:r w:rsidR="00BA36BE" w:rsidRPr="00CB0E1E">
              <w:rPr>
                <w:sz w:val="28"/>
                <w:szCs w:val="28"/>
              </w:rPr>
              <w:lastRenderedPageBreak/>
              <w:t>звукопроизношение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lastRenderedPageBreak/>
              <w:t>Сюжетно- ролевая игра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lastRenderedPageBreak/>
              <w:t>Доктор Айболит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Цель: Продолжать развивать интерес к слушанию сказки, учить понимать ее содержание, вызывать радость от прослушанного произведения, определять характер героя.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Чтение художественной литературы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1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Как у Васи горло заболело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sz w:val="28"/>
                <w:szCs w:val="23"/>
              </w:rPr>
            </w:pPr>
            <w:r w:rsidRPr="00CB0E1E">
              <w:rPr>
                <w:sz w:val="28"/>
                <w:szCs w:val="23"/>
              </w:rPr>
              <w:t>Воспитание сочувствия, желания помочь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Ситуативный разговор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Фонендоскоп и градусник, что главнее?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Закрепить название инструментов, развивать познавательную активность.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Ситуативный разговор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Четвертый лишний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Учить детей соотносить предметы с профессией, находить лишнее изображение.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 xml:space="preserve">Дидактическая игра 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</w:rPr>
            </w:pPr>
            <w:r w:rsidRPr="00CB0E1E">
              <w:rPr>
                <w:rStyle w:val="61"/>
                <w:sz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 xml:space="preserve">Папа вызывает скорую помощь 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Цель: учить детей последовательно называть предметы труда и подбирать картинку с изображением человека соответствующей профессии.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Сюжетно- ролевая игра.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От слова к слову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Цель: учить детей последовательно называть предметы труда и подбирать картинку с изображением человека соответствующей профессии.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Дидактическая игра</w:t>
            </w:r>
          </w:p>
        </w:tc>
        <w:tc>
          <w:tcPr>
            <w:tcW w:w="1559" w:type="dxa"/>
          </w:tcPr>
          <w:p w:rsidR="00BA36BE" w:rsidRPr="00CB0E1E" w:rsidRDefault="00AE686A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 xml:space="preserve">1 </w:t>
            </w:r>
            <w:r w:rsidR="00BA36BE" w:rsidRPr="00CB0E1E">
              <w:rPr>
                <w:rStyle w:val="61"/>
                <w:sz w:val="28"/>
                <w:szCs w:val="28"/>
              </w:rPr>
              <w:t>половина дня.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Едем на работу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Цель: учить детей ориентироваться в пространстве комнаты, находить свое место в соответствии со зрительными ориентирами - </w:t>
            </w:r>
            <w:r w:rsidRPr="00CB0E1E">
              <w:rPr>
                <w:sz w:val="28"/>
                <w:szCs w:val="28"/>
              </w:rPr>
              <w:lastRenderedPageBreak/>
              <w:t>картинками с изображением профессиональных символов. Развивать внимание, память в процессе данной игры.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lastRenderedPageBreak/>
              <w:t>Дидактическая игра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lastRenderedPageBreak/>
              <w:t>Оденем куклу на работу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Цель: учить детей соотносить рабочую одежду с профессией человека, называть соответствующие профессии.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Дидактическая игра</w:t>
            </w:r>
          </w:p>
        </w:tc>
        <w:tc>
          <w:tcPr>
            <w:tcW w:w="1559" w:type="dxa"/>
          </w:tcPr>
          <w:p w:rsidR="00BA36BE" w:rsidRPr="00CB0E1E" w:rsidRDefault="00AE686A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1</w:t>
            </w:r>
            <w:r w:rsidR="00BA36BE" w:rsidRPr="00CB0E1E">
              <w:rPr>
                <w:rStyle w:val="61"/>
                <w:sz w:val="28"/>
                <w:szCs w:val="28"/>
              </w:rPr>
              <w:t xml:space="preserve"> половина дня.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 xml:space="preserve">Кукла поправилась 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учить действиям врача: осмотреть больного, измерив температуру, посмотрев горло, послушав трубочкой: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Сюжетно- ролевая игра.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Врач и медсестра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Учить разделять действия врача и медсестры. Врач осматривает, назначает лечение, медсестра выполняет назначение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Сюжетно- ролевая игра.</w:t>
            </w:r>
          </w:p>
        </w:tc>
        <w:tc>
          <w:tcPr>
            <w:tcW w:w="155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2 половина дня</w:t>
            </w:r>
          </w:p>
        </w:tc>
      </w:tr>
      <w:tr w:rsidR="00BA36BE" w:rsidRPr="00CB0E1E" w:rsidTr="00CB0E1E">
        <w:tc>
          <w:tcPr>
            <w:tcW w:w="1809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Приложение 2</w:t>
            </w:r>
          </w:p>
        </w:tc>
        <w:tc>
          <w:tcPr>
            <w:tcW w:w="4536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Формирование представлений о профессии врача на основе художественного слова.</w:t>
            </w:r>
          </w:p>
        </w:tc>
        <w:tc>
          <w:tcPr>
            <w:tcW w:w="2552" w:type="dxa"/>
          </w:tcPr>
          <w:p w:rsidR="00BA36BE" w:rsidRPr="00CB0E1E" w:rsidRDefault="00BA36BE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>Чтение стихов</w:t>
            </w:r>
          </w:p>
        </w:tc>
        <w:tc>
          <w:tcPr>
            <w:tcW w:w="1559" w:type="dxa"/>
          </w:tcPr>
          <w:p w:rsidR="00BA36BE" w:rsidRPr="00CB0E1E" w:rsidRDefault="00AE686A" w:rsidP="004818FC">
            <w:pPr>
              <w:tabs>
                <w:tab w:val="left" w:pos="1200"/>
              </w:tabs>
              <w:spacing w:line="360" w:lineRule="auto"/>
              <w:jc w:val="both"/>
              <w:rPr>
                <w:rStyle w:val="61"/>
                <w:sz w:val="28"/>
                <w:szCs w:val="28"/>
              </w:rPr>
            </w:pPr>
            <w:r w:rsidRPr="00CB0E1E">
              <w:rPr>
                <w:rStyle w:val="61"/>
                <w:sz w:val="28"/>
                <w:szCs w:val="28"/>
              </w:rPr>
              <w:t xml:space="preserve">В любые </w:t>
            </w:r>
            <w:r w:rsidR="00BA36BE" w:rsidRPr="00CB0E1E">
              <w:rPr>
                <w:rStyle w:val="61"/>
                <w:sz w:val="28"/>
                <w:szCs w:val="28"/>
              </w:rPr>
              <w:t>режимные моменты</w:t>
            </w:r>
          </w:p>
        </w:tc>
      </w:tr>
    </w:tbl>
    <w:p w:rsidR="007E42A3" w:rsidRDefault="007E42A3" w:rsidP="004818FC">
      <w:pPr>
        <w:tabs>
          <w:tab w:val="left" w:pos="6075"/>
        </w:tabs>
        <w:spacing w:line="360" w:lineRule="auto"/>
        <w:jc w:val="both"/>
        <w:rPr>
          <w:sz w:val="28"/>
          <w:szCs w:val="28"/>
        </w:rPr>
      </w:pPr>
    </w:p>
    <w:p w:rsidR="003E1D8F" w:rsidRPr="00E43EF2" w:rsidRDefault="007E42A3" w:rsidP="004818FC">
      <w:pPr>
        <w:tabs>
          <w:tab w:val="left" w:pos="6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 целей, задач и </w:t>
      </w:r>
      <w:r w:rsidR="00E43EF2" w:rsidRPr="00E43EF2">
        <w:rPr>
          <w:sz w:val="28"/>
          <w:szCs w:val="28"/>
        </w:rPr>
        <w:t xml:space="preserve">планируемых результата я выделила следующие уровни освоения материала детьми. </w:t>
      </w:r>
    </w:p>
    <w:p w:rsidR="003E1D8F" w:rsidRDefault="003E1D8F" w:rsidP="004818FC">
      <w:pPr>
        <w:tabs>
          <w:tab w:val="left" w:pos="6075"/>
        </w:tabs>
        <w:spacing w:line="360" w:lineRule="auto"/>
        <w:jc w:val="both"/>
      </w:pPr>
    </w:p>
    <w:p w:rsidR="003E1D8F" w:rsidRPr="00541066" w:rsidRDefault="003E1D8F" w:rsidP="004818FC">
      <w:pPr>
        <w:spacing w:line="360" w:lineRule="auto"/>
        <w:jc w:val="both"/>
        <w:rPr>
          <w:sz w:val="28"/>
          <w:szCs w:val="28"/>
        </w:rPr>
      </w:pPr>
      <w:r w:rsidRPr="00541066">
        <w:rPr>
          <w:sz w:val="28"/>
          <w:szCs w:val="28"/>
        </w:rPr>
        <w:t xml:space="preserve">Уровни усвоения </w:t>
      </w:r>
      <w:r w:rsidR="00E43EF2">
        <w:rPr>
          <w:sz w:val="28"/>
          <w:szCs w:val="28"/>
        </w:rPr>
        <w:t>материала.</w:t>
      </w:r>
    </w:p>
    <w:p w:rsidR="003E1D8F" w:rsidRPr="00541066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sz w:val="28"/>
          <w:szCs w:val="28"/>
        </w:rPr>
        <w:t xml:space="preserve"> </w:t>
      </w:r>
      <w:r w:rsidRPr="00E30A5F">
        <w:rPr>
          <w:i/>
          <w:sz w:val="28"/>
          <w:szCs w:val="28"/>
        </w:rPr>
        <w:t>Низкий</w:t>
      </w:r>
      <w:r w:rsidRPr="00541066">
        <w:rPr>
          <w:sz w:val="28"/>
          <w:szCs w:val="28"/>
        </w:rPr>
        <w:t>. Нечеткое представление о трудовом процессе. Ребенок знает называние профессии, но затрудняется в раскрытии значимости   труда; не может объяснить, где и кем работают его родители, в чем ценность их труда. Познавательное отношение к труду неустойчивое.</w:t>
      </w:r>
    </w:p>
    <w:p w:rsidR="003E1D8F" w:rsidRPr="00541066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sz w:val="28"/>
          <w:szCs w:val="28"/>
        </w:rPr>
        <w:t xml:space="preserve"> </w:t>
      </w:r>
      <w:r w:rsidRPr="00E30A5F">
        <w:rPr>
          <w:i/>
          <w:sz w:val="28"/>
          <w:szCs w:val="28"/>
        </w:rPr>
        <w:t>Средний</w:t>
      </w:r>
      <w:r w:rsidRPr="00541066">
        <w:rPr>
          <w:sz w:val="28"/>
          <w:szCs w:val="28"/>
        </w:rPr>
        <w:t>. Ребенок имеет представление о значимости профессии, устанавливает связи между разными видами труда, понимает значение использования техники. Стремится аргументировать свои суждения. Может объяснить, чем заняты его ро</w:t>
      </w:r>
      <w:r w:rsidR="00E43EF2">
        <w:rPr>
          <w:sz w:val="28"/>
          <w:szCs w:val="28"/>
        </w:rPr>
        <w:t>дители, в чем ценность их труда</w:t>
      </w:r>
      <w:r w:rsidRPr="00541066">
        <w:rPr>
          <w:sz w:val="28"/>
          <w:szCs w:val="28"/>
        </w:rPr>
        <w:t>. Интерес к труду взрослых устойчив.</w:t>
      </w:r>
    </w:p>
    <w:p w:rsidR="003E1D8F" w:rsidRPr="00EE0AAA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541066">
        <w:rPr>
          <w:sz w:val="28"/>
          <w:szCs w:val="28"/>
        </w:rPr>
        <w:lastRenderedPageBreak/>
        <w:t xml:space="preserve"> </w:t>
      </w:r>
      <w:r w:rsidRPr="00E30A5F">
        <w:rPr>
          <w:i/>
          <w:sz w:val="28"/>
          <w:szCs w:val="28"/>
        </w:rPr>
        <w:t>Высокий.</w:t>
      </w:r>
      <w:r w:rsidRPr="00541066">
        <w:rPr>
          <w:sz w:val="28"/>
          <w:szCs w:val="28"/>
        </w:rPr>
        <w:t xml:space="preserve"> Ребенок самостоятельно пользуется моделью трудового процесса как средством познания трудовой деятельности взрослых. Владеет речью - доказательством, верно, обосновывает ценность труда. Проявляет устойчивый интерес к труду взрослых, стремление оказать посильную помощь. Строит самостоятельную деятельность, руководствуясь знанием ее общей структуры.</w:t>
      </w:r>
    </w:p>
    <w:p w:rsidR="003E1D8F" w:rsidRDefault="003E1D8F" w:rsidP="004818FC">
      <w:pPr>
        <w:spacing w:line="360" w:lineRule="auto"/>
        <w:jc w:val="both"/>
      </w:pPr>
    </w:p>
    <w:p w:rsidR="003E1D8F" w:rsidRPr="004818FC" w:rsidRDefault="003E1D8F" w:rsidP="004818FC">
      <w:pPr>
        <w:spacing w:line="360" w:lineRule="auto"/>
        <w:jc w:val="center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Заключение</w:t>
      </w:r>
    </w:p>
    <w:p w:rsidR="003E1D8F" w:rsidRDefault="003E1D8F" w:rsidP="004818FC">
      <w:pPr>
        <w:spacing w:line="360" w:lineRule="auto"/>
        <w:jc w:val="both"/>
      </w:pPr>
    </w:p>
    <w:p w:rsidR="003E1D8F" w:rsidRDefault="003E1D8F" w:rsidP="004818FC">
      <w:pPr>
        <w:spacing w:line="360" w:lineRule="auto"/>
        <w:ind w:firstLine="709"/>
        <w:jc w:val="both"/>
        <w:rPr>
          <w:rStyle w:val="61"/>
          <w:sz w:val="28"/>
        </w:rPr>
      </w:pPr>
      <w:r w:rsidRPr="000E0719">
        <w:rPr>
          <w:rStyle w:val="61"/>
          <w:sz w:val="28"/>
        </w:rPr>
        <w:t>Дошкольный возраст – особенно важный момент в жизни любого человека. Новообразования, приобретенные в этом возрасте, закладывают основу формирования благополучной личности в б</w:t>
      </w:r>
      <w:r>
        <w:rPr>
          <w:rStyle w:val="61"/>
          <w:sz w:val="28"/>
        </w:rPr>
        <w:t xml:space="preserve">удущем. </w:t>
      </w:r>
      <w:r w:rsidRPr="000E0719">
        <w:rPr>
          <w:rStyle w:val="61"/>
          <w:sz w:val="28"/>
        </w:rPr>
        <w:t xml:space="preserve">У детей совершенствуются анализаторы (слуховой, зрительный), развиваются различные виды мышления, дошкольник учится мыслить логически, обозначать причинно-следственные связи, делать обобщения, общаться в процессе осуществления совместной деятельности. На данном этапе через знакомство с </w:t>
      </w:r>
      <w:r>
        <w:rPr>
          <w:rStyle w:val="61"/>
          <w:sz w:val="28"/>
        </w:rPr>
        <w:t>профессиями, в том числе с профессией врача,</w:t>
      </w:r>
      <w:r w:rsidRPr="000E0719">
        <w:rPr>
          <w:rStyle w:val="61"/>
          <w:sz w:val="28"/>
        </w:rPr>
        <w:t xml:space="preserve"> закладываются</w:t>
      </w:r>
      <w:r>
        <w:rPr>
          <w:rStyle w:val="61"/>
          <w:sz w:val="28"/>
        </w:rPr>
        <w:t xml:space="preserve"> зачатки трудового и   нравственного и </w:t>
      </w:r>
      <w:r w:rsidRPr="000E0719">
        <w:rPr>
          <w:rStyle w:val="61"/>
          <w:sz w:val="28"/>
        </w:rPr>
        <w:t xml:space="preserve">воспитания. </w:t>
      </w:r>
    </w:p>
    <w:p w:rsidR="003E1D8F" w:rsidRPr="00644098" w:rsidRDefault="003E1D8F" w:rsidP="004818FC">
      <w:pPr>
        <w:spacing w:line="360" w:lineRule="auto"/>
        <w:ind w:firstLine="709"/>
        <w:jc w:val="both"/>
        <w:rPr>
          <w:rStyle w:val="61"/>
          <w:sz w:val="28"/>
          <w:szCs w:val="28"/>
        </w:rPr>
      </w:pPr>
      <w:r w:rsidRPr="00644098">
        <w:rPr>
          <w:sz w:val="28"/>
          <w:szCs w:val="28"/>
        </w:rPr>
        <w:t>Для эффективной работы по формированию представлений о людях разных профессий важно сохранить стиль взаимоотношений детей и взрослых, основанный на сотрудничестве, партнерской деятельности взрослого и ребенка. Ребёнок должен быть партнером, как со своим воспитателем, так и со своими родителями,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644098">
        <w:rPr>
          <w:sz w:val="28"/>
          <w:szCs w:val="28"/>
        </w:rPr>
        <w:t xml:space="preserve"> В результате  использования методического материала представленного в</w:t>
      </w:r>
      <w:r w:rsidRPr="00BC53DC">
        <w:rPr>
          <w:sz w:val="28"/>
          <w:szCs w:val="28"/>
        </w:rPr>
        <w:t xml:space="preserve"> работе у детей сложились четкие представления о труде врача, медицинской сестры. Дети знают направленность профессии и конкретные трудовые процессы, связанные с ней, понимают ценность труда людей данных профессий, апробируют трудовые процессы врача и медицинской сестры </w:t>
      </w:r>
      <w:r>
        <w:rPr>
          <w:sz w:val="28"/>
          <w:szCs w:val="28"/>
        </w:rPr>
        <w:t xml:space="preserve"> в своих играх, доброжелательно относятся к данным профессиям, понимают их значимость.</w:t>
      </w:r>
    </w:p>
    <w:p w:rsidR="007E385C" w:rsidRDefault="007E385C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147A55">
        <w:rPr>
          <w:sz w:val="28"/>
          <w:szCs w:val="28"/>
        </w:rPr>
        <w:t>С помощью систематичной работы по формированию представлений о людях разных профессий в дошкольном учреждении нас ожидает успешное развитие не только познавательной, игровой, трудовой деятельности ребёнка, но и воспитание нравственного отношения к миру, приобщение ребенка к человеческой культуре, социализации и формированию личности ребёнка.</w:t>
      </w:r>
    </w:p>
    <w:p w:rsidR="003E1D8F" w:rsidRDefault="003E1D8F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4818FC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lastRenderedPageBreak/>
        <w:t xml:space="preserve">ПРИЛОЖЕНИЕ 1 </w:t>
      </w:r>
    </w:p>
    <w:p w:rsidR="00C6366A" w:rsidRPr="00487721" w:rsidRDefault="00C6366A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«Кому что нужно?»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соотносить орудия труда с профессией людей; называть соответствующие профессии, предметы и их назначение.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правила: назвать профессию в соответствии с предметом труда, объяснить назначение предмета.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действия: поиск нужных предметов.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Оборудование: на столе у педагога разложены предметы-игрушки для труда людей разных профессий: набор медицинских инструментов; набор кухонной посуды; молоток, гвозди, гаечный ключ из детского конструктора; большие картинки с </w:t>
      </w:r>
      <w:proofErr w:type="gramStart"/>
      <w:r w:rsidRPr="00487721">
        <w:rPr>
          <w:sz w:val="28"/>
          <w:szCs w:val="28"/>
        </w:rPr>
        <w:t>изобра­жением</w:t>
      </w:r>
      <w:proofErr w:type="gramEnd"/>
      <w:r w:rsidRPr="00487721">
        <w:rPr>
          <w:sz w:val="28"/>
          <w:szCs w:val="28"/>
        </w:rPr>
        <w:t xml:space="preserve"> людей разных профессий (подбираются картинки и предметы соответствующих профессий).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Ход игры: педагог 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названы и разложены все орудия труда. Возможно проведение игры с использованием только картинок с изображением людей определенных профессий и орудий труда.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«Оденем куклу на работу»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соотносить рабочую одежду с профессией человека, называть соответствующие профессии.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действия: поиск нужных предметов одежды в соответствии с названной профессией.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Оборудование игры: на столе у педагога разложены плоскостные изображения рабочей одежды для кукол, на подставках — плоскостные изображения кукол: мальчики и девочки, по 1-2 картинки с изображением различных инструментов (для разных профессий).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Ход игры: педагог рассказывает детям о том, что куклы собираются на работу, каждый должен одеться в рабочий костюм. Дети могут догадаться, кем работает </w:t>
      </w:r>
      <w:r w:rsidRPr="00487721">
        <w:rPr>
          <w:sz w:val="28"/>
          <w:szCs w:val="28"/>
        </w:rPr>
        <w:lastRenderedPageBreak/>
        <w:t>каждый, по картинке, которая лежит рядом с куклой. На этой картинке нарисован предмет, который необходим для работы. Дети по очереди подходят, рассматривают картинку, подбирают одежду и называют соответствующую профессию.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Затем взрослый просит детей закрыть глаза, путает предметы одежды, перекладывает картинки и т. п. Дети исправляют ошибки. Игра повторяется несколько раз.</w:t>
      </w:r>
    </w:p>
    <w:p w:rsidR="00700933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Игра может проводиться с куклами, для которых специально сшиты разные рабочие костюмы.</w:t>
      </w:r>
    </w:p>
    <w:p w:rsidR="004818FC" w:rsidRPr="00487721" w:rsidRDefault="004818FC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«Едем на работу»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ориентироваться в пространстве комнаты, находить свое место в соответствии со зрительными ориентирами - картинками с изображением профессиональных символов. Развивать внимание, память в процессе данной игры.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действия: движение по комнате (изображается поездка на машине) и нахождение стула или места с соответствующей профессиональной символикой (картинкой).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Оборудование игры: на столе у педагога разложены «рули» (круги, в середине которых нарисованы люди разных профессий), в разных местах комнаты стоят стулья, на них лежат картинки, изображающие инструменты.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Ход игры: педагог приглашает детей к своему столу, каждый может выбрать себе профессию, взять руль и поехать на работу, для этого нужно внимательно смотреть на стулья и выбирать картинку с инструментом, подходящим для этой работы. Игра проводится несколько раз, педагог перекладывает картинки на стульях, дети должны снова найти свое место. Затем дети меняются рулями (профессиями), и игра повторяется.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«От слова к слову»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последовательно называть предметы труда и подбирать картинку с изображением человека соответствующей профессии.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действия: последовательное называние предметов, изображенных на картинках, ориентируясь по стрелкам-пунктирам, называние и подбор картинок с изображением людей той или иной профессии.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87721">
        <w:rPr>
          <w:sz w:val="28"/>
          <w:szCs w:val="28"/>
        </w:rPr>
        <w:lastRenderedPageBreak/>
        <w:t>Оборудование игры: карты, разделенные на квадраты, в которых изображены предметы труда; квадраты последовательно соединены между собой пунктирной линией, заканчивающейся стрелкой, которая упирается в пустой квадрат; в этот квадрат необходимо положить картинку с изображением человека, которому нужны для работы данные вещи.</w:t>
      </w:r>
      <w:proofErr w:type="gramEnd"/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Ход игры: ребенок называет последовательно предметы, изображенные на картинках, в конце находит нужное изображение человека соответствующей профессии.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Варианты сюжетно-ролевой игры «Больница»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 xml:space="preserve"> «Кукла Катя заболела»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Педагогический замысел: учить двух детей брать на себя роли мамы и врача, действовать адекватно роли, доводить взятую роль до конца игры. Учить детей действиям врача: осмотреть больного, измерить температуру, посмотреть горло, послушать трубочкой; пользоваться в игре атрибутами по назначению, сопровождать свои действия речью, вести простые диалоги. Воспитывать чувство заботы о больном, передавать это ласковой речью.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87721">
        <w:rPr>
          <w:sz w:val="28"/>
          <w:szCs w:val="28"/>
        </w:rPr>
        <w:t>Материал: медицинская сумка, в которой находятся градусник, трубочка, шпатели, таблетки; детский белый халат, колпачок; кукла с завязанным горлом в кроватке, два телефона.</w:t>
      </w:r>
      <w:proofErr w:type="gramEnd"/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Содержание игры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Кукла с завязанным горлом лежит в постели. Педагог спрашивает детей о том, что могло случиться с куклой? Почему она не встает с постели? Почему у нее завязано горло? Выслушивает ответы детей, дает комментарии по поводу них, затем уточняет, знают ли дети, что надо делать, когда кто-то заболел? Кто лечит детей и взрослых? Предлагает детям подумать и сказать, кого надо вызвать к больной кукле.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Педагог предлагает поиграть в поликлинику. Он распределяет роли, коротко инструктирует о том, </w:t>
      </w:r>
      <w:proofErr w:type="gramStart"/>
      <w:r w:rsidRPr="00487721">
        <w:rPr>
          <w:sz w:val="28"/>
          <w:szCs w:val="28"/>
        </w:rPr>
        <w:t>кто</w:t>
      </w:r>
      <w:proofErr w:type="gramEnd"/>
      <w:r w:rsidRPr="00487721">
        <w:rPr>
          <w:sz w:val="28"/>
          <w:szCs w:val="28"/>
        </w:rPr>
        <w:t xml:space="preserve"> что должен делать во время игры. На первом занятии дети действуют по словесному побуждению.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В процессе развития сюжета мама (ребенок) вызывает врача на дом, позвонив по телефону в поликлинику: «Здравствуйте, у меня заболела дочка. Можно вызвать </w:t>
      </w:r>
      <w:r w:rsidRPr="00487721">
        <w:rPr>
          <w:sz w:val="28"/>
          <w:szCs w:val="28"/>
        </w:rPr>
        <w:lastRenderedPageBreak/>
        <w:t>врача?» Врач (ребенок) отвечает, что он придет к больной. Приходит врач с медицинской сумкой, в халате и колпаке. Взрослый помогает развернуть диалог мамы и врача о болезни куклы. Затем врач измеряет температуру, слушает, смотрит горло, дает рекомендации по лечению (пить таблетки, полоскать горло). Взрослый помогает врачу-ребенку вести диалог с куклой и мамой. Мама дает дочке таблетки, питье. Ласково разговаривает с дочкой. Педагог помогает ребенку вести беседу с куклой, выполнять игровые действия.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«Папа вызывает врача»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Педагогический замысел: учить детей брать на себя роли мамы, папы и врача, действовать адекватно роли, доводить взятую роль до конца игры. Продолжать учить действиям врача: осмотреть больного, измерив температуру, посмотрев горло, послушав трубочкой: пользоваться в игре атрибутами по назначению; сопровождать речью свои действия, вести простые диалоги. Воспитывать у детей устойчивый интерес к игре, дружеские взаимоотношения. Учить относиться к кукле, как к дочке.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87721">
        <w:rPr>
          <w:sz w:val="28"/>
          <w:szCs w:val="28"/>
        </w:rPr>
        <w:t>Материал: медицинская сумка с инструментами, дополнительно включаются: пипетка, бутылочка с каплями, горчичники; детский белый халат, колпачок; кукла с завязанным горлом в кроватке, два телефона, умывальник, мыло, полотенце (из кукольного уголка).</w:t>
      </w:r>
      <w:proofErr w:type="gramEnd"/>
    </w:p>
    <w:p w:rsidR="00700933" w:rsidRPr="00487721" w:rsidRDefault="00E43EF2" w:rsidP="00481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0933" w:rsidRPr="00487721">
        <w:rPr>
          <w:sz w:val="28"/>
          <w:szCs w:val="28"/>
        </w:rPr>
        <w:t>одержание игры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Педагог предлагает поиграть «в доктора». Распределяются роли врача, мамы и папы, обговариваются действия участников.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Взрослый помогает детям начать игру, распределив роли «в семье»: папа вызывает доктора по телефону к больной дочке, а мама сидит около ребенка, гладит ее по головке, дает пить и т. п.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Приходит врач в белом халате со всеми атрибутами. Папа встречает врача при входе и предлагает ему помыть руки, проводит врача к дочке. Врач спрашивает дочку о том, что у нее болит, осматривает, ставит градусник, слушает, смотрит горло. По ходу игры педагог постоянно помогает детям выполнять действия и сопровождать их речью, обращаясь к детям согласно их роли, например: «Мама, спросите у доктора, как вам лечить дочку?» или: «Доктор, скажите маме и папе, какая температура у их дочки: высокая или нормальная» и т. п.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На следующем занятии роль больного может играть ребенок, таким образом, в игру включаются четверо детей и т. д. по мере развития сюжета. Желательно, чтобы все дети по очереди играли разные роли. «Кому что нужно?»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соотносить орудия труда с профессией людей; называть соответствующие профессии, предметы и их назначение.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правила: назвать профессию в соответствии с предметом труда, объяснить назначение предмета.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 Игровые действия: поиск нужных предметов.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Оборудование: на столе у педагога разложены предметы-игрушки для труда людей разных профессий: набор медицинских инструментов; набор кухонной посуды; молоток, гвозди, гаечный ключ из детского конструктора; большие картинки с </w:t>
      </w:r>
      <w:proofErr w:type="gramStart"/>
      <w:r w:rsidRPr="00487721">
        <w:rPr>
          <w:sz w:val="28"/>
          <w:szCs w:val="28"/>
        </w:rPr>
        <w:t>изобра­жением</w:t>
      </w:r>
      <w:proofErr w:type="gramEnd"/>
      <w:r w:rsidRPr="00487721">
        <w:rPr>
          <w:sz w:val="28"/>
          <w:szCs w:val="28"/>
        </w:rPr>
        <w:t xml:space="preserve"> людей разных профессий (подбираются картинки и предметы соответствующих профессий).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Ход игры: педагог 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названы и разложены все орудия труда. Возможно проведение игры с использованием только картинок с изображением людей определенных профессий и орудий труда.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«Оденем куклу на работу»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соотносить рабочую одежду с профессией человека, называть соответствующие профессии.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действия: поиск нужных предметов одежды в соответствии с названной профессией.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Оборудование игры: на столе у педагога разложены плоскостные изображения рабочей одежды для кукол, на подставках — плоскостные изображения кукол: мальчики и девочки, по 1-2 картинки с изображением различных инструментов (для разных профессий).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lastRenderedPageBreak/>
        <w:t>Ход игры: педагог рассказывает детям о том, что куклы собираются на работу, каждый должен одеться в рабочий костюм. Дети могут догадаться, кем работает каждый, по картинке, которая лежит рядом с куклой. На этой картинке нарисован предмет, который необходим для работы. Дети по очереди подходят, рассматривают картинку, подбирают одежду и называют соответствующую профессию.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Затем взрослый просит детей закрыть глаза, путает предметы одежды, перекладывает картинки и т. п. Дети исправляют ошибки. Игра повторяется несколько раз.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Игра может проводиться с куклами, для которых специально сшиты разные рабочие костюмы.</w:t>
      </w: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«Собираемся на работу»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Цель: учить детей подбирать инструменты для людей разных профессий. Уточнять, закреплять знания детей о труде взрослых, использовать эти знания в процессе сюжетно-ролевых игр.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Игровые действия: поиск нужных инструментов, складывание их в чемоданчики, стоящие рядом с куклами в рабочих костюмах.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Оборудование игры: куклы в рабочей одежде, чемоданчики (объемные или плоскостные с прорезями для картинок), наборы игрушечных инструментов или наборы картинок с изображением инструментов.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Ход игры: на столе разложены игрушечные инструменты, педагог просит собрать кукол на работу. Подбирать игрушки или картинки надо, посмотрев на рабочую одежду.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«Кукла поправилась»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Педагогический замысел: познакомить детей с новым сюжетом, закрепить игровое действие врача: измерить температуру, осмотреть горло, выслушать трубочкой и т. п. Продолжать учить детей сопровождать речью свои действия, вести простые диалоги.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Материал: белый халат, шапочка, инструменты для врача.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Содержание игры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lastRenderedPageBreak/>
        <w:t>Короткая беседа о работе врача в поликлинике, распределение ролей.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По ходу игры мамы с дочками и сыночками (куклами) приходят на прием к врачу в поликлинику.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Врач по очереди принимает посетителей. Мама с куклой входит к врачу, здоровается. Врач задает вопросы о здоровье ребенка, смотрит горло, измеряет температуру, слушает и т. п. Все действия сопровождаются речью, педагог помогает организовывать диалоги, направляя действия и вопросы врача, например: «Доктор, вы посмотрите горло, оно не красное?..» После осмотра и рекомендаций прощаются. Входит следующая мама с ребенком и так далее (2— 3 ребенка).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Данный сюжет может проигрываться в течение нескольких игр, пока все дети не побывают в роли врача и родителей больных детей.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«Врач и медсестра»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87721">
        <w:rPr>
          <w:sz w:val="28"/>
          <w:szCs w:val="28"/>
        </w:rPr>
        <w:t>Педагогический замысел: познакомить детей с ролью медсестры, ее обязанностями, трудовыми действиями: делает уколы, закапывает капли в глаза, уши, ставит горчичники, компрессы, смазывает ранки, забинтовывает.</w:t>
      </w:r>
      <w:proofErr w:type="gramEnd"/>
      <w:r w:rsidRPr="00487721">
        <w:rPr>
          <w:sz w:val="28"/>
          <w:szCs w:val="28"/>
        </w:rPr>
        <w:t xml:space="preserve"> Закрепить цепочку игровых действий врача, мамы, пришедшей на прием с ребенком, врача и медсестры, в которых врач дает распоряжения медсестре. Продолжать учить пользоваться атрибутами, ввести заменители. Продолжать работать над активизацией словаря детей.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Материалы: медицинские инструменты, вата, бинт, палочки для смазывания ранок, йод.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Содержание игры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Для того</w:t>
      </w:r>
      <w:proofErr w:type="gramStart"/>
      <w:r w:rsidRPr="00487721">
        <w:rPr>
          <w:sz w:val="28"/>
          <w:szCs w:val="28"/>
        </w:rPr>
        <w:t>,</w:t>
      </w:r>
      <w:proofErr w:type="gramEnd"/>
      <w:r w:rsidRPr="00487721">
        <w:rPr>
          <w:sz w:val="28"/>
          <w:szCs w:val="28"/>
        </w:rPr>
        <w:t xml:space="preserve"> чтобы обучение новым игровым действиям шло в контексте игры, роль врача педагог берет на себя. Краткое вступление педагога, объяснение хода игры, распределение ролей.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Врач и медсестра сидят за столом в поликлинике. Рядом шкаф с медицинскими инструментами. Перед кабинетом на стульях сидят посетители. Входит больной. Врач задает ему вопросы, уточняет, что болит, обращается к медсестре с рекомендацией о том, что надо сделать, например: «Промойте, пожалуйста, рану, смажьте йодом и забинтуйте». Больной подходит к медсестре, она (он) выполняет назначение врача. </w:t>
      </w:r>
      <w:r w:rsidRPr="00487721">
        <w:rPr>
          <w:sz w:val="28"/>
          <w:szCs w:val="28"/>
        </w:rPr>
        <w:lastRenderedPageBreak/>
        <w:t>Врач смотрит и помогает в случае необходимости. Затем врач приглашает больного прийти на следующий день на процедуры к медсестре. Больной благодарит и уходит. Врач зовет следующего (2-3 посетителя).</w:t>
      </w:r>
    </w:p>
    <w:p w:rsidR="00700933" w:rsidRPr="00487721" w:rsidRDefault="00700933" w:rsidP="004818FC">
      <w:pPr>
        <w:spacing w:line="360" w:lineRule="auto"/>
        <w:ind w:firstLine="709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В процессе последующих игр включается регистратура. Пациенты сначала приходят в регистратуру, берут карточку, потом идут на прием к врачу и медсестре. Постепенно «кабинет» медсестры оборудуется отдельно от кабинета врача, дополнительно вводятся процедурные кабинеты и т. п. Таким образом, игра расширяется и углубляется по содержанию.</w:t>
      </w:r>
    </w:p>
    <w:p w:rsidR="00E43EF2" w:rsidRDefault="00E43EF2" w:rsidP="004818FC">
      <w:pPr>
        <w:spacing w:line="360" w:lineRule="auto"/>
        <w:ind w:firstLine="709"/>
        <w:jc w:val="both"/>
        <w:rPr>
          <w:sz w:val="28"/>
          <w:szCs w:val="28"/>
        </w:rPr>
      </w:pPr>
    </w:p>
    <w:p w:rsidR="00700933" w:rsidRPr="004818FC" w:rsidRDefault="004818FC" w:rsidP="004818FC">
      <w:pPr>
        <w:spacing w:line="360" w:lineRule="auto"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ПРИЛОЖЕНИЕ 2</w:t>
      </w:r>
    </w:p>
    <w:p w:rsidR="00E05905" w:rsidRPr="00487721" w:rsidRDefault="00E05905" w:rsidP="004818FC">
      <w:pPr>
        <w:spacing w:line="360" w:lineRule="auto"/>
        <w:jc w:val="both"/>
        <w:rPr>
          <w:sz w:val="28"/>
          <w:szCs w:val="28"/>
        </w:rPr>
      </w:pPr>
    </w:p>
    <w:p w:rsidR="00700933" w:rsidRPr="004818FC" w:rsidRDefault="00700933" w:rsidP="004818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Литературный материал для ознакомления с профессиями</w:t>
      </w:r>
    </w:p>
    <w:p w:rsidR="00700933" w:rsidRPr="004818FC" w:rsidRDefault="00700933" w:rsidP="004818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4818FC">
        <w:rPr>
          <w:b/>
          <w:sz w:val="28"/>
          <w:szCs w:val="28"/>
        </w:rPr>
        <w:t>врача, медсестры и подготовки сюжетно-ролевых игр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43EF2" w:rsidRPr="00CB0E1E" w:rsidTr="00CB0E1E">
        <w:tc>
          <w:tcPr>
            <w:tcW w:w="4785" w:type="dxa"/>
          </w:tcPr>
          <w:p w:rsidR="00E43EF2" w:rsidRPr="00CB0E1E" w:rsidRDefault="00E43EF2" w:rsidP="004818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E1E">
              <w:rPr>
                <w:b/>
                <w:sz w:val="28"/>
                <w:szCs w:val="28"/>
              </w:rPr>
              <w:t>Лечу куклу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В белом халате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Я у кровати.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Мне не до сна: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Кукла больна.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Кашель у </w:t>
            </w:r>
            <w:proofErr w:type="spellStart"/>
            <w:r w:rsidRPr="00CB0E1E">
              <w:rPr>
                <w:sz w:val="28"/>
                <w:szCs w:val="28"/>
              </w:rPr>
              <w:t>Лины</w:t>
            </w:r>
            <w:proofErr w:type="spellEnd"/>
            <w:r w:rsidRPr="00CB0E1E">
              <w:rPr>
                <w:sz w:val="28"/>
                <w:szCs w:val="28"/>
              </w:rPr>
              <w:t>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В горлышке хрип.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Может, ангина?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Может быть, грипп?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Чаем с малиной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Куклу пою.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Вылечу Лиин, </w:t>
            </w:r>
          </w:p>
          <w:p w:rsidR="00EE0AAA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Дочку мою.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П. Образцов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3EF2" w:rsidRPr="00CB0E1E" w:rsidRDefault="00E43EF2" w:rsidP="004818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E1E">
              <w:rPr>
                <w:b/>
                <w:sz w:val="28"/>
                <w:szCs w:val="28"/>
              </w:rPr>
              <w:t>Уши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Доктор-доктор,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Как нам быть: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Уши мыть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Или не мыть?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Если мыть,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То как нам быть: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Часто мыть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Или </w:t>
            </w:r>
            <w:proofErr w:type="gramStart"/>
            <w:r w:rsidRPr="00CB0E1E">
              <w:rPr>
                <w:sz w:val="28"/>
                <w:szCs w:val="28"/>
              </w:rPr>
              <w:t>пореже</w:t>
            </w:r>
            <w:proofErr w:type="gramEnd"/>
            <w:r w:rsidRPr="00CB0E1E">
              <w:rPr>
                <w:sz w:val="28"/>
                <w:szCs w:val="28"/>
              </w:rPr>
              <w:t>?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Отвечает доктор: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— Еже!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Отвечает доктор гневно: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Еже!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Еже!</w:t>
            </w:r>
          </w:p>
          <w:p w:rsidR="00EE0AAA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Ежедневно!!!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B0E1E">
              <w:rPr>
                <w:sz w:val="28"/>
                <w:szCs w:val="28"/>
              </w:rPr>
              <w:t>Э.Мошковская</w:t>
            </w:r>
            <w:proofErr w:type="spellEnd"/>
          </w:p>
        </w:tc>
      </w:tr>
      <w:tr w:rsidR="00E43EF2" w:rsidRPr="00CB0E1E" w:rsidTr="00CB0E1E">
        <w:tc>
          <w:tcPr>
            <w:tcW w:w="4785" w:type="dxa"/>
          </w:tcPr>
          <w:p w:rsidR="00E43EF2" w:rsidRPr="00CB0E1E" w:rsidRDefault="00E43EF2" w:rsidP="004818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E1E">
              <w:rPr>
                <w:b/>
                <w:sz w:val="28"/>
                <w:szCs w:val="28"/>
              </w:rPr>
              <w:t>Наш доктор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B0E1E">
              <w:rPr>
                <w:i/>
                <w:sz w:val="28"/>
                <w:szCs w:val="28"/>
              </w:rPr>
              <w:t>Фрагмент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lastRenderedPageBreak/>
              <w:t xml:space="preserve">Вот так погода,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Ну и погода!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Ветер сбивает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С ног пешехода.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Но пешеход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С чемоданчиком черным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Ветру навстречу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Шагает упорно.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Что ему холод,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Что ему ветер,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Если распухло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Горло у Пети!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Что ему слякоть,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Что ему лужи,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Если Андрюше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Становится хуже!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Зной или стужа,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День или ночь -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Доктор торопится</w:t>
            </w:r>
          </w:p>
          <w:p w:rsidR="00EE0AAA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Детям помочь… 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А. </w:t>
            </w:r>
            <w:proofErr w:type="spellStart"/>
            <w:r w:rsidRPr="00CB0E1E">
              <w:rPr>
                <w:sz w:val="28"/>
                <w:szCs w:val="28"/>
              </w:rPr>
              <w:t>Кардашова</w:t>
            </w:r>
            <w:proofErr w:type="spellEnd"/>
            <w:r w:rsidRPr="00CB0E1E">
              <w:rPr>
                <w:sz w:val="28"/>
                <w:szCs w:val="28"/>
              </w:rPr>
              <w:t xml:space="preserve">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lastRenderedPageBreak/>
              <w:t>* * *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Всегда внимательно, с любовью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lastRenderedPageBreak/>
              <w:t xml:space="preserve"> Наш доктор лечит вас, ребят.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Когда поправит вам здоровье,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Он больше всех бывает рад.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А сколько есть еще врачей,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Которые готовы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Не отдыхать, не спать ночей,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Чтоб были вы здоровы!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Зной или стужа,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День или ночь —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Доктор торопится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Детям помочь.</w:t>
            </w:r>
          </w:p>
          <w:p w:rsidR="00EE0AAA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А. </w:t>
            </w:r>
            <w:proofErr w:type="spellStart"/>
            <w:r w:rsidRPr="00CB0E1E">
              <w:rPr>
                <w:sz w:val="28"/>
                <w:szCs w:val="28"/>
              </w:rPr>
              <w:t>Кардашова</w:t>
            </w:r>
            <w:proofErr w:type="spellEnd"/>
          </w:p>
          <w:p w:rsidR="00C35FEE" w:rsidRPr="00CB0E1E" w:rsidRDefault="00C35FEE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35FEE" w:rsidRPr="00CB0E1E" w:rsidRDefault="007D7236" w:rsidP="004818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E1E">
              <w:rPr>
                <w:b/>
                <w:sz w:val="28"/>
                <w:szCs w:val="28"/>
              </w:rPr>
              <w:t>Доктор Айболит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CB0E1E">
              <w:rPr>
                <w:i/>
                <w:sz w:val="28"/>
                <w:szCs w:val="28"/>
              </w:rPr>
              <w:t>Фрагмент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Добрый доктор Айболит! 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Он под деревом сидит. 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Приходи к нему лечиться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И корова, и волчица,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И жучок, и червячок,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И медведица!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Всех  излечит, исцелит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Добрый доктор Айболит!</w:t>
            </w:r>
          </w:p>
          <w:p w:rsidR="00C35FEE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К. Чуковский</w:t>
            </w:r>
          </w:p>
        </w:tc>
      </w:tr>
      <w:tr w:rsidR="00E43EF2" w:rsidRPr="00CB0E1E" w:rsidTr="00CB0E1E">
        <w:tc>
          <w:tcPr>
            <w:tcW w:w="4785" w:type="dxa"/>
          </w:tcPr>
          <w:p w:rsidR="00E43EF2" w:rsidRPr="00CB0E1E" w:rsidRDefault="00E43EF2" w:rsidP="004818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E1E">
              <w:rPr>
                <w:b/>
                <w:sz w:val="28"/>
                <w:szCs w:val="28"/>
              </w:rPr>
              <w:lastRenderedPageBreak/>
              <w:t>Врач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Знает врач про нас немало: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Как зовут.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Кто наша мама,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Знает рост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И знает вес,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Кто как спит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lastRenderedPageBreak/>
              <w:t>И кто как ест.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С нас не сводит 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Строгих глаз.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Потому что лечит нас.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И. Драг</w:t>
            </w:r>
          </w:p>
        </w:tc>
        <w:tc>
          <w:tcPr>
            <w:tcW w:w="4786" w:type="dxa"/>
          </w:tcPr>
          <w:p w:rsidR="007D7236" w:rsidRPr="00CB0E1E" w:rsidRDefault="007D7236" w:rsidP="004818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B0E1E">
              <w:rPr>
                <w:b/>
                <w:sz w:val="28"/>
                <w:szCs w:val="28"/>
              </w:rPr>
              <w:lastRenderedPageBreak/>
              <w:t>Больная кукла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Тихо. Тихо. Тишина. 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Кукла бедная больна.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Кукла бедная больна. 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>Просит музыки она.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 Спойте, что ей нравится, 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t xml:space="preserve">И она поправится. </w:t>
            </w:r>
          </w:p>
          <w:p w:rsidR="007D7236" w:rsidRPr="00CB0E1E" w:rsidRDefault="007D7236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E1E">
              <w:rPr>
                <w:sz w:val="28"/>
                <w:szCs w:val="28"/>
              </w:rPr>
              <w:lastRenderedPageBreak/>
              <w:t>В. Берестов</w:t>
            </w:r>
          </w:p>
          <w:p w:rsidR="00E43EF2" w:rsidRPr="00CB0E1E" w:rsidRDefault="00E43EF2" w:rsidP="00481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  <w:r w:rsidRPr="00487721">
        <w:rPr>
          <w:sz w:val="28"/>
          <w:szCs w:val="28"/>
        </w:rPr>
        <w:t xml:space="preserve"> </w:t>
      </w: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Лекарство</w:t>
      </w: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Захворала мать Тани, и доктор прописал больной горького лекарства. Видит девочка, что мать пьет с трудом, и говорит ей: «Милая мама! Дай я выпью за тебя лекарство».</w:t>
      </w: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  <w:r w:rsidRPr="00487721">
        <w:rPr>
          <w:sz w:val="28"/>
          <w:szCs w:val="28"/>
        </w:rPr>
        <w:t>К. Ушинский</w:t>
      </w: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</w:p>
    <w:p w:rsidR="00700933" w:rsidRPr="00487721" w:rsidRDefault="00700933" w:rsidP="004818FC">
      <w:pPr>
        <w:spacing w:line="360" w:lineRule="auto"/>
        <w:jc w:val="both"/>
        <w:rPr>
          <w:sz w:val="28"/>
          <w:szCs w:val="28"/>
        </w:rPr>
      </w:pPr>
    </w:p>
    <w:sectPr w:rsidR="00700933" w:rsidRPr="00487721" w:rsidSect="00EE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79"/>
    <w:multiLevelType w:val="hybridMultilevel"/>
    <w:tmpl w:val="671C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408AF"/>
    <w:multiLevelType w:val="hybridMultilevel"/>
    <w:tmpl w:val="8254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0933"/>
    <w:rsid w:val="00087337"/>
    <w:rsid w:val="000A2C89"/>
    <w:rsid w:val="00224ED8"/>
    <w:rsid w:val="00236244"/>
    <w:rsid w:val="002627E3"/>
    <w:rsid w:val="00266445"/>
    <w:rsid w:val="00277A94"/>
    <w:rsid w:val="00365CE5"/>
    <w:rsid w:val="003862F4"/>
    <w:rsid w:val="003B58DD"/>
    <w:rsid w:val="003C10A1"/>
    <w:rsid w:val="003E1D8F"/>
    <w:rsid w:val="003F1CC3"/>
    <w:rsid w:val="00402B0D"/>
    <w:rsid w:val="004818FC"/>
    <w:rsid w:val="00483532"/>
    <w:rsid w:val="00484F0D"/>
    <w:rsid w:val="00487721"/>
    <w:rsid w:val="00490D25"/>
    <w:rsid w:val="004D5E21"/>
    <w:rsid w:val="004E749B"/>
    <w:rsid w:val="0057372B"/>
    <w:rsid w:val="005A3735"/>
    <w:rsid w:val="006336CE"/>
    <w:rsid w:val="00683B0D"/>
    <w:rsid w:val="006B49E2"/>
    <w:rsid w:val="00700933"/>
    <w:rsid w:val="007930B3"/>
    <w:rsid w:val="007D7236"/>
    <w:rsid w:val="007E385C"/>
    <w:rsid w:val="007E42A3"/>
    <w:rsid w:val="00821D9B"/>
    <w:rsid w:val="008D5E34"/>
    <w:rsid w:val="009E215D"/>
    <w:rsid w:val="00A01566"/>
    <w:rsid w:val="00A718CA"/>
    <w:rsid w:val="00AE686A"/>
    <w:rsid w:val="00BA36BE"/>
    <w:rsid w:val="00BC3686"/>
    <w:rsid w:val="00BD1B28"/>
    <w:rsid w:val="00C35FEE"/>
    <w:rsid w:val="00C6366A"/>
    <w:rsid w:val="00C83D98"/>
    <w:rsid w:val="00CB0E1E"/>
    <w:rsid w:val="00CF6AEE"/>
    <w:rsid w:val="00DC0262"/>
    <w:rsid w:val="00DC5CCD"/>
    <w:rsid w:val="00E05905"/>
    <w:rsid w:val="00E30A5F"/>
    <w:rsid w:val="00E43EF2"/>
    <w:rsid w:val="00E4696D"/>
    <w:rsid w:val="00E61FDE"/>
    <w:rsid w:val="00EE0AAA"/>
    <w:rsid w:val="00F8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"/>
    <w:basedOn w:val="a0"/>
    <w:rsid w:val="00700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 + Курсив"/>
    <w:basedOn w:val="a0"/>
    <w:rsid w:val="007009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table" w:styleId="a3">
    <w:name w:val="Table Grid"/>
    <w:basedOn w:val="a1"/>
    <w:rsid w:val="00700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70093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paragraph" w:styleId="a4">
    <w:name w:val="Balloon Text"/>
    <w:basedOn w:val="a"/>
    <w:link w:val="a5"/>
    <w:rsid w:val="00BD1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1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7644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атто</cp:lastModifiedBy>
  <cp:revision>13</cp:revision>
  <dcterms:created xsi:type="dcterms:W3CDTF">2012-09-16T19:45:00Z</dcterms:created>
  <dcterms:modified xsi:type="dcterms:W3CDTF">2017-03-28T18:50:00Z</dcterms:modified>
</cp:coreProperties>
</file>