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5D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5595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CD5595">
        <w:rPr>
          <w:rFonts w:ascii="Times New Roman" w:hAnsi="Times New Roman"/>
          <w:b/>
          <w:sz w:val="24"/>
          <w:szCs w:val="24"/>
          <w:lang w:val="ru-RU"/>
        </w:rPr>
        <w:br/>
        <w:t>«Детский сад комбинированного вида №69»</w:t>
      </w:r>
      <w:r w:rsidRPr="00CD5595">
        <w:rPr>
          <w:rFonts w:ascii="Times New Roman" w:hAnsi="Times New Roman"/>
          <w:b/>
          <w:sz w:val="24"/>
          <w:szCs w:val="24"/>
          <w:lang w:val="ru-RU"/>
        </w:rPr>
        <w:br/>
        <w:t>Энгельсского муниципального района</w:t>
      </w:r>
      <w:r w:rsidRPr="00CD5595">
        <w:rPr>
          <w:rFonts w:ascii="Times New Roman" w:hAnsi="Times New Roman"/>
          <w:b/>
          <w:sz w:val="24"/>
          <w:szCs w:val="24"/>
          <w:lang w:val="ru-RU"/>
        </w:rPr>
        <w:br/>
        <w:t>Саратовской области</w:t>
      </w:r>
    </w:p>
    <w:p w:rsidR="00A6155D" w:rsidRPr="00B91264" w:rsidRDefault="00A6155D" w:rsidP="00A6155D">
      <w:pPr>
        <w:pStyle w:val="a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Старший воспитатель</w:t>
      </w:r>
      <w:r w:rsidRPr="00B91264">
        <w:rPr>
          <w:rFonts w:ascii="Times New Roman" w:hAnsi="Times New Roman" w:cs="Times New Roman"/>
          <w:b/>
          <w:i/>
        </w:rPr>
        <w:t xml:space="preserve"> МБДОУ </w:t>
      </w:r>
    </w:p>
    <w:p w:rsidR="00A6155D" w:rsidRPr="00B91264" w:rsidRDefault="00A6155D" w:rsidP="00A6155D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91264">
        <w:rPr>
          <w:rFonts w:ascii="Times New Roman" w:hAnsi="Times New Roman" w:cs="Times New Roman"/>
          <w:b/>
          <w:i/>
        </w:rPr>
        <w:t>«Детский сад комбинированного вида №69»</w:t>
      </w:r>
    </w:p>
    <w:p w:rsidR="00A6155D" w:rsidRDefault="00A6155D" w:rsidP="00A6155D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91264">
        <w:rPr>
          <w:rFonts w:ascii="Times New Roman" w:hAnsi="Times New Roman" w:cs="Times New Roman"/>
          <w:b/>
          <w:i/>
        </w:rPr>
        <w:t>ЭМР Саратовской области</w:t>
      </w:r>
    </w:p>
    <w:p w:rsidR="00A6155D" w:rsidRPr="00CD5595" w:rsidRDefault="00A6155D" w:rsidP="00A6155D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06DD4">
        <w:rPr>
          <w:rFonts w:ascii="Times New Roman" w:hAnsi="Times New Roman"/>
          <w:b/>
          <w:i/>
          <w:lang w:val="ru-RU"/>
        </w:rPr>
        <w:t>Машкеева Вера Анатольевна</w:t>
      </w:r>
    </w:p>
    <w:p w:rsidR="00A6155D" w:rsidRPr="007411F0" w:rsidRDefault="00A6155D" w:rsidP="00A6155D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6155D" w:rsidRDefault="00A6155D" w:rsidP="00A6155D">
      <w:pPr>
        <w:jc w:val="right"/>
        <w:rPr>
          <w:rFonts w:ascii="Times New Roman" w:hAnsi="Times New Roman"/>
          <w:sz w:val="24"/>
          <w:szCs w:val="24"/>
        </w:rPr>
      </w:pPr>
    </w:p>
    <w:p w:rsidR="00A6155D" w:rsidRPr="008B27FE" w:rsidRDefault="00A6155D" w:rsidP="00A6155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УТВЕРЖДЕНО:</w:t>
      </w:r>
    </w:p>
    <w:p w:rsidR="00A6155D" w:rsidRPr="008B27FE" w:rsidRDefault="00A6155D" w:rsidP="00A6155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8B27FE">
        <w:rPr>
          <w:rFonts w:ascii="Times New Roman" w:hAnsi="Times New Roman"/>
          <w:b/>
          <w:i/>
          <w:sz w:val="24"/>
          <w:szCs w:val="24"/>
        </w:rPr>
        <w:t>Заведующий МБДОУ №69: _____/Н.И.Боярова/</w:t>
      </w:r>
    </w:p>
    <w:p w:rsidR="00A6155D" w:rsidRPr="008B27FE" w:rsidRDefault="00A6155D" w:rsidP="00A6155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Приказ №76 от 31.05.2016</w:t>
      </w:r>
      <w:r w:rsidRPr="008B27FE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A6155D" w:rsidRPr="00106B01" w:rsidRDefault="00A6155D" w:rsidP="00A6155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6155D" w:rsidRPr="00CD71B1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CD71B1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CD71B1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CD71B1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CD71B1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90024A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6155D" w:rsidRPr="0090024A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0024A">
        <w:rPr>
          <w:rFonts w:ascii="Times New Roman" w:hAnsi="Times New Roman"/>
          <w:b/>
          <w:i/>
          <w:sz w:val="36"/>
          <w:szCs w:val="36"/>
          <w:lang w:val="ru-RU"/>
        </w:rPr>
        <w:t>ПОЛОЖЕНИЕ</w:t>
      </w:r>
    </w:p>
    <w:p w:rsidR="00A6155D" w:rsidRPr="0090024A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0024A">
        <w:rPr>
          <w:rFonts w:ascii="Times New Roman" w:hAnsi="Times New Roman"/>
          <w:b/>
          <w:i/>
          <w:sz w:val="36"/>
          <w:szCs w:val="36"/>
          <w:lang w:val="ru-RU"/>
        </w:rPr>
        <w:t xml:space="preserve">ОБ АДАПТИРОВАННОЙ ОБРАЗОВАТЕЛЬНОЙ ПРОГРАММЕ ДЛЯ ДЕТЕЙ С ОВЗ </w:t>
      </w:r>
    </w:p>
    <w:p w:rsidR="00A6155D" w:rsidRPr="0090024A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0024A">
        <w:rPr>
          <w:rFonts w:ascii="Times New Roman" w:hAnsi="Times New Roman"/>
          <w:b/>
          <w:i/>
          <w:sz w:val="36"/>
          <w:szCs w:val="36"/>
          <w:lang w:val="ru-RU"/>
        </w:rPr>
        <w:t xml:space="preserve">(НАРУШЕНИЕ ЗРЕНИЯ) </w:t>
      </w:r>
    </w:p>
    <w:p w:rsidR="00A6155D" w:rsidRPr="007411F0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A6155D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6155D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6155D" w:rsidRPr="00D829E9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br/>
        <w:t xml:space="preserve">                                                                                на Педагогическом совете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br/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Протокол №5  от 30.05.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6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t xml:space="preserve"> года</w:t>
      </w:r>
    </w:p>
    <w:p w:rsidR="00A6155D" w:rsidRPr="007411F0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6155D" w:rsidRPr="007411F0" w:rsidRDefault="00A6155D" w:rsidP="00A6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5D" w:rsidRPr="005D3935" w:rsidRDefault="00A6155D" w:rsidP="00A6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55D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55D" w:rsidRPr="00CD5595" w:rsidRDefault="00A6155D" w:rsidP="00A6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A6155D" w:rsidRPr="00CD5595" w:rsidRDefault="00A6155D" w:rsidP="00A61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5595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соответствии:</w:t>
      </w:r>
    </w:p>
    <w:p w:rsidR="00A6155D" w:rsidRPr="00CD5595" w:rsidRDefault="00A6155D" w:rsidP="00A6155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Федеральным законом</w:t>
      </w:r>
      <w:r w:rsidRPr="00CD5595">
        <w:rPr>
          <w:rFonts w:ascii="Times New Roman" w:hAnsi="Times New Roman"/>
          <w:bCs/>
          <w:sz w:val="28"/>
          <w:szCs w:val="28"/>
        </w:rPr>
        <w:t> 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«Об</w:t>
      </w:r>
      <w:r w:rsidRPr="00CD5595">
        <w:rPr>
          <w:rFonts w:ascii="Times New Roman" w:hAnsi="Times New Roman"/>
          <w:bCs/>
          <w:sz w:val="28"/>
          <w:szCs w:val="28"/>
        </w:rPr>
        <w:t> 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образовании в РФ»</w:t>
      </w:r>
      <w:r w:rsidRPr="00CD5595">
        <w:rPr>
          <w:rFonts w:ascii="Times New Roman" w:hAnsi="Times New Roman"/>
          <w:sz w:val="28"/>
          <w:szCs w:val="28"/>
          <w:lang w:val="ru-RU"/>
        </w:rPr>
        <w:t xml:space="preserve"> от 29 декабря 2012 г. №273-ФЗ; </w:t>
      </w:r>
    </w:p>
    <w:p w:rsidR="00A6155D" w:rsidRPr="00CD5595" w:rsidRDefault="00A6155D" w:rsidP="00A6155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образования и науки РФ от 17 октября 2013 г. №1155 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«Об</w:t>
      </w:r>
      <w:r w:rsidRPr="00CD5595">
        <w:rPr>
          <w:rFonts w:ascii="Times New Roman" w:hAnsi="Times New Roman"/>
          <w:bCs/>
          <w:sz w:val="28"/>
          <w:szCs w:val="28"/>
        </w:rPr>
        <w:t> 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утверждении Федерального государственного образовательного стандарта дошкольного образования»</w:t>
      </w:r>
      <w:r w:rsidRPr="00CD5595">
        <w:rPr>
          <w:rFonts w:ascii="Times New Roman" w:hAnsi="Times New Roman"/>
          <w:sz w:val="28"/>
          <w:szCs w:val="28"/>
          <w:lang w:val="ru-RU"/>
        </w:rPr>
        <w:t xml:space="preserve"> (Зарегистрировано в</w:t>
      </w:r>
      <w:r w:rsidRPr="00CD5595">
        <w:rPr>
          <w:rFonts w:ascii="Times New Roman" w:hAnsi="Times New Roman"/>
          <w:sz w:val="28"/>
          <w:szCs w:val="28"/>
        </w:rPr>
        <w:t> </w:t>
      </w:r>
      <w:r w:rsidRPr="00CD5595">
        <w:rPr>
          <w:rFonts w:ascii="Times New Roman" w:hAnsi="Times New Roman"/>
          <w:sz w:val="28"/>
          <w:szCs w:val="28"/>
          <w:lang w:val="ru-RU"/>
        </w:rPr>
        <w:t>Минюсте РФ 14</w:t>
      </w:r>
      <w:r w:rsidRPr="00CD5595">
        <w:rPr>
          <w:rFonts w:ascii="Times New Roman" w:hAnsi="Times New Roman"/>
          <w:sz w:val="28"/>
          <w:szCs w:val="28"/>
        </w:rPr>
        <w:t> </w:t>
      </w:r>
      <w:r w:rsidRPr="00CD5595">
        <w:rPr>
          <w:rFonts w:ascii="Times New Roman" w:hAnsi="Times New Roman"/>
          <w:sz w:val="28"/>
          <w:szCs w:val="28"/>
          <w:lang w:val="ru-RU"/>
        </w:rPr>
        <w:t xml:space="preserve">ноября 2013 г. №30384); </w:t>
      </w:r>
    </w:p>
    <w:p w:rsidR="00A6155D" w:rsidRPr="00CD5595" w:rsidRDefault="00A6155D" w:rsidP="00A6155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D5595">
        <w:rPr>
          <w:rFonts w:ascii="Times New Roman" w:hAnsi="Times New Roman"/>
          <w:sz w:val="28"/>
          <w:szCs w:val="28"/>
          <w:lang w:val="ru-RU"/>
        </w:rPr>
        <w:t xml:space="preserve">Постановлением  Главного государственного санитарного врача Российской Федерации от 15 мая 2013 г. №26 г. Москва от «Об утверждении СанПиН 2.4.1.3049-13 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«Санитарно - эпидемиологические требования к</w:t>
      </w:r>
      <w:r w:rsidRPr="00CD5595">
        <w:rPr>
          <w:rFonts w:ascii="Times New Roman" w:hAnsi="Times New Roman"/>
          <w:bCs/>
          <w:sz w:val="28"/>
          <w:szCs w:val="28"/>
        </w:rPr>
        <w:t> 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устройству, содержанию и организации режима работы дошкольных образовательных организаций»</w:t>
      </w:r>
      <w:r w:rsidRPr="00CD5595">
        <w:rPr>
          <w:rFonts w:ascii="Times New Roman" w:hAnsi="Times New Roman"/>
          <w:sz w:val="28"/>
          <w:szCs w:val="28"/>
          <w:lang w:val="ru-RU"/>
        </w:rPr>
        <w:t xml:space="preserve"> (Зарегистрировано в</w:t>
      </w:r>
      <w:r w:rsidRPr="00CD5595">
        <w:rPr>
          <w:rFonts w:ascii="Times New Roman" w:hAnsi="Times New Roman"/>
          <w:sz w:val="28"/>
          <w:szCs w:val="28"/>
        </w:rPr>
        <w:t> </w:t>
      </w:r>
      <w:r w:rsidRPr="00CD5595">
        <w:rPr>
          <w:rFonts w:ascii="Times New Roman" w:hAnsi="Times New Roman"/>
          <w:sz w:val="28"/>
          <w:szCs w:val="28"/>
          <w:lang w:val="ru-RU"/>
        </w:rPr>
        <w:t>Минюсте России 29</w:t>
      </w:r>
      <w:r w:rsidRPr="00CD5595">
        <w:rPr>
          <w:rFonts w:ascii="Times New Roman" w:hAnsi="Times New Roman"/>
          <w:sz w:val="28"/>
          <w:szCs w:val="28"/>
        </w:rPr>
        <w:t> </w:t>
      </w:r>
      <w:r w:rsidRPr="00CD5595">
        <w:rPr>
          <w:rFonts w:ascii="Times New Roman" w:hAnsi="Times New Roman"/>
          <w:sz w:val="28"/>
          <w:szCs w:val="28"/>
          <w:lang w:val="ru-RU"/>
        </w:rPr>
        <w:t>мая 2013 г. №28564);</w:t>
      </w:r>
      <w:proofErr w:type="gramEnd"/>
    </w:p>
    <w:p w:rsidR="00A6155D" w:rsidRPr="00CD5595" w:rsidRDefault="00A6155D" w:rsidP="00A6155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и науки РФ от</w:t>
      </w:r>
      <w:r w:rsidRPr="00CD5595">
        <w:rPr>
          <w:rFonts w:ascii="Times New Roman" w:hAnsi="Times New Roman"/>
          <w:sz w:val="28"/>
          <w:szCs w:val="28"/>
        </w:rPr>
        <w:t> </w:t>
      </w:r>
      <w:r w:rsidRPr="00CD5595">
        <w:rPr>
          <w:rFonts w:ascii="Times New Roman" w:hAnsi="Times New Roman"/>
          <w:sz w:val="28"/>
          <w:szCs w:val="28"/>
          <w:lang w:val="ru-RU"/>
        </w:rPr>
        <w:t xml:space="preserve">30 августа 2013 г. №1014 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«Об</w:t>
      </w:r>
      <w:r w:rsidRPr="00CD5595">
        <w:rPr>
          <w:rFonts w:ascii="Times New Roman" w:hAnsi="Times New Roman"/>
          <w:bCs/>
          <w:sz w:val="28"/>
          <w:szCs w:val="28"/>
        </w:rPr>
        <w:t> 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утверждении Порядка организации и осуществления образовательной деятельности по</w:t>
      </w:r>
      <w:r w:rsidRPr="00CD5595">
        <w:rPr>
          <w:rFonts w:ascii="Times New Roman" w:hAnsi="Times New Roman"/>
          <w:bCs/>
          <w:sz w:val="28"/>
          <w:szCs w:val="28"/>
        </w:rPr>
        <w:t> </w:t>
      </w:r>
      <w:r w:rsidRPr="00CD5595">
        <w:rPr>
          <w:rFonts w:ascii="Times New Roman" w:hAnsi="Times New Roman"/>
          <w:bCs/>
          <w:sz w:val="28"/>
          <w:szCs w:val="28"/>
          <w:lang w:val="ru-RU"/>
        </w:rPr>
        <w:t>основным общеобразовательным программам – образовательным программам дошкольного образования</w:t>
      </w:r>
      <w:proofErr w:type="gramStart"/>
      <w:r w:rsidRPr="00CD5595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CD5595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CD5595">
        <w:rPr>
          <w:rFonts w:ascii="Times New Roman" w:hAnsi="Times New Roman"/>
          <w:sz w:val="28"/>
          <w:szCs w:val="28"/>
          <w:lang w:val="ru-RU"/>
        </w:rPr>
        <w:t>Зарегистрировано в</w:t>
      </w:r>
      <w:r w:rsidRPr="00CD5595">
        <w:rPr>
          <w:rFonts w:ascii="Times New Roman" w:hAnsi="Times New Roman"/>
          <w:sz w:val="28"/>
          <w:szCs w:val="28"/>
        </w:rPr>
        <w:t> </w:t>
      </w:r>
      <w:r w:rsidRPr="00CD5595">
        <w:rPr>
          <w:rFonts w:ascii="Times New Roman" w:hAnsi="Times New Roman"/>
          <w:sz w:val="28"/>
          <w:szCs w:val="28"/>
          <w:lang w:val="ru-RU"/>
        </w:rPr>
        <w:t xml:space="preserve">Минюсте России 26.09.2013 г.  </w:t>
      </w:r>
      <w:r w:rsidRPr="00CD5595">
        <w:rPr>
          <w:rFonts w:ascii="Times New Roman" w:hAnsi="Times New Roman"/>
          <w:sz w:val="28"/>
          <w:szCs w:val="28"/>
        </w:rPr>
        <w:t xml:space="preserve">№ 30038), </w:t>
      </w:r>
      <w:proofErr w:type="spellStart"/>
      <w:r w:rsidRPr="00CD5595">
        <w:rPr>
          <w:rFonts w:ascii="Times New Roman" w:hAnsi="Times New Roman"/>
          <w:sz w:val="28"/>
          <w:szCs w:val="28"/>
        </w:rPr>
        <w:t>Уставом</w:t>
      </w:r>
      <w:proofErr w:type="spellEnd"/>
      <w:r w:rsidRPr="00CD5595">
        <w:rPr>
          <w:rFonts w:ascii="Times New Roman" w:hAnsi="Times New Roman"/>
          <w:sz w:val="28"/>
          <w:szCs w:val="28"/>
        </w:rPr>
        <w:t xml:space="preserve"> МБДОУ «</w:t>
      </w:r>
      <w:proofErr w:type="spellStart"/>
      <w:r w:rsidRPr="00CD5595">
        <w:rPr>
          <w:rFonts w:ascii="Times New Roman" w:hAnsi="Times New Roman"/>
          <w:sz w:val="28"/>
          <w:szCs w:val="28"/>
        </w:rPr>
        <w:t>Детскийсад</w:t>
      </w:r>
      <w:proofErr w:type="spellEnd"/>
      <w:r w:rsidRPr="00CD5595">
        <w:rPr>
          <w:rFonts w:ascii="Times New Roman" w:hAnsi="Times New Roman"/>
          <w:sz w:val="28"/>
          <w:szCs w:val="28"/>
        </w:rPr>
        <w:t xml:space="preserve"> № 62» ЭМР </w:t>
      </w:r>
      <w:proofErr w:type="spellStart"/>
      <w:r w:rsidRPr="00CD5595">
        <w:rPr>
          <w:rFonts w:ascii="Times New Roman" w:hAnsi="Times New Roman"/>
          <w:sz w:val="28"/>
          <w:szCs w:val="28"/>
        </w:rPr>
        <w:t>Саратовскойобласти</w:t>
      </w:r>
      <w:proofErr w:type="spellEnd"/>
      <w:r w:rsidRPr="00CD5595">
        <w:rPr>
          <w:rFonts w:ascii="Times New Roman" w:hAnsi="Times New Roman"/>
          <w:sz w:val="28"/>
          <w:szCs w:val="28"/>
        </w:rPr>
        <w:t xml:space="preserve">. </w:t>
      </w:r>
    </w:p>
    <w:p w:rsidR="00A6155D" w:rsidRPr="00CD5595" w:rsidRDefault="00A6155D" w:rsidP="00A6155D">
      <w:p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b/>
          <w:i/>
          <w:sz w:val="28"/>
          <w:szCs w:val="28"/>
        </w:rPr>
        <w:t>1.2. Адаптированная образовательная программа</w:t>
      </w:r>
      <w:r w:rsidRPr="00CD5595">
        <w:rPr>
          <w:rFonts w:ascii="Times New Roman" w:hAnsi="Times New Roman"/>
          <w:sz w:val="28"/>
          <w:szCs w:val="28"/>
        </w:rPr>
        <w:t xml:space="preserve"> (далее АОП) для  детей с ограниченными возможностями здоровья, с учетом особенностей их психофизического развития, индивидуальных возможностей, обеспечивает коррекцию нарушений развития и социальную адаптацию.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 xml:space="preserve">1.3. АОП разрабатывается самостоятельно образовательной организацией с учетом </w:t>
      </w:r>
      <w:r w:rsidRPr="00CD5595">
        <w:rPr>
          <w:rFonts w:ascii="Times New Roman" w:hAnsi="Times New Roman" w:cs="Times New Roman"/>
          <w:sz w:val="28"/>
          <w:szCs w:val="28"/>
        </w:rPr>
        <w:t>требований государственного образовательного стандарта, содержания примерных программ для детей с ограниченными возможностями здоровья: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sz w:val="28"/>
          <w:szCs w:val="28"/>
        </w:rPr>
        <w:t>-</w:t>
      </w:r>
      <w:r w:rsidRPr="00CD5595">
        <w:rPr>
          <w:rFonts w:ascii="Times New Roman" w:hAnsi="Times New Roman"/>
          <w:sz w:val="28"/>
          <w:szCs w:val="28"/>
        </w:rPr>
        <w:t xml:space="preserve"> Учет особенностей психофизического развития дошкольников с ОВЗ (по представленным родителями документам).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- Проектирование необходимых структурных составляющих адаптированной образовательной программы.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 xml:space="preserve">- Определение временных границ освоения АОП. 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- Четкое формулирование цели АОП.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- Определение  задач, конкретизирующих цель адаптированной образовательной программы.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- Определение содержания АОП.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lastRenderedPageBreak/>
        <w:t>- Планирование форм реализации АОП.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</w:p>
    <w:p w:rsidR="00A6155D" w:rsidRPr="00CD5595" w:rsidRDefault="00A6155D" w:rsidP="00A6155D">
      <w:p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 xml:space="preserve">1.4. АОП </w:t>
      </w:r>
      <w:proofErr w:type="gramStart"/>
      <w:r w:rsidRPr="00CD5595">
        <w:rPr>
          <w:rFonts w:ascii="Times New Roman" w:hAnsi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595">
        <w:rPr>
          <w:rFonts w:ascii="Times New Roman" w:hAnsi="Times New Roman"/>
          <w:sz w:val="28"/>
          <w:szCs w:val="28"/>
        </w:rPr>
        <w:t>есть</w:t>
      </w:r>
      <w:proofErr w:type="gramEnd"/>
      <w:r w:rsidRPr="00CD5595">
        <w:rPr>
          <w:rFonts w:ascii="Times New Roman" w:hAnsi="Times New Roman"/>
          <w:sz w:val="28"/>
          <w:szCs w:val="28"/>
        </w:rPr>
        <w:t xml:space="preserve">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 </w:t>
      </w:r>
    </w:p>
    <w:p w:rsidR="00A6155D" w:rsidRPr="00CD5595" w:rsidRDefault="00A6155D" w:rsidP="00A6155D">
      <w:p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 xml:space="preserve">1.5. Реализация АОП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использованием различных форм, в том числе с использованием дистанционных технологий.  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>1.6. В  реализации АОП ДО Участвуют различные специалисты (воспитатели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педагог - психолог, учитель-логопед, социальный педагог, педагоги дополнительного образования и др.). Возможно включение в реализацию АОП родителей (законных представителей) детей с ОВЗ. 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 xml:space="preserve">1.7. Формы и критерии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мониторинга результатов освоения адаптированной образовательной программы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соответствует Положению о текущем контроле сформирован ости  навыков и промежуточного мониторинга  МБДОУ «Детский сад комбинированного вида №69» ЭМР Саратовской области.</w:t>
      </w:r>
    </w:p>
    <w:p w:rsidR="00A6155D" w:rsidRPr="00CD5595" w:rsidRDefault="00A6155D" w:rsidP="00A61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95">
        <w:rPr>
          <w:rFonts w:ascii="Times New Roman" w:hAnsi="Times New Roman" w:cs="Times New Roman"/>
          <w:b/>
          <w:sz w:val="28"/>
          <w:szCs w:val="28"/>
        </w:rPr>
        <w:t>2. Содержание адаптированной программы</w:t>
      </w:r>
    </w:p>
    <w:p w:rsidR="00A6155D" w:rsidRPr="00CD5595" w:rsidRDefault="00A6155D" w:rsidP="00A61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 xml:space="preserve">2.1 АОП  обеспечивает развитие личности детей дошкольного возраста  с ОВЗ  в различных видах общения и деятельности с учетом их возрастных, индивидуальных, психических и физиологических особенностей и должна быть направлена на решение задач.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в пункте 1.6.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 xml:space="preserve">ФГОС ДО. </w:t>
      </w:r>
      <w:proofErr w:type="gramEnd"/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>2.2. АОП  формируется как программа психолого-педагогической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объем, содержание и планируемые результаты в виде целевых ориентиров дошкольного образования).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АОП ДО  направлена на:</w:t>
      </w:r>
      <w:proofErr w:type="gramEnd"/>
    </w:p>
    <w:p w:rsidR="00A6155D" w:rsidRPr="0090024A" w:rsidRDefault="00A6155D" w:rsidP="00A6155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90024A">
        <w:rPr>
          <w:rFonts w:ascii="Times New Roman" w:hAnsi="Times New Roman"/>
          <w:sz w:val="28"/>
          <w:szCs w:val="28"/>
          <w:lang w:val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 способностей на основе сотрудничества </w:t>
      </w:r>
      <w:proofErr w:type="gramStart"/>
      <w:r w:rsidRPr="0090024A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90024A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 и соответствующим возрасту видам деятельности;</w:t>
      </w:r>
    </w:p>
    <w:p w:rsidR="00A6155D" w:rsidRPr="00CD5595" w:rsidRDefault="00A6155D" w:rsidP="00A6155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 xml:space="preserve">Создание и соответствие предметно – пространственной среды в группах компенсирующей направленности,   требованиям ФГОС </w:t>
      </w:r>
      <w:proofErr w:type="gramStart"/>
      <w:r w:rsidRPr="00CD5595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CD559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lastRenderedPageBreak/>
        <w:t xml:space="preserve">2.4. АОП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 определяет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пребывания детей и режим работы ДОУ в соответствии с объемом решаемых задач образовательной деятельности, предельную наполняемость групп.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 xml:space="preserve">2.5. Содержание АПО ДО должно обеспечивать развитие личности, мотивации и способностей детей в разных видах деятельности и охватывать следующие структурные единицы, представляющие определенные направления развития и образования детей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далее – образовательные области): </w:t>
      </w:r>
    </w:p>
    <w:p w:rsidR="00A6155D" w:rsidRPr="00CD5595" w:rsidRDefault="00A6155D" w:rsidP="00A615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A6155D" w:rsidRPr="00CD5595" w:rsidRDefault="00A6155D" w:rsidP="00A615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A6155D" w:rsidRPr="00CD5595" w:rsidRDefault="00A6155D" w:rsidP="00A615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Речевое развитие;</w:t>
      </w:r>
    </w:p>
    <w:p w:rsidR="00A6155D" w:rsidRPr="00CD5595" w:rsidRDefault="00A6155D" w:rsidP="00A615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A6155D" w:rsidRPr="00CD5595" w:rsidRDefault="00A6155D" w:rsidP="00A6155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t>Физическоеразвитие</w:t>
      </w:r>
      <w:proofErr w:type="spellEnd"/>
      <w:r w:rsidRPr="00CD5595">
        <w:rPr>
          <w:rFonts w:ascii="Times New Roman" w:hAnsi="Times New Roman"/>
          <w:sz w:val="28"/>
          <w:szCs w:val="28"/>
        </w:rPr>
        <w:t>.</w:t>
      </w:r>
    </w:p>
    <w:p w:rsidR="00A6155D" w:rsidRPr="00CD5595" w:rsidRDefault="00A6155D" w:rsidP="00A6155D">
      <w:pPr>
        <w:ind w:left="360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 xml:space="preserve">2.6. АОП </w:t>
      </w:r>
      <w:proofErr w:type="gramStart"/>
      <w:r w:rsidRPr="00CD5595">
        <w:rPr>
          <w:rFonts w:ascii="Times New Roman" w:hAnsi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/>
          <w:sz w:val="28"/>
          <w:szCs w:val="28"/>
        </w:rPr>
        <w:t xml:space="preserve">  состоит </w:t>
      </w:r>
      <w:proofErr w:type="gramStart"/>
      <w:r w:rsidRPr="00CD5595">
        <w:rPr>
          <w:rFonts w:ascii="Times New Roman" w:hAnsi="Times New Roman"/>
          <w:sz w:val="28"/>
          <w:szCs w:val="28"/>
        </w:rPr>
        <w:t>из</w:t>
      </w:r>
      <w:proofErr w:type="gramEnd"/>
      <w:r w:rsidRPr="00CD5595">
        <w:rPr>
          <w:rFonts w:ascii="Times New Roman" w:hAnsi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D5595">
        <w:rPr>
          <w:rFonts w:ascii="Times New Roman" w:hAnsi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/>
          <w:sz w:val="28"/>
          <w:szCs w:val="28"/>
        </w:rPr>
        <w:t>.</w:t>
      </w:r>
    </w:p>
    <w:p w:rsidR="00A6155D" w:rsidRPr="00CD5595" w:rsidRDefault="00A6155D" w:rsidP="00A6155D">
      <w:pPr>
        <w:ind w:left="360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Обязательная часть АОП предполагает комплексность подхода, обеспечивая развитие детей во всех пяти взаимодополняющих образовательных областях.</w:t>
      </w:r>
    </w:p>
    <w:p w:rsidR="00A6155D" w:rsidRPr="00CD5595" w:rsidRDefault="00A6155D" w:rsidP="00A6155D">
      <w:pPr>
        <w:ind w:left="360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 представлены выбранные и/или разработанные самостоятельно участниками образовательных отношений адаптированной программы, направленные на развитие детей в одной или нескольких образовательных областях, видах деятельности и/или культурных практи</w:t>
      </w:r>
      <w:proofErr w:type="gramStart"/>
      <w:r w:rsidRPr="00CD5595">
        <w:rPr>
          <w:rFonts w:ascii="Times New Roman" w:hAnsi="Times New Roman"/>
          <w:sz w:val="28"/>
          <w:szCs w:val="28"/>
        </w:rPr>
        <w:t>к(</w:t>
      </w:r>
      <w:proofErr w:type="gramEnd"/>
      <w:r w:rsidRPr="00CD5595">
        <w:rPr>
          <w:rFonts w:ascii="Times New Roman" w:hAnsi="Times New Roman"/>
          <w:sz w:val="28"/>
          <w:szCs w:val="28"/>
        </w:rPr>
        <w:t xml:space="preserve"> далее- парциальные или авторские образовательные программы), методики, формы организации образовательной работы.</w:t>
      </w:r>
    </w:p>
    <w:p w:rsidR="00A6155D" w:rsidRPr="00CD5595" w:rsidRDefault="00A6155D" w:rsidP="00A6155D">
      <w:pPr>
        <w:ind w:left="360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Объем обязательной части АОП рекомендуется не менее60%от ее общего объема; части, формируемой участниками образовательных отношений, не более 40%.</w:t>
      </w:r>
    </w:p>
    <w:p w:rsidR="00A6155D" w:rsidRPr="00CD5595" w:rsidRDefault="00A6155D" w:rsidP="00A61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95">
        <w:rPr>
          <w:rFonts w:ascii="Times New Roman" w:hAnsi="Times New Roman" w:cs="Times New Roman"/>
          <w:b/>
          <w:sz w:val="28"/>
          <w:szCs w:val="28"/>
        </w:rPr>
        <w:t>3. Структура адаптированной программы обучения детей с ОВЗ</w:t>
      </w:r>
    </w:p>
    <w:p w:rsidR="00A6155D" w:rsidRPr="00CD5595" w:rsidRDefault="00A6155D" w:rsidP="00A6155D">
      <w:pPr>
        <w:rPr>
          <w:rFonts w:ascii="Times New Roman" w:hAnsi="Times New Roman" w:cs="Times New Roman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</w:rPr>
        <w:t xml:space="preserve">3.1. АОП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  содержит следующие разделы: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Титульный лист.</w:t>
      </w:r>
    </w:p>
    <w:p w:rsidR="00A6155D" w:rsidRPr="00CD5595" w:rsidRDefault="00A6155D" w:rsidP="00A6155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ЦЕЛЕВО</w:t>
      </w:r>
      <w:r w:rsidRPr="00CD5595">
        <w:rPr>
          <w:rFonts w:ascii="Times New Roman" w:hAnsi="Times New Roman"/>
          <w:sz w:val="28"/>
          <w:szCs w:val="28"/>
        </w:rPr>
        <w:t>Й РАЗДЕЛ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lastRenderedPageBreak/>
        <w:t>Пояснительнаязаписка</w:t>
      </w:r>
      <w:proofErr w:type="spellEnd"/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 – целевые ориентиры для детей с нарушением зрения на этапе завершения дошкольного образования</w:t>
      </w:r>
    </w:p>
    <w:p w:rsidR="00A6155D" w:rsidRPr="00CD5595" w:rsidRDefault="00A6155D" w:rsidP="00A6155D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6155D" w:rsidRPr="00CD5595" w:rsidRDefault="00A6155D" w:rsidP="00A6155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</w:rPr>
        <w:t>СОДЕРЖАТЕЛЬНЫЙ РАЗДЕЛ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Образовательная деятельность в соответствии с направлениями развития ребенка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Образовательная деятельность педагогической коррекции нарушений зрения у детей</w:t>
      </w:r>
    </w:p>
    <w:p w:rsidR="00A6155D" w:rsidRPr="00CD5595" w:rsidRDefault="00A6155D" w:rsidP="00A6155D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6155D" w:rsidRPr="00CD5595" w:rsidRDefault="00A6155D" w:rsidP="00A6155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</w:rPr>
        <w:t>ОРГАНИЗАЦИОННЫЙ РАЗДЕЛ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Обеспеченность методическими материалами и средствами обучения и воспитания</w:t>
      </w:r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t>Режимдня</w:t>
      </w:r>
      <w:proofErr w:type="spellEnd"/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t>Учебныйплан</w:t>
      </w:r>
      <w:proofErr w:type="spellEnd"/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t>Календарно-тематическоепланированиенагод</w:t>
      </w:r>
      <w:proofErr w:type="spellEnd"/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t>Кадровоеобеспечение</w:t>
      </w:r>
      <w:proofErr w:type="spellEnd"/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D5595">
        <w:rPr>
          <w:rFonts w:ascii="Times New Roman" w:hAnsi="Times New Roman"/>
          <w:sz w:val="28"/>
          <w:szCs w:val="28"/>
        </w:rPr>
        <w:t>Материально</w:t>
      </w:r>
      <w:proofErr w:type="spellEnd"/>
      <w:r w:rsidRPr="00CD55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D5595">
        <w:rPr>
          <w:rFonts w:ascii="Times New Roman" w:hAnsi="Times New Roman"/>
          <w:sz w:val="28"/>
          <w:szCs w:val="28"/>
        </w:rPr>
        <w:t>техническоеобеспечениеПрограммы</w:t>
      </w:r>
      <w:proofErr w:type="spellEnd"/>
    </w:p>
    <w:p w:rsidR="00A6155D" w:rsidRPr="00CD5595" w:rsidRDefault="00A6155D" w:rsidP="00A6155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5595">
        <w:rPr>
          <w:rFonts w:ascii="Times New Roman" w:hAnsi="Times New Roman"/>
          <w:sz w:val="28"/>
          <w:szCs w:val="28"/>
          <w:lang w:val="ru-RU"/>
        </w:rPr>
        <w:t>Особенности организации развивающей предметно-пространственной среды.</w:t>
      </w:r>
    </w:p>
    <w:p w:rsidR="00A6155D" w:rsidRPr="00CD5595" w:rsidRDefault="00A6155D" w:rsidP="00A615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5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Разработка и утверждение АОП </w:t>
      </w:r>
      <w:proofErr w:type="gramStart"/>
      <w:r w:rsidRPr="00CD55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A6155D" w:rsidRPr="00CD5595" w:rsidRDefault="00A6155D" w:rsidP="00A615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D55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D5595">
        <w:rPr>
          <w:rStyle w:val="9"/>
          <w:color w:val="000000"/>
          <w:sz w:val="28"/>
          <w:szCs w:val="28"/>
        </w:rPr>
        <w:t xml:space="preserve"> 4.1 Адаптированная образовательная программа дошкольного образования для детей с ограниченными возможностями здоровья (нарушение зрения) </w:t>
      </w:r>
      <w:r w:rsidRPr="00CD559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разрабатывается</w:t>
      </w:r>
      <w:r w:rsidRPr="00CD5595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учреждении рабочей группой по разработке АОП </w:t>
      </w:r>
      <w:proofErr w:type="gramStart"/>
      <w:r w:rsidRPr="00CD559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D55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55D" w:rsidRPr="00CD5595" w:rsidRDefault="00A6155D" w:rsidP="00A615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D5595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CD5595">
        <w:rPr>
          <w:rFonts w:ascii="Times New Roman" w:hAnsi="Times New Roman" w:cs="Times New Roman"/>
          <w:sz w:val="28"/>
          <w:szCs w:val="28"/>
        </w:rPr>
        <w:t xml:space="preserve">АОП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разрабатывается   </w:t>
      </w:r>
      <w:proofErr w:type="gramStart"/>
      <w:r w:rsidRPr="00CD55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5595">
        <w:rPr>
          <w:rFonts w:ascii="Times New Roman" w:hAnsi="Times New Roman" w:cs="Times New Roman"/>
          <w:sz w:val="28"/>
          <w:szCs w:val="28"/>
        </w:rPr>
        <w:t xml:space="preserve"> уровень дошкольного образования с 3 до 7 лет. </w:t>
      </w:r>
    </w:p>
    <w:p w:rsidR="00A6155D" w:rsidRPr="00CD5595" w:rsidRDefault="00A6155D" w:rsidP="00A6155D">
      <w:pPr>
        <w:pStyle w:val="a4"/>
        <w:rPr>
          <w:rFonts w:ascii="Times New Roman" w:hAnsi="Times New Roman"/>
          <w:sz w:val="28"/>
          <w:szCs w:val="28"/>
        </w:rPr>
      </w:pPr>
      <w:r w:rsidRPr="00CD5595">
        <w:rPr>
          <w:rFonts w:ascii="Times New Roman" w:hAnsi="Times New Roman"/>
          <w:sz w:val="28"/>
          <w:szCs w:val="28"/>
        </w:rPr>
        <w:t>Утверждение Программы предполагает следующие процедуры:</w:t>
      </w:r>
    </w:p>
    <w:p w:rsidR="00A6155D" w:rsidRPr="00CD5595" w:rsidRDefault="00A6155D" w:rsidP="00A6155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D5595">
        <w:rPr>
          <w:rFonts w:ascii="Times New Roman" w:hAnsi="Times New Roman"/>
          <w:sz w:val="28"/>
          <w:szCs w:val="28"/>
          <w:lang w:eastAsia="ru-RU"/>
        </w:rPr>
        <w:t xml:space="preserve">обсуждение и принятие  Программы на заседании Педагогического совета.  </w:t>
      </w:r>
    </w:p>
    <w:p w:rsidR="00A6155D" w:rsidRPr="00CD5595" w:rsidRDefault="00A6155D" w:rsidP="00A6155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D5595">
        <w:rPr>
          <w:rFonts w:ascii="Times New Roman" w:hAnsi="Times New Roman"/>
          <w:sz w:val="28"/>
          <w:szCs w:val="28"/>
          <w:lang w:eastAsia="ru-RU"/>
        </w:rPr>
        <w:t>утверждение приказом заведующего</w:t>
      </w:r>
    </w:p>
    <w:p w:rsidR="00A6155D" w:rsidRPr="00CD5595" w:rsidRDefault="00A6155D" w:rsidP="00A6155D">
      <w:pPr>
        <w:pStyle w:val="a4"/>
        <w:ind w:left="720"/>
        <w:rPr>
          <w:rFonts w:ascii="Times New Roman" w:hAnsi="Times New Roman"/>
          <w:sz w:val="28"/>
          <w:szCs w:val="28"/>
          <w:lang w:eastAsia="ru-RU"/>
        </w:rPr>
      </w:pPr>
      <w:r w:rsidRPr="00CD5595">
        <w:rPr>
          <w:rFonts w:ascii="Times New Roman" w:hAnsi="Times New Roman"/>
          <w:sz w:val="28"/>
          <w:szCs w:val="28"/>
          <w:lang w:eastAsia="ru-RU"/>
        </w:rPr>
        <w:lastRenderedPageBreak/>
        <w:t>4.5. Педагогический коллектив имеет право вносить изменения, дополнения в Программу, в соответствии с ФГОС дошкольного образования.</w:t>
      </w:r>
    </w:p>
    <w:p w:rsidR="00A6155D" w:rsidRDefault="00A6155D" w:rsidP="00A6155D"/>
    <w:p w:rsidR="00356858" w:rsidRDefault="00356858"/>
    <w:sectPr w:rsidR="00356858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FEC"/>
    <w:multiLevelType w:val="hybridMultilevel"/>
    <w:tmpl w:val="4EAE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A25BC"/>
    <w:multiLevelType w:val="hybridMultilevel"/>
    <w:tmpl w:val="940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96646"/>
    <w:multiLevelType w:val="hybridMultilevel"/>
    <w:tmpl w:val="B38A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20959"/>
    <w:multiLevelType w:val="hybridMultilevel"/>
    <w:tmpl w:val="961C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F7CD7"/>
    <w:multiLevelType w:val="hybridMultilevel"/>
    <w:tmpl w:val="17C0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A6155D"/>
    <w:rsid w:val="00356858"/>
    <w:rsid w:val="006F3130"/>
    <w:rsid w:val="00A6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6155D"/>
  </w:style>
  <w:style w:type="paragraph" w:styleId="a4">
    <w:name w:val="No Spacing"/>
    <w:link w:val="a3"/>
    <w:qFormat/>
    <w:rsid w:val="00A615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55D"/>
    <w:pPr>
      <w:ind w:left="720"/>
      <w:contextualSpacing/>
    </w:pPr>
    <w:rPr>
      <w:rFonts w:ascii="Cambria" w:eastAsia="Calibri" w:hAnsi="Cambria" w:cs="Times New Roman"/>
      <w:lang w:val="en-US" w:eastAsia="ru-RU" w:bidi="en-US"/>
    </w:rPr>
  </w:style>
  <w:style w:type="character" w:customStyle="1" w:styleId="9">
    <w:name w:val="Основной текст (9)_"/>
    <w:basedOn w:val="a0"/>
    <w:link w:val="90"/>
    <w:uiPriority w:val="99"/>
    <w:rsid w:val="00A6155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6155D"/>
    <w:pPr>
      <w:widowControl w:val="0"/>
      <w:shd w:val="clear" w:color="auto" w:fill="FFFFFF"/>
      <w:spacing w:before="480" w:after="240" w:line="298" w:lineRule="exact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2017-03-31T07:09:00Z</dcterms:created>
  <dcterms:modified xsi:type="dcterms:W3CDTF">2017-03-31T07:09:00Z</dcterms:modified>
</cp:coreProperties>
</file>