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52" w:rsidRPr="00B91264" w:rsidRDefault="00140252" w:rsidP="00140252">
      <w:pPr>
        <w:pStyle w:val="a4"/>
        <w:jc w:val="right"/>
        <w:rPr>
          <w:rFonts w:ascii="Times New Roman" w:hAnsi="Times New Roman" w:cs="Times New Roman"/>
          <w:b/>
          <w:i/>
        </w:rPr>
      </w:pPr>
      <w:r w:rsidRPr="00B91264">
        <w:rPr>
          <w:rFonts w:ascii="Times New Roman" w:hAnsi="Times New Roman" w:cs="Times New Roman"/>
          <w:b/>
          <w:i/>
        </w:rPr>
        <w:t xml:space="preserve">Социальный педагог МБДОУ </w:t>
      </w:r>
    </w:p>
    <w:p w:rsidR="00140252" w:rsidRPr="00B91264" w:rsidRDefault="00140252" w:rsidP="00140252">
      <w:pPr>
        <w:pStyle w:val="a4"/>
        <w:jc w:val="right"/>
        <w:rPr>
          <w:rFonts w:ascii="Times New Roman" w:hAnsi="Times New Roman" w:cs="Times New Roman"/>
          <w:b/>
          <w:i/>
        </w:rPr>
      </w:pPr>
      <w:r w:rsidRPr="00B91264">
        <w:rPr>
          <w:rFonts w:ascii="Times New Roman" w:hAnsi="Times New Roman" w:cs="Times New Roman"/>
          <w:b/>
          <w:i/>
        </w:rPr>
        <w:t>«Детский сад комбинированного вида №69»</w:t>
      </w:r>
    </w:p>
    <w:p w:rsidR="00140252" w:rsidRDefault="00140252" w:rsidP="00140252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91264">
        <w:rPr>
          <w:rFonts w:ascii="Times New Roman" w:hAnsi="Times New Roman" w:cs="Times New Roman"/>
          <w:b/>
          <w:i/>
        </w:rPr>
        <w:t>ЭМР Саратовской области</w:t>
      </w:r>
    </w:p>
    <w:p w:rsidR="00140252" w:rsidRDefault="00140252" w:rsidP="00140252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Машкеева Вера Анатольевна</w:t>
      </w:r>
    </w:p>
    <w:p w:rsidR="00140252" w:rsidRDefault="00140252" w:rsidP="00140252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40252" w:rsidRDefault="00140252" w:rsidP="0014025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140252" w:rsidRDefault="00140252" w:rsidP="0014025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проведения семинара на тему:</w:t>
      </w:r>
    </w:p>
    <w:p w:rsidR="00140252" w:rsidRDefault="00140252" w:rsidP="0014025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«Состояние системы раннего выявления, учета и ранней коррекции семейных и детско-родительских отношений»</w:t>
      </w:r>
    </w:p>
    <w:p w:rsidR="00140252" w:rsidRDefault="00140252" w:rsidP="00140252">
      <w:pPr>
        <w:rPr>
          <w:rFonts w:ascii="Times New Roman" w:hAnsi="Times New Roman" w:cs="Times New Roman"/>
          <w:b/>
          <w:sz w:val="28"/>
          <w:szCs w:val="28"/>
        </w:rPr>
      </w:pPr>
    </w:p>
    <w:p w:rsidR="00140252" w:rsidRDefault="00140252" w:rsidP="001402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проблемы</w:t>
      </w:r>
    </w:p>
    <w:p w:rsidR="00140252" w:rsidRDefault="00140252" w:rsidP="00140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Происходящие в последнее время политические преобразования, изменения в социально-экономической жизни государства и общества, несомненно, влияют и на семейные отношения и, в частности, на отношение родителей к детям. Именно поэтому возрастает роль изучения проблем взаимоотношений в системе семейного функционирования не только в практическом смысле, но и для научных исследований медицинского, психологического и педагогического направлений. В настоящее время в России формируется система ранней диагностики и оказания помощи детям и семье, в том числе, семье, имеющей ребенка с проблемами в развитии. Основными стратегическими задачами на современном этапе остаются улучшение благосостояния семей с детьми, в первую очередь семей с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ми, находящимися в трудной жизненной ситуации, повышение рождаемости и улучшение репродуктивного здоровья населения, повышение в общественном сознании значимости семейных ценностей и ценностей ответственного родительства, защита детей от жестокости и насилия. </w:t>
      </w:r>
    </w:p>
    <w:p w:rsidR="00140252" w:rsidRDefault="00140252" w:rsidP="00140252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Цели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</w:rPr>
        <w:t>задачи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140252" w:rsidRPr="00B91264" w:rsidRDefault="00140252" w:rsidP="0014025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B91264">
        <w:rPr>
          <w:rFonts w:ascii="Times New Roman" w:hAnsi="Times New Roman"/>
          <w:sz w:val="28"/>
          <w:szCs w:val="28"/>
          <w:lang w:val="ru-RU"/>
        </w:rPr>
        <w:t xml:space="preserve">Цель: формирование  представлений о проблемах и перспективах развития системы раннего выявления, учета и ранней коррекции семейных и детско-родительских отношений. </w:t>
      </w:r>
    </w:p>
    <w:p w:rsidR="00140252" w:rsidRDefault="00140252" w:rsidP="0014025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Задачи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40252" w:rsidRPr="00B91264" w:rsidRDefault="00140252" w:rsidP="00140252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B91264">
        <w:rPr>
          <w:rFonts w:ascii="Times New Roman" w:hAnsi="Times New Roman"/>
          <w:sz w:val="28"/>
          <w:szCs w:val="28"/>
          <w:lang w:val="ru-RU"/>
        </w:rPr>
        <w:t xml:space="preserve"> - раскрыть содержание структурных компонентов системы раннего выявления, учета и ранней коррекции семейных и детско-родительских отношений; </w:t>
      </w:r>
    </w:p>
    <w:p w:rsidR="00140252" w:rsidRPr="00B91264" w:rsidRDefault="00140252" w:rsidP="00140252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B91264">
        <w:rPr>
          <w:rFonts w:ascii="Times New Roman" w:hAnsi="Times New Roman"/>
          <w:sz w:val="28"/>
          <w:szCs w:val="28"/>
          <w:lang w:val="ru-RU"/>
        </w:rPr>
        <w:t xml:space="preserve">- провести анализ состояния системы раннего выявления, учета и ранней коррекции семейных и детско-родительских отношений в ДОУ. </w:t>
      </w:r>
    </w:p>
    <w:p w:rsidR="00140252" w:rsidRPr="00B91264" w:rsidRDefault="00140252" w:rsidP="00140252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140252" w:rsidRDefault="00140252" w:rsidP="00140252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Основнаялитература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140252" w:rsidRDefault="00140252" w:rsidP="00140252">
      <w:pPr>
        <w:pStyle w:val="a5"/>
        <w:rPr>
          <w:rFonts w:ascii="Times New Roman" w:hAnsi="Times New Roman"/>
          <w:sz w:val="28"/>
          <w:szCs w:val="28"/>
        </w:rPr>
      </w:pPr>
      <w:r w:rsidRPr="00B91264">
        <w:rPr>
          <w:rFonts w:ascii="Times New Roman" w:hAnsi="Times New Roman"/>
          <w:sz w:val="28"/>
          <w:szCs w:val="28"/>
          <w:lang w:val="ru-RU"/>
        </w:rPr>
        <w:lastRenderedPageBreak/>
        <w:t>1. Аксенова Л.И. Ранняя комплексная помощь детям с отклонениями в развитии как одно из приоритетных направлений современной специальной (коррекционной) педагогики // Воспитание и обучение детей с нарушени</w:t>
      </w:r>
      <w:proofErr w:type="gramStart"/>
      <w:r w:rsidRPr="00B91264">
        <w:rPr>
          <w:rFonts w:ascii="Times New Roman" w:hAnsi="Times New Roman"/>
          <w:sz w:val="28"/>
          <w:szCs w:val="28"/>
          <w:lang w:val="ru-RU"/>
        </w:rPr>
        <w:t>я-</w:t>
      </w:r>
      <w:proofErr w:type="gramEnd"/>
      <w:r w:rsidRPr="00B91264">
        <w:rPr>
          <w:rFonts w:ascii="Times New Roman" w:hAnsi="Times New Roman"/>
          <w:sz w:val="28"/>
          <w:szCs w:val="28"/>
          <w:lang w:val="ru-RU"/>
        </w:rPr>
        <w:t xml:space="preserve"> ми развития. – № 3. – 2002. 2. Малофеев Н.Н., Разенкова Ю.А., Урядницкая Н.А. О развитии службы ранней помощи семье с проблемным ребенком в Российской Федерации // Дефектология. – № 6. – 2007. 3. Мухамедрахимов Р.Ж. Мать и младенец: психологическое взаимодействие. – СПб, 2001. 4. Психолого-педагогическая диагностика развития детей раннего и дош- кольного возраста</w:t>
      </w:r>
      <w:proofErr w:type="gramStart"/>
      <w:r w:rsidRPr="00B91264">
        <w:rPr>
          <w:rFonts w:ascii="Times New Roman" w:hAnsi="Times New Roman"/>
          <w:sz w:val="28"/>
          <w:szCs w:val="28"/>
          <w:lang w:val="ru-RU"/>
        </w:rPr>
        <w:t xml:space="preserve"> / П</w:t>
      </w:r>
      <w:proofErr w:type="gramEnd"/>
      <w:r w:rsidRPr="00B91264">
        <w:rPr>
          <w:rFonts w:ascii="Times New Roman" w:hAnsi="Times New Roman"/>
          <w:sz w:val="28"/>
          <w:szCs w:val="28"/>
          <w:lang w:val="ru-RU"/>
        </w:rPr>
        <w:t>од ред. Е.А. Стребелевой. – М., 2008. 5. Ранняя помощь детям с особыми потребностями и их семьям / Под общ</w:t>
      </w:r>
      <w:proofErr w:type="gramStart"/>
      <w:r w:rsidRPr="00B91264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B91264">
        <w:rPr>
          <w:rFonts w:ascii="Times New Roman" w:hAnsi="Times New Roman"/>
          <w:sz w:val="28"/>
          <w:szCs w:val="28"/>
          <w:lang w:val="ru-RU"/>
        </w:rPr>
        <w:t>ед. Н.П. Майоровой. – СПб, 2002. 6. Репринцева Е.Г. Ресурсное обеспечение деятельности службы ранней диагностики и помощи детям с отклонениями в развитии // Воспитание и обучение детей с нарушениями развития. – № 6. – 2008. 7. Ткачева В.В. Особенности диагностической работы с семьями, воспитывающими детей с отклонениями в развитии // Коррекционная педагог</w:t>
      </w:r>
      <w:proofErr w:type="gramStart"/>
      <w:r w:rsidRPr="00B91264">
        <w:rPr>
          <w:rFonts w:ascii="Times New Roman" w:hAnsi="Times New Roman"/>
          <w:sz w:val="28"/>
          <w:szCs w:val="28"/>
          <w:lang w:val="ru-RU"/>
        </w:rPr>
        <w:t>и-</w:t>
      </w:r>
      <w:proofErr w:type="gramEnd"/>
      <w:r w:rsidRPr="00B91264">
        <w:rPr>
          <w:rFonts w:ascii="Times New Roman" w:hAnsi="Times New Roman"/>
          <w:sz w:val="28"/>
          <w:szCs w:val="28"/>
          <w:lang w:val="ru-RU"/>
        </w:rPr>
        <w:t xml:space="preserve"> ка. Теория и практика. – № 5. – 2007. 4.2. Дополнительная литература.9 1. Голубева Л.Г., Печора К.Л. и др. Дети раннего возраста в дошкольных учреждениях. – М., 2004. 2. Приходько О.Г. Ранняя помощь детям с двигательной патологией в пе</w:t>
      </w:r>
      <w:proofErr w:type="gramStart"/>
      <w:r w:rsidRPr="00B91264">
        <w:rPr>
          <w:rFonts w:ascii="Times New Roman" w:hAnsi="Times New Roman"/>
          <w:sz w:val="28"/>
          <w:szCs w:val="28"/>
          <w:lang w:val="ru-RU"/>
        </w:rPr>
        <w:t>р-</w:t>
      </w:r>
      <w:proofErr w:type="gramEnd"/>
      <w:r w:rsidRPr="00B91264">
        <w:rPr>
          <w:rFonts w:ascii="Times New Roman" w:hAnsi="Times New Roman"/>
          <w:sz w:val="28"/>
          <w:szCs w:val="28"/>
          <w:lang w:val="ru-RU"/>
        </w:rPr>
        <w:t xml:space="preserve"> вые годы жизни. – М., 2006. 3. Таварткиладзе Г.А., Разенкова Ю.А., Шматко Н.Д. и др. Как </w:t>
      </w:r>
      <w:proofErr w:type="gramStart"/>
      <w:r w:rsidRPr="00B91264">
        <w:rPr>
          <w:rFonts w:ascii="Times New Roman" w:hAnsi="Times New Roman"/>
          <w:sz w:val="28"/>
          <w:szCs w:val="28"/>
          <w:lang w:val="ru-RU"/>
        </w:rPr>
        <w:t>развивает-ся</w:t>
      </w:r>
      <w:proofErr w:type="gramEnd"/>
      <w:r w:rsidRPr="00B91264">
        <w:rPr>
          <w:rFonts w:ascii="Times New Roman" w:hAnsi="Times New Roman"/>
          <w:sz w:val="28"/>
          <w:szCs w:val="28"/>
          <w:lang w:val="ru-RU"/>
        </w:rPr>
        <w:t xml:space="preserve"> ваш малыш? / Под ред. Ю.А. Разенковой. – М., 2008. </w:t>
      </w: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Шульга</w:t>
      </w:r>
      <w:proofErr w:type="spellEnd"/>
      <w:r>
        <w:rPr>
          <w:rFonts w:ascii="Times New Roman" w:hAnsi="Times New Roman"/>
          <w:sz w:val="28"/>
          <w:szCs w:val="28"/>
        </w:rPr>
        <w:t xml:space="preserve"> Т.И.</w:t>
      </w:r>
      <w:proofErr w:type="gramEnd"/>
    </w:p>
    <w:p w:rsidR="00356858" w:rsidRDefault="00356858"/>
    <w:sectPr w:rsidR="00356858" w:rsidSect="0035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994"/>
    <w:multiLevelType w:val="hybridMultilevel"/>
    <w:tmpl w:val="68480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/>
  <w:rsids>
    <w:rsidRoot w:val="00140252"/>
    <w:rsid w:val="00140252"/>
    <w:rsid w:val="00356858"/>
    <w:rsid w:val="006F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40252"/>
  </w:style>
  <w:style w:type="paragraph" w:styleId="a4">
    <w:name w:val="No Spacing"/>
    <w:link w:val="a3"/>
    <w:qFormat/>
    <w:rsid w:val="0014025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40252"/>
    <w:pPr>
      <w:ind w:left="720"/>
      <w:contextualSpacing/>
    </w:pPr>
    <w:rPr>
      <w:rFonts w:ascii="Cambria" w:eastAsia="Calibri" w:hAnsi="Cambria" w:cs="Times New Roman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2017-03-31T07:12:00Z</dcterms:created>
  <dcterms:modified xsi:type="dcterms:W3CDTF">2017-03-31T07:13:00Z</dcterms:modified>
</cp:coreProperties>
</file>