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BF" w:rsidRDefault="00BC63BF" w:rsidP="00BC63BF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Программа экспериментальной деятельности</w:t>
      </w:r>
    </w:p>
    <w:p w:rsidR="00BC63BF" w:rsidRDefault="00BC63BF" w:rsidP="00BC63BF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«</w:t>
      </w:r>
      <w:r w:rsidR="00F46E4F">
        <w:rPr>
          <w:rFonts w:ascii="Times New Roman" w:hAnsi="Times New Roman" w:cs="Times New Roman"/>
          <w:sz w:val="36"/>
        </w:rPr>
        <w:t>Кукольный</w:t>
      </w:r>
      <w:r w:rsidR="002E7D0C">
        <w:rPr>
          <w:rFonts w:ascii="Times New Roman" w:hAnsi="Times New Roman" w:cs="Times New Roman"/>
          <w:sz w:val="36"/>
        </w:rPr>
        <w:t xml:space="preserve"> </w:t>
      </w:r>
      <w:r w:rsidRPr="00BC63BF">
        <w:rPr>
          <w:rFonts w:ascii="Times New Roman" w:hAnsi="Times New Roman" w:cs="Times New Roman"/>
          <w:sz w:val="36"/>
        </w:rPr>
        <w:t xml:space="preserve"> театр – как средство формирования связной речи у дошкольников</w:t>
      </w:r>
      <w:r>
        <w:rPr>
          <w:rFonts w:ascii="Times New Roman" w:hAnsi="Times New Roman" w:cs="Times New Roman"/>
          <w:sz w:val="48"/>
        </w:rPr>
        <w:t>»</w:t>
      </w:r>
    </w:p>
    <w:p w:rsidR="00BC63BF" w:rsidRDefault="00BC63BF" w:rsidP="00BC63BF">
      <w:pPr>
        <w:jc w:val="center"/>
        <w:rPr>
          <w:rFonts w:ascii="Times New Roman" w:hAnsi="Times New Roman" w:cs="Times New Roman"/>
          <w:sz w:val="48"/>
        </w:rPr>
      </w:pPr>
    </w:p>
    <w:p w:rsidR="005406F9" w:rsidRDefault="005406F9" w:rsidP="00BC63BF">
      <w:pPr>
        <w:rPr>
          <w:rFonts w:ascii="Times New Roman" w:hAnsi="Times New Roman" w:cs="Times New Roman"/>
          <w:sz w:val="40"/>
        </w:rPr>
      </w:pPr>
    </w:p>
    <w:p w:rsidR="005406F9" w:rsidRDefault="00BC63BF" w:rsidP="00BC63BF">
      <w:pPr>
        <w:rPr>
          <w:rFonts w:ascii="Times New Roman" w:hAnsi="Times New Roman" w:cs="Times New Roman"/>
          <w:sz w:val="28"/>
        </w:rPr>
      </w:pPr>
      <w:r w:rsidRPr="005406F9">
        <w:rPr>
          <w:rFonts w:ascii="Times New Roman" w:hAnsi="Times New Roman" w:cs="Times New Roman"/>
          <w:sz w:val="28"/>
        </w:rPr>
        <w:t>Разработала программу</w:t>
      </w:r>
      <w:proofErr w:type="gramStart"/>
      <w:r w:rsidR="005406F9">
        <w:rPr>
          <w:rFonts w:ascii="Times New Roman" w:hAnsi="Times New Roman" w:cs="Times New Roman"/>
          <w:sz w:val="28"/>
        </w:rPr>
        <w:t xml:space="preserve"> :</w:t>
      </w:r>
      <w:proofErr w:type="gramEnd"/>
      <w:r w:rsidR="005406F9">
        <w:rPr>
          <w:rFonts w:ascii="Times New Roman" w:hAnsi="Times New Roman" w:cs="Times New Roman"/>
          <w:sz w:val="28"/>
        </w:rPr>
        <w:t xml:space="preserve">                </w:t>
      </w:r>
    </w:p>
    <w:p w:rsidR="00BC63BF" w:rsidRPr="005406F9" w:rsidRDefault="008214B1" w:rsidP="00BC63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учитель- логопед: Гоголева Галина </w:t>
      </w:r>
      <w:r w:rsidR="00BC63BF" w:rsidRPr="005406F9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ергеевна</w:t>
      </w:r>
    </w:p>
    <w:p w:rsidR="00BC63BF" w:rsidRPr="00627D28" w:rsidRDefault="00627D28" w:rsidP="00627D28">
      <w:pPr>
        <w:rPr>
          <w:rFonts w:ascii="Times New Roman" w:hAnsi="Times New Roman" w:cs="Times New Roman"/>
          <w:sz w:val="28"/>
        </w:rPr>
      </w:pPr>
      <w:r w:rsidRPr="00627D28">
        <w:rPr>
          <w:rFonts w:ascii="Times New Roman" w:hAnsi="Times New Roman" w:cs="Times New Roman"/>
          <w:sz w:val="28"/>
        </w:rPr>
        <w:t>МБДОУ "Детский сад п</w:t>
      </w:r>
      <w:proofErr w:type="gramStart"/>
      <w:r w:rsidRPr="00627D28">
        <w:rPr>
          <w:rFonts w:ascii="Times New Roman" w:hAnsi="Times New Roman" w:cs="Times New Roman"/>
          <w:sz w:val="28"/>
        </w:rPr>
        <w:t>.Н</w:t>
      </w:r>
      <w:proofErr w:type="gramEnd"/>
      <w:r w:rsidRPr="00627D28">
        <w:rPr>
          <w:rFonts w:ascii="Times New Roman" w:hAnsi="Times New Roman" w:cs="Times New Roman"/>
          <w:sz w:val="28"/>
        </w:rPr>
        <w:t>овопушкинское" Гоголева Галина Сергеевна</w:t>
      </w:r>
    </w:p>
    <w:p w:rsidR="005406F9" w:rsidRDefault="005406F9" w:rsidP="005406F9">
      <w:pPr>
        <w:ind w:left="3540"/>
        <w:jc w:val="right"/>
        <w:rPr>
          <w:rFonts w:ascii="Times New Roman" w:hAnsi="Times New Roman" w:cs="Times New Roman"/>
          <w:sz w:val="28"/>
        </w:rPr>
      </w:pPr>
      <w:r w:rsidRPr="005406F9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ата проведения: </w:t>
      </w:r>
    </w:p>
    <w:p w:rsidR="005406F9" w:rsidRDefault="005406F9" w:rsidP="005406F9">
      <w:pPr>
        <w:ind w:left="35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01.09.2013 по </w:t>
      </w:r>
      <w:r w:rsidRPr="005406F9">
        <w:rPr>
          <w:rFonts w:ascii="Times New Roman" w:hAnsi="Times New Roman" w:cs="Times New Roman"/>
          <w:sz w:val="28"/>
        </w:rPr>
        <w:t>31.10.2-13</w:t>
      </w:r>
    </w:p>
    <w:p w:rsidR="00BC63BF" w:rsidRDefault="00BC63BF" w:rsidP="005406F9">
      <w:pPr>
        <w:jc w:val="right"/>
        <w:rPr>
          <w:rFonts w:ascii="Times New Roman" w:hAnsi="Times New Roman" w:cs="Times New Roman"/>
          <w:sz w:val="48"/>
        </w:rPr>
      </w:pPr>
    </w:p>
    <w:p w:rsidR="00BC63BF" w:rsidRDefault="00BC63BF" w:rsidP="00BC63BF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BC63BF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BC63BF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BC63BF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BC63BF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BC63BF">
      <w:pPr>
        <w:jc w:val="center"/>
        <w:rPr>
          <w:rFonts w:ascii="Times New Roman" w:hAnsi="Times New Roman" w:cs="Times New Roman"/>
          <w:sz w:val="48"/>
        </w:rPr>
      </w:pPr>
    </w:p>
    <w:p w:rsidR="00F36F2B" w:rsidRDefault="00F36F2B" w:rsidP="00325341">
      <w:pPr>
        <w:rPr>
          <w:rFonts w:ascii="Times New Roman" w:hAnsi="Times New Roman" w:cs="Times New Roman"/>
          <w:sz w:val="48"/>
        </w:rPr>
      </w:pPr>
    </w:p>
    <w:p w:rsidR="00BC63BF" w:rsidRPr="002E7D0C" w:rsidRDefault="002E7D0C" w:rsidP="0080336D">
      <w:pPr>
        <w:jc w:val="center"/>
        <w:rPr>
          <w:rFonts w:ascii="Times New Roman" w:hAnsi="Times New Roman" w:cs="Times New Roman"/>
          <w:sz w:val="32"/>
        </w:rPr>
      </w:pPr>
      <w:r w:rsidRPr="002E7D0C">
        <w:rPr>
          <w:rFonts w:ascii="Times New Roman" w:hAnsi="Times New Roman" w:cs="Times New Roman"/>
          <w:sz w:val="32"/>
        </w:rPr>
        <w:t>2013 год</w:t>
      </w:r>
    </w:p>
    <w:p w:rsidR="00BC63BF" w:rsidRDefault="00BC63BF" w:rsidP="00BC63B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A46C2" w:rsidRDefault="007A46C2" w:rsidP="008214B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E5877">
        <w:rPr>
          <w:rFonts w:ascii="Times New Roman" w:hAnsi="Times New Roman" w:cs="Times New Roman"/>
          <w:sz w:val="28"/>
        </w:rPr>
        <w:lastRenderedPageBreak/>
        <w:t>Недостаточная</w:t>
      </w:r>
      <w:proofErr w:type="gramEnd"/>
      <w:r w:rsidRPr="001E5877">
        <w:rPr>
          <w:rFonts w:ascii="Times New Roman" w:hAnsi="Times New Roman" w:cs="Times New Roman"/>
          <w:sz w:val="28"/>
        </w:rPr>
        <w:t xml:space="preserve"> сформированность связной речи проявляется как в диалогах, так и в монологах.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линии. Указанные особенности  обусловлены низкой самостоятельной речевой активностью ребёнка. Одновременно с этими ошибками отмечается бедность и однообра</w:t>
      </w:r>
      <w:r>
        <w:rPr>
          <w:rFonts w:ascii="Times New Roman" w:hAnsi="Times New Roman" w:cs="Times New Roman"/>
          <w:sz w:val="28"/>
        </w:rPr>
        <w:t xml:space="preserve">зие языковых средств. </w:t>
      </w:r>
    </w:p>
    <w:p w:rsidR="007A46C2" w:rsidRPr="001E5877" w:rsidRDefault="007A46C2" w:rsidP="008214B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 xml:space="preserve">С целью развития </w:t>
      </w:r>
      <w:r>
        <w:rPr>
          <w:rFonts w:ascii="Times New Roman" w:hAnsi="Times New Roman" w:cs="Times New Roman"/>
          <w:sz w:val="28"/>
        </w:rPr>
        <w:t xml:space="preserve">связной речи у дошкольников </w:t>
      </w:r>
      <w:r w:rsidRPr="001E5877">
        <w:rPr>
          <w:rFonts w:ascii="Times New Roman" w:hAnsi="Times New Roman" w:cs="Times New Roman"/>
          <w:sz w:val="28"/>
        </w:rPr>
        <w:t>можно использовать театрализованную игру, которая позволяла заинтересовать воспитанников на занятиях, удержать их внимание, раскрепостить, развивать творческое воображение, мышление, память и главное сформировать внутреннюю мотивацию речевого высказывания. Театрализованная игра представляет собой инсценировку, п</w:t>
      </w:r>
      <w:r w:rsidR="00F46E4F">
        <w:rPr>
          <w:rFonts w:ascii="Times New Roman" w:hAnsi="Times New Roman" w:cs="Times New Roman"/>
          <w:sz w:val="28"/>
        </w:rPr>
        <w:t xml:space="preserve">роигрывание сказок в кукольном </w:t>
      </w:r>
      <w:r w:rsidRPr="001E5877">
        <w:rPr>
          <w:rFonts w:ascii="Times New Roman" w:hAnsi="Times New Roman" w:cs="Times New Roman"/>
          <w:sz w:val="28"/>
        </w:rPr>
        <w:t>театре. А сказка является наиболее универсальным</w:t>
      </w:r>
      <w:proofErr w:type="gramStart"/>
      <w:r w:rsidRPr="001E5877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E5877">
        <w:rPr>
          <w:rFonts w:ascii="Times New Roman" w:hAnsi="Times New Roman" w:cs="Times New Roman"/>
          <w:sz w:val="28"/>
        </w:rPr>
        <w:t xml:space="preserve"> комплексным методом коррекционной работы. Сказка – это образность языка, метафоричность, психологическая защищенность. Тексты сказок расширяют словарный запас, помогают </w:t>
      </w:r>
      <w:proofErr w:type="gramStart"/>
      <w:r w:rsidRPr="001E5877">
        <w:rPr>
          <w:rFonts w:ascii="Times New Roman" w:hAnsi="Times New Roman" w:cs="Times New Roman"/>
          <w:sz w:val="28"/>
        </w:rPr>
        <w:t>верно</w:t>
      </w:r>
      <w:proofErr w:type="gramEnd"/>
      <w:r w:rsidRPr="001E5877">
        <w:rPr>
          <w:rFonts w:ascii="Times New Roman" w:hAnsi="Times New Roman" w:cs="Times New Roman"/>
          <w:sz w:val="28"/>
        </w:rPr>
        <w:t xml:space="preserve"> строить диалоги, а следовательно влияют на развитие связной речи.</w:t>
      </w:r>
    </w:p>
    <w:p w:rsidR="007A46C2" w:rsidRPr="006D6AA2" w:rsidRDefault="007A46C2" w:rsidP="008214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1E5877">
        <w:rPr>
          <w:rFonts w:ascii="Times New Roman" w:hAnsi="Times New Roman" w:cs="Times New Roman"/>
          <w:sz w:val="28"/>
        </w:rPr>
        <w:t>еатрализация сказок используется в целях формирования связной речи, развитие образного и элементов логического мышления, внимания, памяти, воображения, тонкой ру</w:t>
      </w:r>
      <w:r w:rsidR="006D6AA2">
        <w:rPr>
          <w:rFonts w:ascii="Times New Roman" w:hAnsi="Times New Roman" w:cs="Times New Roman"/>
          <w:sz w:val="28"/>
        </w:rPr>
        <w:t>чной моторики дошкольников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BC63BF" w:rsidRPr="003D101E" w:rsidRDefault="00BC63BF" w:rsidP="00821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1E">
        <w:rPr>
          <w:rFonts w:ascii="Times New Roman" w:hAnsi="Times New Roman" w:cs="Times New Roman"/>
          <w:b/>
          <w:sz w:val="28"/>
          <w:szCs w:val="28"/>
        </w:rPr>
        <w:t>Вид эксперимента</w:t>
      </w:r>
      <w:r w:rsidRPr="003D101E">
        <w:rPr>
          <w:rFonts w:ascii="Times New Roman" w:hAnsi="Times New Roman" w:cs="Times New Roman"/>
          <w:sz w:val="28"/>
          <w:szCs w:val="28"/>
        </w:rPr>
        <w:t>: коррекционно-образовательный</w:t>
      </w:r>
    </w:p>
    <w:p w:rsidR="00BC63BF" w:rsidRPr="003D101E" w:rsidRDefault="00BC63BF" w:rsidP="00821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1E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="007A46C2">
        <w:rPr>
          <w:rFonts w:ascii="Times New Roman" w:hAnsi="Times New Roman" w:cs="Times New Roman"/>
          <w:sz w:val="28"/>
          <w:szCs w:val="28"/>
        </w:rPr>
        <w:t>узнать, какое влияние оказывает театрализация сказок  на формирование связной речи</w:t>
      </w:r>
      <w:r w:rsidRPr="003D101E">
        <w:rPr>
          <w:rFonts w:ascii="Times New Roman" w:hAnsi="Times New Roman" w:cs="Times New Roman"/>
          <w:sz w:val="28"/>
          <w:szCs w:val="28"/>
        </w:rPr>
        <w:t>.</w:t>
      </w:r>
    </w:p>
    <w:p w:rsidR="00BC63BF" w:rsidRPr="003D101E" w:rsidRDefault="00BC63BF" w:rsidP="00821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01E">
        <w:rPr>
          <w:rFonts w:ascii="Times New Roman" w:hAnsi="Times New Roman" w:cs="Times New Roman"/>
          <w:b/>
          <w:sz w:val="28"/>
          <w:szCs w:val="28"/>
        </w:rPr>
        <w:t>Цели эксперимента:</w:t>
      </w:r>
    </w:p>
    <w:p w:rsidR="00BC63BF" w:rsidRPr="003D101E" w:rsidRDefault="00BC63BF" w:rsidP="008214B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1E">
        <w:rPr>
          <w:rFonts w:ascii="Times New Roman" w:hAnsi="Times New Roman" w:cs="Times New Roman"/>
          <w:sz w:val="28"/>
          <w:szCs w:val="28"/>
        </w:rPr>
        <w:t>со</w:t>
      </w:r>
      <w:r w:rsidR="00F46E4F">
        <w:rPr>
          <w:rFonts w:ascii="Times New Roman" w:hAnsi="Times New Roman" w:cs="Times New Roman"/>
          <w:sz w:val="28"/>
          <w:szCs w:val="28"/>
        </w:rPr>
        <w:t>здать  основные условия, для использования театрализованной деятельности</w:t>
      </w:r>
      <w:r w:rsidRPr="003D101E">
        <w:rPr>
          <w:rFonts w:ascii="Times New Roman" w:hAnsi="Times New Roman" w:cs="Times New Roman"/>
          <w:sz w:val="28"/>
          <w:szCs w:val="28"/>
        </w:rPr>
        <w:t xml:space="preserve"> в дошкольном учреждении; </w:t>
      </w:r>
    </w:p>
    <w:p w:rsidR="00BC63BF" w:rsidRPr="003D101E" w:rsidRDefault="00F46E4F" w:rsidP="008214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показать значение театра в формировании</w:t>
      </w:r>
      <w:r w:rsidR="00BC63BF" w:rsidRPr="003D101E">
        <w:rPr>
          <w:sz w:val="28"/>
          <w:szCs w:val="28"/>
        </w:rPr>
        <w:t xml:space="preserve"> связной речи; </w:t>
      </w:r>
    </w:p>
    <w:p w:rsidR="00BC63BF" w:rsidRPr="003D101E" w:rsidRDefault="00F46E4F" w:rsidP="008214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="006D6AA2">
        <w:rPr>
          <w:sz w:val="28"/>
          <w:szCs w:val="28"/>
        </w:rPr>
        <w:t>омощью  театральной деятельност</w:t>
      </w:r>
      <w:r>
        <w:rPr>
          <w:sz w:val="28"/>
          <w:szCs w:val="28"/>
        </w:rPr>
        <w:t>и</w:t>
      </w:r>
      <w:r w:rsidR="00BC63BF" w:rsidRPr="003D101E">
        <w:rPr>
          <w:sz w:val="28"/>
          <w:szCs w:val="28"/>
        </w:rPr>
        <w:t xml:space="preserve">  повышать мотивацию ребенка к логопедическим занятиям, способствовать повышению речевой и познавательной активности;</w:t>
      </w:r>
    </w:p>
    <w:p w:rsidR="00BC63BF" w:rsidRPr="003D101E" w:rsidRDefault="00F46E4F" w:rsidP="008214B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театра</w:t>
      </w:r>
      <w:r w:rsidR="00BC63BF" w:rsidRPr="003D101E">
        <w:rPr>
          <w:rFonts w:ascii="Times New Roman" w:hAnsi="Times New Roman" w:cs="Times New Roman"/>
          <w:sz w:val="28"/>
          <w:szCs w:val="28"/>
        </w:rPr>
        <w:t xml:space="preserve"> вызывать положительные эмоции у детей-логопатов.</w:t>
      </w:r>
    </w:p>
    <w:p w:rsidR="00BC63BF" w:rsidRPr="003D101E" w:rsidRDefault="00BC63BF" w:rsidP="008214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D101E">
        <w:rPr>
          <w:sz w:val="28"/>
          <w:szCs w:val="28"/>
        </w:rPr>
        <w:t>повышать уровень мотивации и познавательной активности за счет разнообразия видов работы; </w:t>
      </w:r>
    </w:p>
    <w:p w:rsidR="00BC63BF" w:rsidRPr="003D101E" w:rsidRDefault="00F46E4F" w:rsidP="008214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вызывать чувство сплоченности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дружеские отношения между детьми;</w:t>
      </w:r>
    </w:p>
    <w:p w:rsidR="00BC63BF" w:rsidRPr="00F46E4F" w:rsidRDefault="00BC63BF" w:rsidP="008214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D101E">
        <w:rPr>
          <w:sz w:val="28"/>
          <w:szCs w:val="28"/>
        </w:rPr>
        <w:t>вызывать чувство  удовольствия от интереснейшего процесса познания; </w:t>
      </w:r>
    </w:p>
    <w:p w:rsidR="00BC63BF" w:rsidRPr="003D101E" w:rsidRDefault="00BC63BF" w:rsidP="008214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D101E">
        <w:rPr>
          <w:sz w:val="28"/>
          <w:szCs w:val="28"/>
        </w:rPr>
        <w:lastRenderedPageBreak/>
        <w:t>развитие  творческих способностей.</w:t>
      </w:r>
    </w:p>
    <w:p w:rsidR="00BC63BF" w:rsidRPr="00145259" w:rsidRDefault="00BC63BF" w:rsidP="00821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1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D101E">
        <w:rPr>
          <w:rFonts w:ascii="Times New Roman" w:hAnsi="Times New Roman" w:cs="Times New Roman"/>
          <w:sz w:val="28"/>
          <w:szCs w:val="28"/>
        </w:rPr>
        <w:t xml:space="preserve"> </w:t>
      </w:r>
      <w:r w:rsidR="00F46E4F">
        <w:rPr>
          <w:rFonts w:ascii="Times New Roman" w:hAnsi="Times New Roman" w:cs="Times New Roman"/>
          <w:sz w:val="28"/>
          <w:szCs w:val="28"/>
        </w:rPr>
        <w:t xml:space="preserve">развивать связную речь дошкольников при помощи театрализации; </w:t>
      </w:r>
      <w:r w:rsidRPr="003D101E">
        <w:rPr>
          <w:rFonts w:ascii="Times New Roman" w:hAnsi="Times New Roman" w:cs="Times New Roman"/>
          <w:sz w:val="28"/>
          <w:szCs w:val="28"/>
        </w:rPr>
        <w:t xml:space="preserve">вызвать у детей интерес к логопедическим занятиям с помощью </w:t>
      </w:r>
      <w:r w:rsidR="007A46C2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</w:t>
      </w:r>
      <w:r w:rsidRPr="003D101E">
        <w:rPr>
          <w:rFonts w:ascii="Times New Roman" w:hAnsi="Times New Roman" w:cs="Times New Roman"/>
          <w:sz w:val="28"/>
          <w:szCs w:val="28"/>
        </w:rPr>
        <w:t xml:space="preserve">, вызывать положительные </w:t>
      </w:r>
      <w:r w:rsidR="007A46C2">
        <w:rPr>
          <w:rFonts w:ascii="Times New Roman" w:hAnsi="Times New Roman" w:cs="Times New Roman"/>
          <w:sz w:val="28"/>
          <w:szCs w:val="28"/>
        </w:rPr>
        <w:t>эмоции у детей при помощи  театра</w:t>
      </w:r>
      <w:r w:rsidRPr="003D101E">
        <w:rPr>
          <w:rFonts w:ascii="Times New Roman" w:hAnsi="Times New Roman" w:cs="Times New Roman"/>
          <w:sz w:val="28"/>
          <w:szCs w:val="28"/>
        </w:rPr>
        <w:t xml:space="preserve">; </w:t>
      </w:r>
      <w:r w:rsidR="00F46E4F">
        <w:rPr>
          <w:rFonts w:ascii="Times New Roman" w:hAnsi="Times New Roman" w:cs="Times New Roman"/>
          <w:sz w:val="28"/>
          <w:szCs w:val="28"/>
        </w:rPr>
        <w:t xml:space="preserve">показать значимость театрализованной деятельности </w:t>
      </w:r>
      <w:r w:rsidRPr="003D101E">
        <w:rPr>
          <w:rFonts w:ascii="Times New Roman" w:hAnsi="Times New Roman" w:cs="Times New Roman"/>
          <w:sz w:val="28"/>
          <w:szCs w:val="28"/>
        </w:rPr>
        <w:t xml:space="preserve"> на логопедических занятиях в ДОУ</w:t>
      </w:r>
      <w:proofErr w:type="gramStart"/>
      <w:r w:rsidRPr="003D10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63BF" w:rsidRPr="00EF02DD" w:rsidRDefault="00BC63BF" w:rsidP="00821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1E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145259">
        <w:rPr>
          <w:rFonts w:ascii="Times New Roman" w:hAnsi="Times New Roman" w:cs="Times New Roman"/>
          <w:sz w:val="28"/>
          <w:szCs w:val="28"/>
        </w:rPr>
        <w:t>: кукольный театр</w:t>
      </w:r>
      <w:r w:rsidRPr="003D101E">
        <w:rPr>
          <w:rFonts w:ascii="Times New Roman" w:hAnsi="Times New Roman" w:cs="Times New Roman"/>
          <w:sz w:val="28"/>
          <w:szCs w:val="28"/>
        </w:rPr>
        <w:t xml:space="preserve">, </w:t>
      </w:r>
      <w:r w:rsidR="00EF02DD">
        <w:rPr>
          <w:rFonts w:ascii="Times New Roman" w:hAnsi="Times New Roman" w:cs="Times New Roman"/>
          <w:sz w:val="28"/>
          <w:szCs w:val="28"/>
        </w:rPr>
        <w:t>настольный театр, декорации, книги со сказками</w:t>
      </w:r>
      <w:r w:rsidRPr="003D101E">
        <w:rPr>
          <w:rFonts w:ascii="Times New Roman" w:hAnsi="Times New Roman" w:cs="Times New Roman"/>
          <w:sz w:val="28"/>
          <w:szCs w:val="28"/>
        </w:rPr>
        <w:t>, фотоаппарат.</w:t>
      </w:r>
    </w:p>
    <w:p w:rsidR="00EF02DD" w:rsidRPr="003D101E" w:rsidRDefault="00EF02DD" w:rsidP="00821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1E">
        <w:rPr>
          <w:rFonts w:ascii="Times New Roman" w:hAnsi="Times New Roman" w:cs="Times New Roman"/>
          <w:b/>
          <w:sz w:val="28"/>
          <w:szCs w:val="28"/>
        </w:rPr>
        <w:t xml:space="preserve">Эксперимент </w:t>
      </w:r>
      <w:r w:rsidR="00E358B9">
        <w:rPr>
          <w:rFonts w:ascii="Times New Roman" w:hAnsi="Times New Roman" w:cs="Times New Roman"/>
          <w:b/>
          <w:sz w:val="28"/>
          <w:szCs w:val="28"/>
        </w:rPr>
        <w:t>рассчитан на 2 месяца (с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октябрь</w:t>
      </w:r>
      <w:r w:rsidRPr="003D101E">
        <w:rPr>
          <w:rFonts w:ascii="Times New Roman" w:hAnsi="Times New Roman" w:cs="Times New Roman"/>
          <w:b/>
          <w:sz w:val="28"/>
          <w:szCs w:val="28"/>
        </w:rPr>
        <w:t>)</w:t>
      </w:r>
    </w:p>
    <w:p w:rsidR="00EF02DD" w:rsidRPr="003D101E" w:rsidRDefault="00EF02DD" w:rsidP="00821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01E">
        <w:rPr>
          <w:rFonts w:ascii="Times New Roman" w:hAnsi="Times New Roman" w:cs="Times New Roman"/>
          <w:b/>
          <w:sz w:val="28"/>
          <w:szCs w:val="28"/>
        </w:rPr>
        <w:t>Участники эксперимента:</w:t>
      </w:r>
    </w:p>
    <w:p w:rsidR="00EF02DD" w:rsidRPr="003D101E" w:rsidRDefault="00EF02DD" w:rsidP="00821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1E">
        <w:rPr>
          <w:rFonts w:ascii="Times New Roman" w:hAnsi="Times New Roman" w:cs="Times New Roman"/>
          <w:b/>
          <w:i/>
          <w:sz w:val="28"/>
          <w:szCs w:val="28"/>
        </w:rPr>
        <w:t>Учитель-логопед:</w:t>
      </w:r>
      <w:r w:rsidRPr="003D101E">
        <w:rPr>
          <w:rFonts w:ascii="Times New Roman" w:hAnsi="Times New Roman" w:cs="Times New Roman"/>
          <w:sz w:val="28"/>
          <w:szCs w:val="28"/>
        </w:rPr>
        <w:t xml:space="preserve"> Гоголева Г.С.</w:t>
      </w:r>
    </w:p>
    <w:p w:rsidR="00EF02DD" w:rsidRPr="003D101E" w:rsidRDefault="00EF02DD" w:rsidP="00821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1E">
        <w:rPr>
          <w:rFonts w:ascii="Times New Roman" w:hAnsi="Times New Roman" w:cs="Times New Roman"/>
          <w:sz w:val="28"/>
          <w:szCs w:val="28"/>
        </w:rPr>
        <w:t xml:space="preserve"> 2 группы детей</w:t>
      </w:r>
      <w:proofErr w:type="gramStart"/>
      <w:r w:rsidRPr="003D10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02DD" w:rsidRPr="003D101E" w:rsidRDefault="00EF02DD" w:rsidP="008214B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3D101E">
        <w:rPr>
          <w:sz w:val="28"/>
          <w:szCs w:val="28"/>
        </w:rPr>
        <w:t>Экспериментальная групп</w:t>
      </w:r>
      <w:proofErr w:type="gramStart"/>
      <w:r w:rsidRPr="003D101E">
        <w:rPr>
          <w:sz w:val="28"/>
          <w:szCs w:val="28"/>
        </w:rPr>
        <w:t>а-</w:t>
      </w:r>
      <w:proofErr w:type="gramEnd"/>
      <w:r w:rsidRPr="003D101E">
        <w:rPr>
          <w:sz w:val="28"/>
          <w:szCs w:val="28"/>
        </w:rPr>
        <w:t xml:space="preserve"> в данной группе дети занимались по основной пр</w:t>
      </w:r>
      <w:r>
        <w:rPr>
          <w:sz w:val="28"/>
          <w:szCs w:val="28"/>
        </w:rPr>
        <w:t>ограмме, а также принимали участие в театрализованной деятельности</w:t>
      </w:r>
    </w:p>
    <w:p w:rsidR="00EF02DD" w:rsidRPr="003D101E" w:rsidRDefault="00EF02DD" w:rsidP="008214B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3D101E">
        <w:rPr>
          <w:sz w:val="28"/>
          <w:szCs w:val="28"/>
        </w:rPr>
        <w:t>Контрольная групп</w:t>
      </w:r>
      <w:proofErr w:type="gramStart"/>
      <w:r w:rsidRPr="003D101E">
        <w:rPr>
          <w:sz w:val="28"/>
          <w:szCs w:val="28"/>
        </w:rPr>
        <w:t>а-</w:t>
      </w:r>
      <w:proofErr w:type="gramEnd"/>
      <w:r w:rsidRPr="003D101E">
        <w:rPr>
          <w:sz w:val="28"/>
          <w:szCs w:val="28"/>
        </w:rPr>
        <w:t xml:space="preserve"> в данной группе </w:t>
      </w:r>
      <w:r w:rsidR="006D6AA2">
        <w:rPr>
          <w:sz w:val="28"/>
          <w:szCs w:val="28"/>
        </w:rPr>
        <w:t>дети не уч</w:t>
      </w:r>
      <w:r>
        <w:rPr>
          <w:sz w:val="28"/>
          <w:szCs w:val="28"/>
        </w:rPr>
        <w:t>а</w:t>
      </w:r>
      <w:r w:rsidR="006D6AA2">
        <w:rPr>
          <w:sz w:val="28"/>
          <w:szCs w:val="28"/>
        </w:rPr>
        <w:t>с</w:t>
      </w:r>
      <w:r>
        <w:rPr>
          <w:sz w:val="28"/>
          <w:szCs w:val="28"/>
        </w:rPr>
        <w:t>твовали в театрализов</w:t>
      </w:r>
      <w:r w:rsidR="006D6AA2">
        <w:rPr>
          <w:sz w:val="28"/>
          <w:szCs w:val="28"/>
        </w:rPr>
        <w:t>анной</w:t>
      </w:r>
      <w:r>
        <w:rPr>
          <w:sz w:val="28"/>
          <w:szCs w:val="28"/>
        </w:rPr>
        <w:t xml:space="preserve"> деятельности</w:t>
      </w:r>
      <w:r w:rsidRPr="003D101E">
        <w:rPr>
          <w:sz w:val="28"/>
          <w:szCs w:val="28"/>
        </w:rPr>
        <w:t>,</w:t>
      </w:r>
      <w:r>
        <w:rPr>
          <w:sz w:val="28"/>
          <w:szCs w:val="28"/>
        </w:rPr>
        <w:t xml:space="preserve"> но НОД проходила</w:t>
      </w:r>
      <w:r w:rsidRPr="003D101E">
        <w:rPr>
          <w:sz w:val="28"/>
          <w:szCs w:val="28"/>
        </w:rPr>
        <w:t xml:space="preserve"> по той же </w:t>
      </w:r>
      <w:r w:rsidR="006D6AA2">
        <w:rPr>
          <w:sz w:val="28"/>
          <w:szCs w:val="28"/>
        </w:rPr>
        <w:t xml:space="preserve"> основной программе. </w:t>
      </w:r>
    </w:p>
    <w:p w:rsidR="00EF02DD" w:rsidRPr="003D101E" w:rsidRDefault="00EF02DD" w:rsidP="008214B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2DD" w:rsidRDefault="00EF02DD" w:rsidP="008214B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01E">
        <w:rPr>
          <w:rFonts w:ascii="Times New Roman" w:hAnsi="Times New Roman" w:cs="Times New Roman"/>
          <w:b/>
          <w:sz w:val="28"/>
          <w:szCs w:val="28"/>
        </w:rPr>
        <w:t>Этапы реализации эксперимента:</w:t>
      </w:r>
    </w:p>
    <w:p w:rsidR="00EF02DD" w:rsidRPr="003D101E" w:rsidRDefault="00EF02DD" w:rsidP="008214B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3D101E">
        <w:rPr>
          <w:b/>
          <w:i/>
          <w:sz w:val="28"/>
          <w:szCs w:val="28"/>
        </w:rPr>
        <w:t xml:space="preserve">Диагностический: </w:t>
      </w:r>
      <w:r w:rsidRPr="003D101E">
        <w:rPr>
          <w:sz w:val="28"/>
          <w:szCs w:val="28"/>
        </w:rPr>
        <w:t>составление речевых диагностических</w:t>
      </w:r>
      <w:r w:rsidR="00426B83">
        <w:rPr>
          <w:sz w:val="28"/>
          <w:szCs w:val="28"/>
        </w:rPr>
        <w:t xml:space="preserve">  карт, выявления уровня формирования связной речи</w:t>
      </w:r>
      <w:r w:rsidRPr="003D101E">
        <w:rPr>
          <w:sz w:val="28"/>
          <w:szCs w:val="28"/>
        </w:rPr>
        <w:t xml:space="preserve">. </w:t>
      </w:r>
    </w:p>
    <w:p w:rsidR="00EF02DD" w:rsidRPr="003D101E" w:rsidRDefault="00EF02DD" w:rsidP="008214B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01E">
        <w:rPr>
          <w:rFonts w:ascii="Times New Roman" w:hAnsi="Times New Roman" w:cs="Times New Roman"/>
          <w:b/>
          <w:i/>
          <w:sz w:val="28"/>
          <w:szCs w:val="28"/>
        </w:rPr>
        <w:t>Подготовительный:</w:t>
      </w:r>
    </w:p>
    <w:p w:rsidR="00EF02DD" w:rsidRPr="003D101E" w:rsidRDefault="00426B83" w:rsidP="008214B1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кукольный театр, настольный театр, декорации;  беседа с детьми о театре</w:t>
      </w:r>
      <w:r w:rsidR="00EF02DD" w:rsidRPr="003D101E">
        <w:rPr>
          <w:rFonts w:ascii="Times New Roman" w:hAnsi="Times New Roman" w:cs="Times New Roman"/>
          <w:sz w:val="28"/>
          <w:szCs w:val="28"/>
        </w:rPr>
        <w:t xml:space="preserve">, знакомство с ним; познакомить с </w:t>
      </w:r>
      <w:r>
        <w:rPr>
          <w:rFonts w:ascii="Times New Roman" w:hAnsi="Times New Roman" w:cs="Times New Roman"/>
          <w:sz w:val="28"/>
          <w:szCs w:val="28"/>
        </w:rPr>
        <w:t xml:space="preserve"> основными книгами сказок</w:t>
      </w:r>
      <w:r w:rsidR="00EF02DD" w:rsidRPr="003D10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которым будут разыгрываться театральные сюжеты; </w:t>
      </w:r>
      <w:r w:rsidR="00EF02DD" w:rsidRPr="003D101E">
        <w:rPr>
          <w:rFonts w:ascii="Times New Roman" w:hAnsi="Times New Roman" w:cs="Times New Roman"/>
          <w:sz w:val="28"/>
          <w:szCs w:val="28"/>
        </w:rPr>
        <w:t xml:space="preserve"> рассказать детям об основных занятиях и упражнениях которые мы будем выполнять.</w:t>
      </w:r>
    </w:p>
    <w:p w:rsidR="00EF02DD" w:rsidRPr="00426B83" w:rsidRDefault="00EF02DD" w:rsidP="008214B1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 w:rsidRPr="00426B83">
        <w:rPr>
          <w:b/>
          <w:i/>
          <w:sz w:val="28"/>
          <w:szCs w:val="28"/>
        </w:rPr>
        <w:t>Практический:</w:t>
      </w:r>
    </w:p>
    <w:p w:rsidR="00426B83" w:rsidRDefault="00426B83" w:rsidP="008214B1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6B83" w:rsidRDefault="00426B83" w:rsidP="008214B1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6B83" w:rsidRDefault="00426B83" w:rsidP="008214B1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В НОД</w:t>
      </w:r>
      <w:r w:rsidRPr="001E5877">
        <w:rPr>
          <w:rFonts w:ascii="Times New Roman" w:hAnsi="Times New Roman" w:cs="Times New Roman"/>
          <w:sz w:val="28"/>
        </w:rPr>
        <w:t xml:space="preserve"> разыгрывались знакомые детям сказки, короткие, с простым сюжетом. Это русские народные сказки «Колобок», «Рукавичка», «Соломенный бычок» т.д.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Задачи первого этапа: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 xml:space="preserve">- формирование интереса к театрализованной деятельности и умения разыгрывать знакомые сказки с помощью </w:t>
      </w:r>
      <w:r>
        <w:rPr>
          <w:rFonts w:ascii="Times New Roman" w:hAnsi="Times New Roman" w:cs="Times New Roman"/>
          <w:sz w:val="28"/>
        </w:rPr>
        <w:t xml:space="preserve">кукольного и </w:t>
      </w:r>
      <w:r w:rsidRPr="001E5877">
        <w:rPr>
          <w:rFonts w:ascii="Times New Roman" w:hAnsi="Times New Roman" w:cs="Times New Roman"/>
          <w:sz w:val="28"/>
        </w:rPr>
        <w:t>настольного театра;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развитие фразовой и диалогической речи;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привитие навыков грамматически правильного оформления высказываний;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развитие умения с помощью выразительных средств речи, невербальных средств общения передавать характерные особенности героев сказки;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формирование положительной самооценки, образа «Я успешен».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Pr="001E5877">
        <w:rPr>
          <w:rFonts w:ascii="Times New Roman" w:hAnsi="Times New Roman" w:cs="Times New Roman"/>
          <w:sz w:val="28"/>
        </w:rPr>
        <w:t>. Для этого этапа были выбраны небольшие по объёму сказки, с несложными, но главное незнакомыми или недостаточ</w:t>
      </w:r>
      <w:r>
        <w:rPr>
          <w:rFonts w:ascii="Times New Roman" w:hAnsi="Times New Roman" w:cs="Times New Roman"/>
          <w:sz w:val="28"/>
        </w:rPr>
        <w:t>но знакомыми детям сюжетом.  Б</w:t>
      </w:r>
      <w:r w:rsidR="00010A1F">
        <w:rPr>
          <w:rFonts w:ascii="Times New Roman" w:hAnsi="Times New Roman" w:cs="Times New Roman"/>
          <w:sz w:val="28"/>
        </w:rPr>
        <w:t xml:space="preserve">ыли подобраны </w:t>
      </w:r>
      <w:r w:rsidRPr="001E5877">
        <w:rPr>
          <w:rFonts w:ascii="Times New Roman" w:hAnsi="Times New Roman" w:cs="Times New Roman"/>
          <w:sz w:val="28"/>
        </w:rPr>
        <w:t xml:space="preserve"> авторские сказки: В.Степанов «Дорога на мельницу», В.Сутеев «Под грибом» т.д.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Задачи второго этапа: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обогащение лексики новыми словами и словосочетаниями;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формирование навыков грамматически правильного оформления высказываний;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развитие вербальной памяти, образного мышления, тонкой ручной моторики;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развитие умения использовать вербальные средства общения для передачи характера и образа героя;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побуждения детей к активному участию в инсценировке сказок;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воспитание желания создавать декорации, сказочные атрибуты своими руками.</w:t>
      </w:r>
    </w:p>
    <w:p w:rsidR="00426B83" w:rsidRPr="001E5877" w:rsidRDefault="00010A1F" w:rsidP="008214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– этап. На этом этапе </w:t>
      </w:r>
      <w:r w:rsidR="00426B83" w:rsidRPr="001E5877">
        <w:rPr>
          <w:rFonts w:ascii="Times New Roman" w:hAnsi="Times New Roman" w:cs="Times New Roman"/>
          <w:sz w:val="28"/>
        </w:rPr>
        <w:t xml:space="preserve"> пр</w:t>
      </w:r>
      <w:r w:rsidR="00874D1F">
        <w:rPr>
          <w:rFonts w:ascii="Times New Roman" w:hAnsi="Times New Roman" w:cs="Times New Roman"/>
          <w:sz w:val="28"/>
        </w:rPr>
        <w:t xml:space="preserve">оводилась индивидуальная </w:t>
      </w:r>
      <w:r>
        <w:rPr>
          <w:rFonts w:ascii="Times New Roman" w:hAnsi="Times New Roman" w:cs="Times New Roman"/>
          <w:sz w:val="28"/>
        </w:rPr>
        <w:t xml:space="preserve"> НОД</w:t>
      </w:r>
      <w:r w:rsidR="00426B83" w:rsidRPr="001E5877">
        <w:rPr>
          <w:rFonts w:ascii="Times New Roman" w:hAnsi="Times New Roman" w:cs="Times New Roman"/>
          <w:sz w:val="28"/>
        </w:rPr>
        <w:t>, где каждый ребёнок самостоятельно инсценировал сказку, озвучивая всех её героев, при необходимости получая помощь. Для работы брали сказки таких авторов: В.Степанов «Кот-рукодельник», В.Сутеев «Палочка-выручалочка» т.д.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lastRenderedPageBreak/>
        <w:t>Задачи третьего этапа: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развитие воображения, творчества, навыков импровизации;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совершенствование диалогической и монологической речи;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обогащение лексического запаса;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 xml:space="preserve">- развитие выразительности речи и невербальных средств общения; 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развитие тонкой ручной моторики;</w:t>
      </w:r>
    </w:p>
    <w:p w:rsidR="00426B83" w:rsidRPr="001E5877" w:rsidRDefault="00426B83" w:rsidP="008214B1">
      <w:pPr>
        <w:jc w:val="both"/>
        <w:rPr>
          <w:rFonts w:ascii="Times New Roman" w:hAnsi="Times New Roman" w:cs="Times New Roman"/>
          <w:sz w:val="28"/>
        </w:rPr>
      </w:pPr>
      <w:r w:rsidRPr="001E5877">
        <w:rPr>
          <w:rFonts w:ascii="Times New Roman" w:hAnsi="Times New Roman" w:cs="Times New Roman"/>
          <w:sz w:val="28"/>
        </w:rPr>
        <w:t>- формирование желания создавать декорации, сказочные атрибуты своими руками.</w:t>
      </w:r>
    </w:p>
    <w:p w:rsidR="00010A1F" w:rsidRPr="003D101E" w:rsidRDefault="00010A1F" w:rsidP="008214B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01E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Результативный: </w:t>
      </w:r>
    </w:p>
    <w:p w:rsidR="00010A1F" w:rsidRPr="000851B9" w:rsidRDefault="00010A1F" w:rsidP="008214B1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1E">
        <w:rPr>
          <w:rFonts w:ascii="Times New Roman" w:hAnsi="Times New Roman" w:cs="Times New Roman"/>
          <w:sz w:val="28"/>
          <w:szCs w:val="28"/>
        </w:rPr>
        <w:t>Участие в экспериментальной 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познакомит детей с театрализованной деятельностью, способствует развитию положительных эмоций, </w:t>
      </w:r>
      <w:r w:rsidRPr="003D101E">
        <w:rPr>
          <w:rFonts w:ascii="Times New Roman" w:hAnsi="Times New Roman" w:cs="Times New Roman"/>
          <w:sz w:val="28"/>
          <w:szCs w:val="28"/>
        </w:rPr>
        <w:t xml:space="preserve"> средством выражения и развития творческих способно</w:t>
      </w:r>
      <w:r>
        <w:rPr>
          <w:rFonts w:ascii="Times New Roman" w:hAnsi="Times New Roman" w:cs="Times New Roman"/>
          <w:sz w:val="28"/>
          <w:szCs w:val="28"/>
        </w:rPr>
        <w:t>стей; самое главное сформирует связную речь</w:t>
      </w:r>
      <w:r w:rsidRPr="003D101E">
        <w:rPr>
          <w:rFonts w:ascii="Times New Roman" w:hAnsi="Times New Roman" w:cs="Times New Roman"/>
          <w:sz w:val="28"/>
          <w:szCs w:val="28"/>
        </w:rPr>
        <w:t>.</w:t>
      </w:r>
    </w:p>
    <w:p w:rsidR="00010A1F" w:rsidRPr="003D101E" w:rsidRDefault="00010A1F" w:rsidP="00010A1F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 №1</w:t>
      </w:r>
    </w:p>
    <w:p w:rsidR="00010A1F" w:rsidRPr="003D101E" w:rsidRDefault="00010A1F" w:rsidP="00010A1F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часть эксперимента</w:t>
      </w:r>
    </w:p>
    <w:tbl>
      <w:tblPr>
        <w:tblStyle w:val="a4"/>
        <w:tblW w:w="9597" w:type="dxa"/>
        <w:tblLook w:val="04A0"/>
      </w:tblPr>
      <w:tblGrid>
        <w:gridCol w:w="1599"/>
        <w:gridCol w:w="3998"/>
        <w:gridCol w:w="4000"/>
      </w:tblGrid>
      <w:tr w:rsidR="00010A1F" w:rsidRPr="003D101E" w:rsidTr="001348D6">
        <w:trPr>
          <w:trHeight w:val="529"/>
        </w:trPr>
        <w:tc>
          <w:tcPr>
            <w:tcW w:w="1599" w:type="dxa"/>
          </w:tcPr>
          <w:p w:rsidR="00010A1F" w:rsidRPr="003D101E" w:rsidRDefault="00010A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101E">
              <w:rPr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3998" w:type="dxa"/>
            <w:vMerge w:val="restart"/>
          </w:tcPr>
          <w:p w:rsidR="00010A1F" w:rsidRPr="003D101E" w:rsidRDefault="00010A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101E">
              <w:rPr>
                <w:color w:val="000000"/>
                <w:sz w:val="28"/>
                <w:szCs w:val="28"/>
                <w:shd w:val="clear" w:color="auto" w:fill="FFFFFF"/>
              </w:rPr>
              <w:t>Экспериментальная группа</w:t>
            </w:r>
          </w:p>
        </w:tc>
        <w:tc>
          <w:tcPr>
            <w:tcW w:w="4000" w:type="dxa"/>
            <w:vMerge w:val="restart"/>
          </w:tcPr>
          <w:p w:rsidR="00010A1F" w:rsidRPr="003D101E" w:rsidRDefault="00AC3DF6" w:rsidP="00AC3D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</w:tc>
      </w:tr>
      <w:tr w:rsidR="00010A1F" w:rsidRPr="003D101E" w:rsidTr="001348D6">
        <w:trPr>
          <w:trHeight w:val="529"/>
        </w:trPr>
        <w:tc>
          <w:tcPr>
            <w:tcW w:w="1599" w:type="dxa"/>
          </w:tcPr>
          <w:p w:rsidR="00010A1F" w:rsidRPr="003D101E" w:rsidRDefault="00010A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3998" w:type="dxa"/>
            <w:vMerge/>
          </w:tcPr>
          <w:p w:rsidR="00010A1F" w:rsidRPr="003D101E" w:rsidRDefault="00010A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00" w:type="dxa"/>
            <w:vMerge/>
          </w:tcPr>
          <w:p w:rsidR="00010A1F" w:rsidRPr="003D101E" w:rsidRDefault="00010A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3DF6" w:rsidRPr="003D101E" w:rsidTr="001348D6">
        <w:trPr>
          <w:trHeight w:val="529"/>
        </w:trPr>
        <w:tc>
          <w:tcPr>
            <w:tcW w:w="1599" w:type="dxa"/>
          </w:tcPr>
          <w:p w:rsidR="00AC3DF6" w:rsidRPr="003D101E" w:rsidRDefault="00AC3DF6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101E">
              <w:rPr>
                <w:color w:val="000000"/>
                <w:sz w:val="28"/>
                <w:szCs w:val="28"/>
                <w:shd w:val="clear" w:color="auto" w:fill="FFFFFF"/>
              </w:rPr>
              <w:t>(1 неделя)</w:t>
            </w:r>
          </w:p>
        </w:tc>
        <w:tc>
          <w:tcPr>
            <w:tcW w:w="3998" w:type="dxa"/>
            <w:vMerge w:val="restart"/>
          </w:tcPr>
          <w:p w:rsidR="00874D1F" w:rsidRPr="001E5877" w:rsidRDefault="00874D1F" w:rsidP="00874D1F">
            <w:pPr>
              <w:rPr>
                <w:sz w:val="28"/>
              </w:rPr>
            </w:pPr>
            <w:r>
              <w:rPr>
                <w:sz w:val="28"/>
              </w:rPr>
              <w:t>Разыгрывание  Русских народных сказок</w:t>
            </w:r>
            <w:r w:rsidRPr="001E5877">
              <w:rPr>
                <w:sz w:val="28"/>
              </w:rPr>
              <w:t xml:space="preserve">, </w:t>
            </w:r>
            <w:proofErr w:type="gramStart"/>
            <w:r w:rsidRPr="001E5877">
              <w:rPr>
                <w:sz w:val="28"/>
              </w:rPr>
              <w:t>короткие</w:t>
            </w:r>
            <w:proofErr w:type="gramEnd"/>
            <w:r w:rsidRPr="001E5877">
              <w:rPr>
                <w:sz w:val="28"/>
              </w:rPr>
              <w:t>, с простым сюже</w:t>
            </w:r>
            <w:r>
              <w:rPr>
                <w:sz w:val="28"/>
              </w:rPr>
              <w:t xml:space="preserve">том. </w:t>
            </w:r>
            <w:r w:rsidRPr="001E5877">
              <w:rPr>
                <w:sz w:val="28"/>
              </w:rPr>
              <w:t xml:space="preserve"> «Колобок»</w:t>
            </w:r>
            <w:r>
              <w:rPr>
                <w:sz w:val="28"/>
              </w:rPr>
              <w:t>, «Рукавичка», «Три медведя</w:t>
            </w:r>
            <w:r w:rsidRPr="001E5877">
              <w:rPr>
                <w:sz w:val="28"/>
              </w:rPr>
              <w:t>»</w:t>
            </w:r>
            <w:proofErr w:type="gramStart"/>
            <w:r w:rsidRPr="001E5877">
              <w:rPr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z w:val="28"/>
              </w:rPr>
              <w:t xml:space="preserve"> «Теремок» </w:t>
            </w:r>
            <w:r w:rsidRPr="001E5877">
              <w:rPr>
                <w:sz w:val="28"/>
              </w:rPr>
              <w:t>т.д.</w:t>
            </w:r>
          </w:p>
          <w:p w:rsidR="00AC3DF6" w:rsidRPr="003D101E" w:rsidRDefault="00AC3DF6" w:rsidP="001348D6">
            <w:pPr>
              <w:pStyle w:val="a3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 w:val="restart"/>
          </w:tcPr>
          <w:p w:rsidR="00874D1F" w:rsidRPr="00874D1F" w:rsidRDefault="00874D1F" w:rsidP="00874D1F">
            <w:pPr>
              <w:rPr>
                <w:sz w:val="24"/>
              </w:rPr>
            </w:pPr>
            <w:r w:rsidRPr="001E5877">
              <w:rPr>
                <w:sz w:val="28"/>
              </w:rPr>
              <w:t xml:space="preserve">- </w:t>
            </w:r>
            <w:r w:rsidRPr="00874D1F">
              <w:rPr>
                <w:sz w:val="24"/>
              </w:rPr>
              <w:t>формирование интереса к театрализованной деятельности и умения разыгрывать знакомые сказки с помощью кукольного и настольного театра;</w:t>
            </w:r>
          </w:p>
          <w:p w:rsidR="00874D1F" w:rsidRPr="00874D1F" w:rsidRDefault="00874D1F" w:rsidP="00874D1F">
            <w:pPr>
              <w:rPr>
                <w:sz w:val="24"/>
              </w:rPr>
            </w:pPr>
            <w:r w:rsidRPr="00874D1F">
              <w:rPr>
                <w:sz w:val="24"/>
              </w:rPr>
              <w:t>- развитие фразовой и диалогической речи;</w:t>
            </w:r>
          </w:p>
          <w:p w:rsidR="00874D1F" w:rsidRPr="00874D1F" w:rsidRDefault="00874D1F" w:rsidP="00874D1F">
            <w:pPr>
              <w:rPr>
                <w:sz w:val="24"/>
              </w:rPr>
            </w:pPr>
            <w:r w:rsidRPr="00874D1F">
              <w:rPr>
                <w:sz w:val="24"/>
              </w:rPr>
              <w:t>- привитие навыков грамматически правильного оформления высказываний;</w:t>
            </w:r>
          </w:p>
          <w:p w:rsidR="00874D1F" w:rsidRPr="001E5877" w:rsidRDefault="00874D1F" w:rsidP="00874D1F">
            <w:pPr>
              <w:rPr>
                <w:sz w:val="28"/>
              </w:rPr>
            </w:pPr>
            <w:r w:rsidRPr="00874D1F">
              <w:rPr>
                <w:sz w:val="24"/>
              </w:rPr>
              <w:t>- развитие умения с помощью выразительных средств речи, невербальных средств общения передавать характерные особенности героев сказки</w:t>
            </w:r>
            <w:r w:rsidRPr="001E5877">
              <w:rPr>
                <w:sz w:val="28"/>
              </w:rPr>
              <w:t>;</w:t>
            </w:r>
          </w:p>
          <w:p w:rsidR="00AC3DF6" w:rsidRPr="003D101E" w:rsidRDefault="00AC3DF6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C3DF6" w:rsidRPr="003D101E" w:rsidTr="001348D6">
        <w:trPr>
          <w:trHeight w:val="507"/>
        </w:trPr>
        <w:tc>
          <w:tcPr>
            <w:tcW w:w="1599" w:type="dxa"/>
          </w:tcPr>
          <w:p w:rsidR="00AC3DF6" w:rsidRPr="003D101E" w:rsidRDefault="00AC3DF6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101E">
              <w:rPr>
                <w:color w:val="000000"/>
                <w:sz w:val="28"/>
                <w:szCs w:val="28"/>
                <w:shd w:val="clear" w:color="auto" w:fill="FFFFFF"/>
              </w:rPr>
              <w:t>(2-ая неделя)</w:t>
            </w:r>
          </w:p>
        </w:tc>
        <w:tc>
          <w:tcPr>
            <w:tcW w:w="3998" w:type="dxa"/>
            <w:vMerge/>
          </w:tcPr>
          <w:p w:rsidR="00AC3DF6" w:rsidRPr="003D101E" w:rsidRDefault="00AC3DF6" w:rsidP="001348D6">
            <w:pPr>
              <w:pStyle w:val="a3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</w:tcPr>
          <w:p w:rsidR="00AC3DF6" w:rsidRPr="003D101E" w:rsidRDefault="00AC3DF6" w:rsidP="001348D6">
            <w:pPr>
              <w:pStyle w:val="a3"/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874D1F" w:rsidRPr="003D101E" w:rsidTr="001348D6">
        <w:trPr>
          <w:trHeight w:val="507"/>
        </w:trPr>
        <w:tc>
          <w:tcPr>
            <w:tcW w:w="1599" w:type="dxa"/>
          </w:tcPr>
          <w:p w:rsidR="00874D1F" w:rsidRPr="003D101E" w:rsidRDefault="00874D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101E">
              <w:rPr>
                <w:color w:val="000000"/>
                <w:sz w:val="28"/>
                <w:szCs w:val="28"/>
                <w:shd w:val="clear" w:color="auto" w:fill="FFFFFF"/>
              </w:rPr>
              <w:t>(3-я неделя)</w:t>
            </w:r>
          </w:p>
        </w:tc>
        <w:tc>
          <w:tcPr>
            <w:tcW w:w="3998" w:type="dxa"/>
            <w:vMerge w:val="restart"/>
          </w:tcPr>
          <w:p w:rsidR="00874D1F" w:rsidRPr="001E5877" w:rsidRDefault="00874D1F" w:rsidP="00874D1F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1E5877">
              <w:rPr>
                <w:sz w:val="28"/>
              </w:rPr>
              <w:t>казки, с несложными, но главное незнакомыми или недостаточ</w:t>
            </w:r>
            <w:r>
              <w:rPr>
                <w:sz w:val="28"/>
              </w:rPr>
              <w:t>но знакомыми детям сюжетом. А</w:t>
            </w:r>
            <w:r w:rsidRPr="001E5877">
              <w:rPr>
                <w:sz w:val="28"/>
              </w:rPr>
              <w:t xml:space="preserve">вторские </w:t>
            </w:r>
            <w:r w:rsidRPr="001E5877">
              <w:rPr>
                <w:sz w:val="28"/>
              </w:rPr>
              <w:lastRenderedPageBreak/>
              <w:t>сказки: В.Степанов «Дорога на мельницу», В.Сутеев «Под грибом» т.д.</w:t>
            </w:r>
          </w:p>
          <w:p w:rsidR="00874D1F" w:rsidRPr="003D101E" w:rsidRDefault="00874D1F" w:rsidP="001348D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00" w:type="dxa"/>
            <w:vMerge w:val="restart"/>
          </w:tcPr>
          <w:p w:rsidR="00874D1F" w:rsidRPr="00874D1F" w:rsidRDefault="00874D1F" w:rsidP="00874D1F">
            <w:pPr>
              <w:rPr>
                <w:sz w:val="24"/>
              </w:rPr>
            </w:pPr>
            <w:r w:rsidRPr="001E5877">
              <w:rPr>
                <w:sz w:val="28"/>
              </w:rPr>
              <w:lastRenderedPageBreak/>
              <w:t xml:space="preserve">- </w:t>
            </w:r>
            <w:r w:rsidRPr="00874D1F">
              <w:rPr>
                <w:sz w:val="24"/>
              </w:rPr>
              <w:t>обогащение лексики новыми словами и словосочетаниями;</w:t>
            </w:r>
          </w:p>
          <w:p w:rsidR="00874D1F" w:rsidRPr="00874D1F" w:rsidRDefault="00874D1F" w:rsidP="00874D1F">
            <w:pPr>
              <w:rPr>
                <w:sz w:val="24"/>
              </w:rPr>
            </w:pPr>
            <w:r w:rsidRPr="00874D1F">
              <w:rPr>
                <w:sz w:val="24"/>
              </w:rPr>
              <w:t>- формирование навыков грамматически правильного оформления высказываний;</w:t>
            </w:r>
          </w:p>
          <w:p w:rsidR="00874D1F" w:rsidRPr="00874D1F" w:rsidRDefault="00874D1F" w:rsidP="00874D1F">
            <w:pPr>
              <w:rPr>
                <w:sz w:val="24"/>
              </w:rPr>
            </w:pPr>
            <w:r w:rsidRPr="00874D1F">
              <w:rPr>
                <w:sz w:val="24"/>
              </w:rPr>
              <w:lastRenderedPageBreak/>
              <w:t>- развитие вербальной памяти, образного мышления, тонкой ручной моторики;</w:t>
            </w:r>
          </w:p>
          <w:p w:rsidR="00874D1F" w:rsidRPr="00874D1F" w:rsidRDefault="00874D1F" w:rsidP="00874D1F">
            <w:pPr>
              <w:rPr>
                <w:sz w:val="24"/>
              </w:rPr>
            </w:pPr>
            <w:r w:rsidRPr="00874D1F">
              <w:rPr>
                <w:sz w:val="24"/>
              </w:rPr>
              <w:t>- развитие умения использовать вербальные средства общения для передачи характера и образа героя;</w:t>
            </w:r>
          </w:p>
          <w:p w:rsidR="00874D1F" w:rsidRPr="001E5877" w:rsidRDefault="00874D1F" w:rsidP="00874D1F">
            <w:pPr>
              <w:rPr>
                <w:sz w:val="28"/>
              </w:rPr>
            </w:pPr>
            <w:r w:rsidRPr="00874D1F">
              <w:rPr>
                <w:sz w:val="24"/>
              </w:rPr>
              <w:t>- побуждения детей к активному участию в инсценировке сказок;</w:t>
            </w:r>
          </w:p>
          <w:p w:rsidR="00874D1F" w:rsidRPr="003D101E" w:rsidRDefault="00874D1F" w:rsidP="001348D6">
            <w:pPr>
              <w:pStyle w:val="a3"/>
              <w:ind w:left="72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74D1F" w:rsidRPr="003D101E" w:rsidTr="001348D6">
        <w:trPr>
          <w:trHeight w:val="507"/>
        </w:trPr>
        <w:tc>
          <w:tcPr>
            <w:tcW w:w="1599" w:type="dxa"/>
          </w:tcPr>
          <w:p w:rsidR="00874D1F" w:rsidRPr="003D101E" w:rsidRDefault="00874D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101E">
              <w:rPr>
                <w:color w:val="000000"/>
                <w:sz w:val="28"/>
                <w:szCs w:val="28"/>
                <w:shd w:val="clear" w:color="auto" w:fill="FFFFFF"/>
              </w:rPr>
              <w:t>(4-ая неделя)</w:t>
            </w:r>
          </w:p>
        </w:tc>
        <w:tc>
          <w:tcPr>
            <w:tcW w:w="3998" w:type="dxa"/>
            <w:vMerge/>
          </w:tcPr>
          <w:p w:rsidR="00874D1F" w:rsidRPr="003D101E" w:rsidRDefault="00874D1F" w:rsidP="001348D6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vMerge/>
          </w:tcPr>
          <w:p w:rsidR="00874D1F" w:rsidRPr="003D101E" w:rsidRDefault="00874D1F" w:rsidP="001348D6">
            <w:pPr>
              <w:pStyle w:val="a3"/>
              <w:ind w:left="72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74D1F" w:rsidRPr="003D101E" w:rsidTr="001348D6">
        <w:trPr>
          <w:trHeight w:val="507"/>
        </w:trPr>
        <w:tc>
          <w:tcPr>
            <w:tcW w:w="1599" w:type="dxa"/>
          </w:tcPr>
          <w:p w:rsidR="00874D1F" w:rsidRPr="003D101E" w:rsidRDefault="00874D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Октябрь</w:t>
            </w:r>
          </w:p>
          <w:p w:rsidR="00874D1F" w:rsidRPr="003D101E" w:rsidRDefault="00874D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101E">
              <w:rPr>
                <w:color w:val="000000"/>
                <w:sz w:val="28"/>
                <w:szCs w:val="28"/>
                <w:shd w:val="clear" w:color="auto" w:fill="FFFFFF"/>
              </w:rPr>
              <w:t>(1-ая неделя)</w:t>
            </w:r>
          </w:p>
        </w:tc>
        <w:tc>
          <w:tcPr>
            <w:tcW w:w="3998" w:type="dxa"/>
            <w:vMerge w:val="restart"/>
          </w:tcPr>
          <w:p w:rsidR="00874D1F" w:rsidRPr="001E5877" w:rsidRDefault="00874D1F" w:rsidP="00874D1F">
            <w:pPr>
              <w:rPr>
                <w:sz w:val="28"/>
              </w:rPr>
            </w:pPr>
            <w:r>
              <w:rPr>
                <w:sz w:val="28"/>
              </w:rPr>
              <w:t>Самостоятельная инсценировка сказок</w:t>
            </w:r>
            <w:r w:rsidRPr="001E5877">
              <w:rPr>
                <w:sz w:val="28"/>
              </w:rPr>
              <w:t xml:space="preserve">, озвучивая всех её героев, при необходимости </w:t>
            </w:r>
            <w:r>
              <w:rPr>
                <w:sz w:val="28"/>
              </w:rPr>
              <w:t xml:space="preserve">получая помощь. Для работы были взяты </w:t>
            </w:r>
            <w:r w:rsidRPr="001E5877">
              <w:rPr>
                <w:sz w:val="28"/>
              </w:rPr>
              <w:t xml:space="preserve"> сказки таких авторов: В.Степанов «Кот-рукодельник», В.Сутеев «Палочка-выручалочка» т.д.</w:t>
            </w:r>
          </w:p>
          <w:p w:rsidR="00874D1F" w:rsidRPr="003D101E" w:rsidRDefault="00874D1F" w:rsidP="001348D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00" w:type="dxa"/>
            <w:vMerge w:val="restart"/>
          </w:tcPr>
          <w:p w:rsidR="00874D1F" w:rsidRPr="00874D1F" w:rsidRDefault="00874D1F" w:rsidP="00874D1F">
            <w:pPr>
              <w:rPr>
                <w:sz w:val="24"/>
              </w:rPr>
            </w:pPr>
            <w:r w:rsidRPr="00874D1F">
              <w:rPr>
                <w:sz w:val="24"/>
              </w:rPr>
              <w:t>- развитие воображения, творчества, навыков импровизации;</w:t>
            </w:r>
          </w:p>
          <w:p w:rsidR="00874D1F" w:rsidRPr="00874D1F" w:rsidRDefault="00874D1F" w:rsidP="00874D1F">
            <w:pPr>
              <w:rPr>
                <w:sz w:val="24"/>
              </w:rPr>
            </w:pPr>
            <w:r w:rsidRPr="00874D1F">
              <w:rPr>
                <w:sz w:val="24"/>
              </w:rPr>
              <w:t>- совершенствование диалогической и монологической речи;</w:t>
            </w:r>
          </w:p>
          <w:p w:rsidR="00874D1F" w:rsidRPr="00874D1F" w:rsidRDefault="00874D1F" w:rsidP="00874D1F">
            <w:pPr>
              <w:rPr>
                <w:sz w:val="24"/>
              </w:rPr>
            </w:pPr>
            <w:r w:rsidRPr="00874D1F">
              <w:rPr>
                <w:sz w:val="24"/>
              </w:rPr>
              <w:t>- обогащение лексического запаса;</w:t>
            </w:r>
          </w:p>
          <w:p w:rsidR="00874D1F" w:rsidRPr="00874D1F" w:rsidRDefault="00874D1F" w:rsidP="00874D1F">
            <w:pPr>
              <w:rPr>
                <w:sz w:val="24"/>
              </w:rPr>
            </w:pPr>
            <w:r w:rsidRPr="00874D1F">
              <w:rPr>
                <w:sz w:val="24"/>
              </w:rPr>
              <w:t xml:space="preserve">- развитие выразительности речи и невербальных средств общения; </w:t>
            </w:r>
          </w:p>
          <w:p w:rsidR="00874D1F" w:rsidRPr="00874D1F" w:rsidRDefault="00874D1F" w:rsidP="00874D1F">
            <w:pPr>
              <w:rPr>
                <w:sz w:val="24"/>
              </w:rPr>
            </w:pPr>
            <w:r w:rsidRPr="00874D1F">
              <w:rPr>
                <w:sz w:val="24"/>
              </w:rPr>
              <w:t>- развитие тонкой ручной моторики;</w:t>
            </w:r>
          </w:p>
          <w:p w:rsidR="00874D1F" w:rsidRPr="00874D1F" w:rsidRDefault="00874D1F" w:rsidP="00874D1F">
            <w:pPr>
              <w:rPr>
                <w:sz w:val="24"/>
              </w:rPr>
            </w:pPr>
            <w:r w:rsidRPr="00874D1F">
              <w:rPr>
                <w:sz w:val="24"/>
              </w:rPr>
              <w:t>- формирование желания создавать декорации, сказочные атрибуты своими руками.</w:t>
            </w:r>
          </w:p>
          <w:p w:rsidR="00874D1F" w:rsidRPr="00874D1F" w:rsidRDefault="00874D1F" w:rsidP="001348D6">
            <w:pPr>
              <w:pStyle w:val="a3"/>
              <w:ind w:left="720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874D1F" w:rsidRPr="003D101E" w:rsidTr="001348D6">
        <w:trPr>
          <w:trHeight w:val="507"/>
        </w:trPr>
        <w:tc>
          <w:tcPr>
            <w:tcW w:w="1599" w:type="dxa"/>
          </w:tcPr>
          <w:p w:rsidR="00874D1F" w:rsidRPr="003D101E" w:rsidRDefault="00874D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  <w:p w:rsidR="00874D1F" w:rsidRPr="003D101E" w:rsidRDefault="00874D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101E">
              <w:rPr>
                <w:color w:val="000000"/>
                <w:sz w:val="28"/>
                <w:szCs w:val="28"/>
                <w:shd w:val="clear" w:color="auto" w:fill="FFFFFF"/>
              </w:rPr>
              <w:t>(2-ая неделя)</w:t>
            </w:r>
          </w:p>
        </w:tc>
        <w:tc>
          <w:tcPr>
            <w:tcW w:w="3998" w:type="dxa"/>
            <w:vMerge/>
          </w:tcPr>
          <w:p w:rsidR="00874D1F" w:rsidRPr="003D101E" w:rsidRDefault="00874D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00" w:type="dxa"/>
            <w:vMerge/>
          </w:tcPr>
          <w:p w:rsidR="00874D1F" w:rsidRPr="003D101E" w:rsidRDefault="00874D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74D1F" w:rsidRPr="003D101E" w:rsidTr="001348D6">
        <w:trPr>
          <w:trHeight w:val="507"/>
        </w:trPr>
        <w:tc>
          <w:tcPr>
            <w:tcW w:w="1599" w:type="dxa"/>
          </w:tcPr>
          <w:p w:rsidR="00874D1F" w:rsidRPr="003D101E" w:rsidRDefault="00874D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  <w:p w:rsidR="00874D1F" w:rsidRPr="003D101E" w:rsidRDefault="00874D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101E">
              <w:rPr>
                <w:color w:val="000000"/>
                <w:sz w:val="28"/>
                <w:szCs w:val="28"/>
                <w:shd w:val="clear" w:color="auto" w:fill="FFFFFF"/>
              </w:rPr>
              <w:t>(3-ая неделя)</w:t>
            </w:r>
          </w:p>
        </w:tc>
        <w:tc>
          <w:tcPr>
            <w:tcW w:w="3998" w:type="dxa"/>
            <w:vMerge/>
          </w:tcPr>
          <w:p w:rsidR="00874D1F" w:rsidRPr="003D101E" w:rsidRDefault="00874D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00" w:type="dxa"/>
            <w:vMerge/>
          </w:tcPr>
          <w:p w:rsidR="00874D1F" w:rsidRPr="003D101E" w:rsidRDefault="00874D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74D1F" w:rsidRPr="003D101E" w:rsidTr="001348D6">
        <w:trPr>
          <w:trHeight w:val="507"/>
        </w:trPr>
        <w:tc>
          <w:tcPr>
            <w:tcW w:w="1599" w:type="dxa"/>
          </w:tcPr>
          <w:p w:rsidR="00874D1F" w:rsidRPr="003D101E" w:rsidRDefault="00874D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  <w:p w:rsidR="00874D1F" w:rsidRPr="003D101E" w:rsidRDefault="00874D1F" w:rsidP="001348D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101E">
              <w:rPr>
                <w:color w:val="000000"/>
                <w:sz w:val="28"/>
                <w:szCs w:val="28"/>
                <w:shd w:val="clear" w:color="auto" w:fill="FFFFFF"/>
              </w:rPr>
              <w:t>(4-ая неделя)</w:t>
            </w:r>
          </w:p>
        </w:tc>
        <w:tc>
          <w:tcPr>
            <w:tcW w:w="3998" w:type="dxa"/>
            <w:vMerge/>
          </w:tcPr>
          <w:p w:rsidR="00874D1F" w:rsidRPr="003D101E" w:rsidRDefault="00874D1F" w:rsidP="001348D6">
            <w:pPr>
              <w:ind w:left="36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00" w:type="dxa"/>
            <w:vMerge/>
          </w:tcPr>
          <w:p w:rsidR="00874D1F" w:rsidRPr="003D101E" w:rsidRDefault="00874D1F" w:rsidP="001348D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D0C" w:rsidRDefault="002E7D0C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A2" w:rsidRDefault="006D6AA2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A2" w:rsidRDefault="006D6AA2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A2" w:rsidRDefault="006D6AA2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A2" w:rsidRDefault="006D6AA2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A2" w:rsidRDefault="006D6AA2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A2" w:rsidRDefault="006D6AA2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A1F" w:rsidRDefault="00010A1F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экспериментальной деятельности была проведена д</w:t>
      </w:r>
      <w:r w:rsidRPr="003D101E">
        <w:rPr>
          <w:rFonts w:ascii="Times New Roman" w:hAnsi="Times New Roman" w:cs="Times New Roman"/>
          <w:sz w:val="28"/>
          <w:szCs w:val="28"/>
        </w:rPr>
        <w:t>иагностика</w:t>
      </w:r>
      <w:r w:rsidR="00874D1F">
        <w:rPr>
          <w:rFonts w:ascii="Times New Roman" w:hAnsi="Times New Roman" w:cs="Times New Roman"/>
          <w:sz w:val="28"/>
          <w:szCs w:val="28"/>
        </w:rPr>
        <w:t xml:space="preserve">. </w:t>
      </w:r>
      <w:r w:rsidRPr="003D101E">
        <w:rPr>
          <w:rFonts w:ascii="Times New Roman" w:hAnsi="Times New Roman" w:cs="Times New Roman"/>
          <w:sz w:val="28"/>
          <w:szCs w:val="28"/>
        </w:rPr>
        <w:t>На основании полученных данных построена диаграмма.</w:t>
      </w:r>
    </w:p>
    <w:p w:rsidR="00010A1F" w:rsidRPr="003D101E" w:rsidRDefault="00010A1F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01E">
        <w:rPr>
          <w:rFonts w:ascii="Times New Roman" w:hAnsi="Times New Roman" w:cs="Times New Roman"/>
          <w:sz w:val="28"/>
          <w:szCs w:val="28"/>
        </w:rPr>
        <w:t xml:space="preserve">За основу обследования устной речи была взята методика Трубниковой Н.М., кандидата педагогических наук, доцента УГПУ, г. Екатеринбурга.  </w:t>
      </w:r>
    </w:p>
    <w:p w:rsidR="00010A1F" w:rsidRPr="003D101E" w:rsidRDefault="00010A1F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01E">
        <w:rPr>
          <w:rFonts w:ascii="Times New Roman" w:hAnsi="Times New Roman" w:cs="Times New Roman"/>
          <w:sz w:val="28"/>
          <w:szCs w:val="28"/>
        </w:rPr>
        <w:t>При оценке результатов были получены следующие данные: при использовании ИКТ в образовательной деятельности произошёл рост коэффициента речи, в среднем на 20 (с 50 до 70), с теми детьми, с которыми не использовались ИКТ, в среднем на 10 (с 50 до 60).</w:t>
      </w:r>
      <w:proofErr w:type="gramEnd"/>
    </w:p>
    <w:p w:rsidR="00010A1F" w:rsidRPr="003D101E" w:rsidRDefault="00010A1F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A1F" w:rsidRPr="003D101E" w:rsidRDefault="00010A1F" w:rsidP="00010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A1F" w:rsidRPr="003D101E" w:rsidRDefault="00010A1F" w:rsidP="00010A1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01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43200" cy="1828800"/>
            <wp:effectExtent l="19050" t="0" r="1905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3D10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3D101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43200" cy="1828800"/>
            <wp:effectExtent l="19050" t="0" r="1905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0A1F" w:rsidRPr="003D101E" w:rsidRDefault="00010A1F" w:rsidP="00010A1F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01E">
        <w:rPr>
          <w:rFonts w:ascii="Times New Roman" w:hAnsi="Times New Roman" w:cs="Times New Roman"/>
          <w:sz w:val="28"/>
          <w:szCs w:val="28"/>
        </w:rPr>
        <w:t xml:space="preserve"> Использование ИКТ в коррекционной работе вызывает у детей положительные эмоции, интерес к логопедическим занятиям,  знакомит детей с компьютерной грамотой. </w:t>
      </w:r>
      <w:r w:rsidRPr="003D101E">
        <w:rPr>
          <w:rFonts w:ascii="Times New Roman" w:hAnsi="Times New Roman" w:cs="Times New Roman"/>
          <w:sz w:val="28"/>
          <w:szCs w:val="28"/>
        </w:rPr>
        <w:tab/>
        <w:t>Специализированные компьютерные логопедические программы направлены на развитие звукопроизношения,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01E">
        <w:rPr>
          <w:rFonts w:ascii="Times New Roman" w:hAnsi="Times New Roman" w:cs="Times New Roman"/>
          <w:sz w:val="28"/>
          <w:szCs w:val="28"/>
        </w:rPr>
        <w:t>развития фонематического слуха, тем самым способствуя  быстрой коррекции  дефектов  речевого развития.</w:t>
      </w:r>
    </w:p>
    <w:p w:rsidR="00010A1F" w:rsidRPr="00734CC8" w:rsidRDefault="00010A1F" w:rsidP="00010A1F">
      <w:pPr>
        <w:spacing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010A1F" w:rsidRDefault="00010A1F" w:rsidP="00010A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0A1F" w:rsidRDefault="00010A1F" w:rsidP="00010A1F">
      <w:pPr>
        <w:rPr>
          <w:color w:val="000000"/>
          <w:sz w:val="27"/>
          <w:szCs w:val="27"/>
          <w:shd w:val="clear" w:color="auto" w:fill="FFFFFF"/>
        </w:rPr>
      </w:pPr>
    </w:p>
    <w:p w:rsidR="00010A1F" w:rsidRDefault="00010A1F" w:rsidP="00010A1F">
      <w:pPr>
        <w:jc w:val="center"/>
        <w:rPr>
          <w:color w:val="000000"/>
          <w:sz w:val="32"/>
          <w:szCs w:val="27"/>
          <w:shd w:val="clear" w:color="auto" w:fill="FFFFFF"/>
        </w:rPr>
      </w:pPr>
    </w:p>
    <w:p w:rsidR="00010A1F" w:rsidRDefault="00010A1F" w:rsidP="00010A1F">
      <w:pPr>
        <w:jc w:val="center"/>
        <w:rPr>
          <w:color w:val="000000"/>
          <w:sz w:val="32"/>
          <w:szCs w:val="27"/>
          <w:shd w:val="clear" w:color="auto" w:fill="FFFFFF"/>
        </w:rPr>
      </w:pPr>
    </w:p>
    <w:p w:rsidR="00010A1F" w:rsidRDefault="00010A1F" w:rsidP="00010A1F">
      <w:pPr>
        <w:jc w:val="center"/>
        <w:rPr>
          <w:color w:val="000000"/>
          <w:sz w:val="32"/>
          <w:szCs w:val="27"/>
          <w:shd w:val="clear" w:color="auto" w:fill="FFFFFF"/>
        </w:rPr>
      </w:pPr>
    </w:p>
    <w:p w:rsidR="00010A1F" w:rsidRDefault="00010A1F" w:rsidP="00010A1F"/>
    <w:p w:rsidR="00010A1F" w:rsidRDefault="00010A1F" w:rsidP="00010A1F"/>
    <w:p w:rsidR="00010A1F" w:rsidRDefault="00010A1F" w:rsidP="00010A1F"/>
    <w:p w:rsidR="00010A1F" w:rsidRDefault="00010A1F" w:rsidP="00010A1F"/>
    <w:p w:rsidR="00010A1F" w:rsidRDefault="00010A1F" w:rsidP="00010A1F"/>
    <w:p w:rsidR="00010A1F" w:rsidRDefault="00D041FE" w:rsidP="00010A1F">
      <w:r>
        <w:rPr>
          <w:noProof/>
        </w:rPr>
        <w:drawing>
          <wp:inline distT="0" distB="0" distL="0" distR="0">
            <wp:extent cx="3047509" cy="2829464"/>
            <wp:effectExtent l="19050" t="0" r="491" b="0"/>
            <wp:docPr id="3" name="Рисунок 1" descr="C:\Users\Галечка\Pictures\2013-10-0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ечка\Pictures\2013-10-03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09" cy="282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6368" cy="2691441"/>
            <wp:effectExtent l="19050" t="0" r="0" b="0"/>
            <wp:docPr id="4" name="Рисунок 2" descr="C:\Users\Галечка\Pictures\2013-10-0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ечка\Pictures\2013-10-03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088" cy="269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A1F" w:rsidRDefault="00010A1F" w:rsidP="00010A1F"/>
    <w:p w:rsidR="00010A1F" w:rsidRDefault="00010A1F" w:rsidP="00010A1F"/>
    <w:p w:rsidR="00010A1F" w:rsidRDefault="00010A1F" w:rsidP="00010A1F"/>
    <w:p w:rsidR="00010A1F" w:rsidRDefault="00010A1F" w:rsidP="00010A1F">
      <w:pPr>
        <w:jc w:val="center"/>
      </w:pPr>
    </w:p>
    <w:p w:rsidR="00010A1F" w:rsidRDefault="00010A1F" w:rsidP="00010A1F">
      <w:pPr>
        <w:jc w:val="center"/>
      </w:pPr>
    </w:p>
    <w:p w:rsidR="00426B83" w:rsidRDefault="00426B83" w:rsidP="00426B83"/>
    <w:p w:rsidR="00426B83" w:rsidRPr="003D101E" w:rsidRDefault="00426B83" w:rsidP="00426B83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26B83" w:rsidRPr="003D101E" w:rsidRDefault="00426B83" w:rsidP="00426B83">
      <w:pPr>
        <w:spacing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p w:rsidR="00BC63BF" w:rsidRDefault="00BC63BF" w:rsidP="0080336D">
      <w:pPr>
        <w:jc w:val="center"/>
        <w:rPr>
          <w:rFonts w:ascii="Times New Roman" w:hAnsi="Times New Roman" w:cs="Times New Roman"/>
          <w:sz w:val="48"/>
        </w:rPr>
      </w:pPr>
    </w:p>
    <w:sectPr w:rsidR="00BC63BF" w:rsidSect="00DD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58A"/>
    <w:multiLevelType w:val="hybridMultilevel"/>
    <w:tmpl w:val="93849E94"/>
    <w:lvl w:ilvl="0" w:tplc="8306E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120201"/>
    <w:multiLevelType w:val="hybridMultilevel"/>
    <w:tmpl w:val="B288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4B8"/>
    <w:multiLevelType w:val="multilevel"/>
    <w:tmpl w:val="119E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562D2"/>
    <w:multiLevelType w:val="multilevel"/>
    <w:tmpl w:val="D128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E09CE"/>
    <w:multiLevelType w:val="hybridMultilevel"/>
    <w:tmpl w:val="09E28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2040"/>
    <w:multiLevelType w:val="hybridMultilevel"/>
    <w:tmpl w:val="BCA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27051"/>
    <w:multiLevelType w:val="hybridMultilevel"/>
    <w:tmpl w:val="16A4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E4465"/>
    <w:multiLevelType w:val="hybridMultilevel"/>
    <w:tmpl w:val="B288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E4508"/>
    <w:multiLevelType w:val="hybridMultilevel"/>
    <w:tmpl w:val="A75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A2EFA"/>
    <w:multiLevelType w:val="hybridMultilevel"/>
    <w:tmpl w:val="16A4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0E45"/>
    <w:multiLevelType w:val="hybridMultilevel"/>
    <w:tmpl w:val="BCA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67946"/>
    <w:multiLevelType w:val="hybridMultilevel"/>
    <w:tmpl w:val="A75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04020"/>
    <w:multiLevelType w:val="hybridMultilevel"/>
    <w:tmpl w:val="82CC56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D59E5"/>
    <w:multiLevelType w:val="hybridMultilevel"/>
    <w:tmpl w:val="16A4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6F5B"/>
    <w:multiLevelType w:val="hybridMultilevel"/>
    <w:tmpl w:val="3DA67B58"/>
    <w:lvl w:ilvl="0" w:tplc="DFE299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32571"/>
    <w:multiLevelType w:val="hybridMultilevel"/>
    <w:tmpl w:val="3DA67B58"/>
    <w:lvl w:ilvl="0" w:tplc="DFE299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A1E69"/>
    <w:multiLevelType w:val="multilevel"/>
    <w:tmpl w:val="AFF8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32A66"/>
    <w:multiLevelType w:val="multilevel"/>
    <w:tmpl w:val="B144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B7725"/>
    <w:multiLevelType w:val="hybridMultilevel"/>
    <w:tmpl w:val="1CA8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B93321"/>
    <w:multiLevelType w:val="hybridMultilevel"/>
    <w:tmpl w:val="16A4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10D33"/>
    <w:multiLevelType w:val="hybridMultilevel"/>
    <w:tmpl w:val="1C3A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E121BD"/>
    <w:multiLevelType w:val="hybridMultilevel"/>
    <w:tmpl w:val="B288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74B1A"/>
    <w:multiLevelType w:val="hybridMultilevel"/>
    <w:tmpl w:val="4DEA6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0"/>
  </w:num>
  <w:num w:numId="8">
    <w:abstractNumId w:val="11"/>
  </w:num>
  <w:num w:numId="9">
    <w:abstractNumId w:val="19"/>
  </w:num>
  <w:num w:numId="10">
    <w:abstractNumId w:val="21"/>
  </w:num>
  <w:num w:numId="11">
    <w:abstractNumId w:val="1"/>
  </w:num>
  <w:num w:numId="12">
    <w:abstractNumId w:val="15"/>
  </w:num>
  <w:num w:numId="13">
    <w:abstractNumId w:val="10"/>
  </w:num>
  <w:num w:numId="14">
    <w:abstractNumId w:val="8"/>
  </w:num>
  <w:num w:numId="15">
    <w:abstractNumId w:val="6"/>
  </w:num>
  <w:num w:numId="16">
    <w:abstractNumId w:val="7"/>
  </w:num>
  <w:num w:numId="17">
    <w:abstractNumId w:val="14"/>
  </w:num>
  <w:num w:numId="18">
    <w:abstractNumId w:val="12"/>
  </w:num>
  <w:num w:numId="19">
    <w:abstractNumId w:val="5"/>
  </w:num>
  <w:num w:numId="20">
    <w:abstractNumId w:val="3"/>
  </w:num>
  <w:num w:numId="21">
    <w:abstractNumId w:val="16"/>
  </w:num>
  <w:num w:numId="22">
    <w:abstractNumId w:val="17"/>
  </w:num>
  <w:num w:numId="23">
    <w:abstractNumId w:val="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C2702"/>
    <w:rsid w:val="00010A1F"/>
    <w:rsid w:val="0001276E"/>
    <w:rsid w:val="00035B85"/>
    <w:rsid w:val="000851B9"/>
    <w:rsid w:val="000E7343"/>
    <w:rsid w:val="000F66A2"/>
    <w:rsid w:val="001152D6"/>
    <w:rsid w:val="00145259"/>
    <w:rsid w:val="0019389E"/>
    <w:rsid w:val="001E6A93"/>
    <w:rsid w:val="001F31B0"/>
    <w:rsid w:val="00201D1E"/>
    <w:rsid w:val="00202D97"/>
    <w:rsid w:val="0026775E"/>
    <w:rsid w:val="002C7A63"/>
    <w:rsid w:val="002D6533"/>
    <w:rsid w:val="002E7D0C"/>
    <w:rsid w:val="00325341"/>
    <w:rsid w:val="003738B4"/>
    <w:rsid w:val="003D101E"/>
    <w:rsid w:val="003D4CD1"/>
    <w:rsid w:val="003E57B0"/>
    <w:rsid w:val="00426B83"/>
    <w:rsid w:val="00484F94"/>
    <w:rsid w:val="00520DFA"/>
    <w:rsid w:val="00533086"/>
    <w:rsid w:val="005406F9"/>
    <w:rsid w:val="00543048"/>
    <w:rsid w:val="00580C46"/>
    <w:rsid w:val="005874CA"/>
    <w:rsid w:val="005A45D6"/>
    <w:rsid w:val="005C6EC0"/>
    <w:rsid w:val="00627D28"/>
    <w:rsid w:val="00661CB4"/>
    <w:rsid w:val="00682B39"/>
    <w:rsid w:val="006C51BD"/>
    <w:rsid w:val="006D6AA2"/>
    <w:rsid w:val="006E55EF"/>
    <w:rsid w:val="006E73D4"/>
    <w:rsid w:val="00701C31"/>
    <w:rsid w:val="00734CC8"/>
    <w:rsid w:val="00772B31"/>
    <w:rsid w:val="007A46C2"/>
    <w:rsid w:val="007B132B"/>
    <w:rsid w:val="007F6601"/>
    <w:rsid w:val="0080336D"/>
    <w:rsid w:val="008214B1"/>
    <w:rsid w:val="00842FF1"/>
    <w:rsid w:val="00874D1F"/>
    <w:rsid w:val="00882054"/>
    <w:rsid w:val="00890643"/>
    <w:rsid w:val="0089338C"/>
    <w:rsid w:val="00971368"/>
    <w:rsid w:val="009C2702"/>
    <w:rsid w:val="00A2020A"/>
    <w:rsid w:val="00A302C9"/>
    <w:rsid w:val="00A95CB8"/>
    <w:rsid w:val="00AA003E"/>
    <w:rsid w:val="00AC1EDA"/>
    <w:rsid w:val="00AC3AE2"/>
    <w:rsid w:val="00AC3DF6"/>
    <w:rsid w:val="00B16743"/>
    <w:rsid w:val="00B32D04"/>
    <w:rsid w:val="00B56A70"/>
    <w:rsid w:val="00B82A12"/>
    <w:rsid w:val="00BC63BF"/>
    <w:rsid w:val="00C065FB"/>
    <w:rsid w:val="00C1350A"/>
    <w:rsid w:val="00C226BB"/>
    <w:rsid w:val="00C66327"/>
    <w:rsid w:val="00C97D34"/>
    <w:rsid w:val="00CA6019"/>
    <w:rsid w:val="00CB2106"/>
    <w:rsid w:val="00CD40D6"/>
    <w:rsid w:val="00D041FE"/>
    <w:rsid w:val="00D25D57"/>
    <w:rsid w:val="00D7672A"/>
    <w:rsid w:val="00D87586"/>
    <w:rsid w:val="00DB771E"/>
    <w:rsid w:val="00DD7C17"/>
    <w:rsid w:val="00DE75FA"/>
    <w:rsid w:val="00E358B9"/>
    <w:rsid w:val="00E55132"/>
    <w:rsid w:val="00EF02DD"/>
    <w:rsid w:val="00F050CC"/>
    <w:rsid w:val="00F17571"/>
    <w:rsid w:val="00F36F2B"/>
    <w:rsid w:val="00F46E4F"/>
    <w:rsid w:val="00F9328F"/>
    <w:rsid w:val="00FA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702"/>
  </w:style>
  <w:style w:type="character" w:customStyle="1" w:styleId="submenu-table">
    <w:name w:val="submenu-table"/>
    <w:basedOn w:val="a0"/>
    <w:rsid w:val="009C2702"/>
  </w:style>
  <w:style w:type="table" w:styleId="a4">
    <w:name w:val="Table Grid"/>
    <w:basedOn w:val="a1"/>
    <w:rsid w:val="009C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5CB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F1B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772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Коэффициент развития речи с использованием ИКТ в НОД на ноябрь и январь месяц  2012-2013 г.</a:t>
            </a:r>
          </a:p>
        </c:rich>
      </c:tx>
      <c:layout>
        <c:manualLayout>
          <c:xMode val="edge"/>
          <c:yMode val="edge"/>
          <c:x val="0.17625899280575541"/>
          <c:y val="2.197802197802200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510791366906416"/>
          <c:y val="0.36813186813186832"/>
          <c:w val="0.84892086330935645"/>
          <c:h val="0.3461538461538470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Ноябрь</c:v>
                </c:pt>
                <c:pt idx="1">
                  <c:v>Январь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</c:v>
                </c:pt>
                <c:pt idx="1">
                  <c:v>70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Ноябрь</c:v>
                </c:pt>
                <c:pt idx="1">
                  <c:v>Январь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Ноябрь</c:v>
                </c:pt>
                <c:pt idx="1">
                  <c:v>Январь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36420992"/>
        <c:axId val="38540416"/>
      </c:barChart>
      <c:catAx>
        <c:axId val="364209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540416"/>
        <c:crosses val="autoZero"/>
        <c:auto val="1"/>
        <c:lblAlgn val="ctr"/>
        <c:lblOffset val="100"/>
        <c:tickLblSkip val="1"/>
        <c:tickMarkSkip val="1"/>
      </c:catAx>
      <c:valAx>
        <c:axId val="385404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6420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Коэффициент развития речи без использования ИКТ в НОД на ноябрь и январь месяц  2012-2013 г.</a:t>
            </a:r>
          </a:p>
        </c:rich>
      </c:tx>
      <c:layout>
        <c:manualLayout>
          <c:xMode val="edge"/>
          <c:yMode val="edge"/>
          <c:x val="0.17625899280575541"/>
          <c:y val="2.197802197802199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510791366906389"/>
          <c:y val="0.36813186813186832"/>
          <c:w val="0.69151356080489856"/>
          <c:h val="0.422542650918635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Ноябрь</c:v>
                </c:pt>
                <c:pt idx="1">
                  <c:v>Январь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</c:v>
                </c:pt>
                <c:pt idx="1">
                  <c:v>60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Ноябрь</c:v>
                </c:pt>
                <c:pt idx="1">
                  <c:v>Январь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Ноябрь</c:v>
                </c:pt>
                <c:pt idx="1">
                  <c:v>Январь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38631296"/>
        <c:axId val="38632832"/>
      </c:barChart>
      <c:catAx>
        <c:axId val="3863129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632832"/>
        <c:crosses val="autoZero"/>
        <c:auto val="1"/>
        <c:lblAlgn val="ctr"/>
        <c:lblOffset val="100"/>
        <c:tickLblSkip val="1"/>
        <c:tickMarkSkip val="1"/>
      </c:catAx>
      <c:valAx>
        <c:axId val="386328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631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9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Галечка</dc:creator>
  <cp:keywords/>
  <dc:description/>
  <cp:lastModifiedBy>user</cp:lastModifiedBy>
  <cp:revision>28</cp:revision>
  <cp:lastPrinted>2014-03-12T14:36:00Z</cp:lastPrinted>
  <dcterms:created xsi:type="dcterms:W3CDTF">2012-10-23T12:44:00Z</dcterms:created>
  <dcterms:modified xsi:type="dcterms:W3CDTF">2017-02-22T06:31:00Z</dcterms:modified>
</cp:coreProperties>
</file>