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D" w:rsidRPr="00DE1FFD" w:rsidRDefault="00DE1FFD" w:rsidP="00DE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апреля 2019г. воспитанники и педагоги МДОУ Детский сад и№148" приняли участие в </w:t>
      </w:r>
      <w:r w:rsidRPr="00DE1F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подпроекте «Волжский перепляс»</w:t>
      </w:r>
    </w:p>
    <w:p w:rsidR="00DE1FFD" w:rsidRPr="00DE1FFD" w:rsidRDefault="00DE1FFD" w:rsidP="00DE1FFD">
      <w:pPr>
        <w:shd w:val="clear" w:color="auto" w:fill="FFFFFF"/>
        <w:spacing w:beforeAutospacing="1" w:after="100" w:afterAutospacing="1" w:line="240" w:lineRule="auto"/>
        <w:ind w:left="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1F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 русским народным танцем  «Барыня» в рамках культурно-социального проекта «Культурное наследие» для  воспитанников дошкольных образовательных учреждений </w:t>
      </w:r>
      <w:r w:rsidRPr="00DE1FFD">
        <w:rPr>
          <w:rFonts w:ascii="Times New Roman" w:eastAsia="Times New Roman" w:hAnsi="Times New Roman" w:cs="Times New Roman"/>
          <w:b/>
          <w:bCs/>
          <w:color w:val="2222CC"/>
          <w:sz w:val="23"/>
          <w:lang w:eastAsia="ru-RU"/>
        </w:rPr>
        <w:t>Кировского района г</w:t>
      </w:r>
      <w:proofErr w:type="gramStart"/>
      <w:r w:rsidRPr="00DE1FFD">
        <w:rPr>
          <w:rFonts w:ascii="Times New Roman" w:eastAsia="Times New Roman" w:hAnsi="Times New Roman" w:cs="Times New Roman"/>
          <w:b/>
          <w:bCs/>
          <w:color w:val="2222CC"/>
          <w:sz w:val="23"/>
          <w:lang w:eastAsia="ru-RU"/>
        </w:rPr>
        <w:t>.С</w:t>
      </w:r>
      <w:proofErr w:type="gramEnd"/>
      <w:r w:rsidRPr="00DE1FFD">
        <w:rPr>
          <w:rFonts w:ascii="Times New Roman" w:eastAsia="Times New Roman" w:hAnsi="Times New Roman" w:cs="Times New Roman"/>
          <w:b/>
          <w:bCs/>
          <w:color w:val="2222CC"/>
          <w:sz w:val="23"/>
          <w:lang w:eastAsia="ru-RU"/>
        </w:rPr>
        <w:t>аратова</w:t>
      </w:r>
      <w:r w:rsidRPr="00DE1F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</w:p>
    <w:p w:rsidR="00DE1FFD" w:rsidRPr="00DE1FFD" w:rsidRDefault="00DE1FFD" w:rsidP="00DE1FFD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1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proofErr w:type="gramStart"/>
      <w:r w:rsidRPr="00DE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раскрытие важности русских народных танцев для нашего народа, как элемента национальной культуры,</w:t>
      </w:r>
      <w:r w:rsidRPr="00DE1F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задатков, способностей всех участников образовательного процесса средствами народного хореографического искусства.</w:t>
      </w:r>
      <w:proofErr w:type="gramEnd"/>
    </w:p>
    <w:p w:rsidR="00DE1FFD" w:rsidRDefault="00DE1FFD" w:rsidP="00DE1FF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1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DE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E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1FFD" w:rsidRPr="00DE1FFD" w:rsidRDefault="00DE1FFD" w:rsidP="00DE1FFD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1FFD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</w:t>
      </w:r>
      <w:r w:rsidRPr="00DE1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E1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доступного, качественного обучения основам народной хореографии детей и подростков, их родителей и педагогов;</w:t>
      </w:r>
    </w:p>
    <w:p w:rsidR="00DE1FFD" w:rsidRPr="00DE1FFD" w:rsidRDefault="00DE1FFD" w:rsidP="00DE1FFD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1FFD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</w:t>
      </w:r>
      <w:r w:rsidRPr="00DE1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E1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предоставление возможности проявить свои способности, индивидуальность, творчество каждому участнику образовательного процесса;</w:t>
      </w:r>
    </w:p>
    <w:p w:rsidR="00DE1FFD" w:rsidRPr="00DE1FFD" w:rsidRDefault="00DE1FFD" w:rsidP="00DE1FFD">
      <w:pPr>
        <w:shd w:val="clear" w:color="auto" w:fill="FFFFFF"/>
        <w:spacing w:before="100" w:beforeAutospacing="1" w:after="100" w:afterAutospacing="1" w:line="305" w:lineRule="atLeast"/>
        <w:ind w:left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1FFD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</w:t>
      </w:r>
      <w:r w:rsidRPr="00DE1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E1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объединение в сотворчестве усилия дополнительного образования и основного образования в решении задач художественно-эстетического воспитания подрастающего поколения через развитие социального партнерства;</w:t>
      </w:r>
    </w:p>
    <w:p w:rsidR="00DE1FFD" w:rsidRPr="00DE1FFD" w:rsidRDefault="00DE1FFD" w:rsidP="00DE1FFD">
      <w:pPr>
        <w:shd w:val="clear" w:color="auto" w:fill="FFFFFF"/>
        <w:spacing w:before="100" w:beforeAutospacing="1" w:after="100" w:afterAutospacing="1" w:line="305" w:lineRule="atLeast"/>
        <w:ind w:left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1FFD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</w:t>
      </w:r>
      <w:r w:rsidRPr="00DE1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E1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знакомство с историей возникновения русских народных танцев на Руси, традициями и обычаями.</w:t>
      </w:r>
    </w:p>
    <w:p w:rsidR="00DE1FFD" w:rsidRPr="00DE1FFD" w:rsidRDefault="00DE1FFD" w:rsidP="00DE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постановке танца приняли участие педагоги</w:t>
      </w:r>
      <w:proofErr w:type="gramStart"/>
      <w:r w:rsidRPr="00DE1F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DE1F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Симонова Екатерина Михайловна, Полупанова Татьяна Анатольевна, музыкальный руководитель Круглова Ирина Викторовна. Куратор: старший воспитатель Нижельская Наталия Александровна. </w:t>
      </w:r>
    </w:p>
    <w:p w:rsidR="00DE1FFD" w:rsidRPr="00DE1FFD" w:rsidRDefault="00DE1FFD" w:rsidP="00DE1FFD">
      <w:pPr>
        <w:shd w:val="clear" w:color="auto" w:fill="FFFFFF"/>
        <w:spacing w:after="0" w:line="240" w:lineRule="auto"/>
        <w:ind w:left="-284" w:right="-30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DE1FFD">
          <w:rPr>
            <w:rFonts w:ascii="Times New Roman" w:eastAsia="Times New Roman" w:hAnsi="Times New Roman" w:cs="Times New Roman"/>
            <w:b/>
            <w:bCs/>
            <w:color w:val="990099"/>
            <w:sz w:val="23"/>
            <w:u w:val="single"/>
            <w:lang w:eastAsia="ru-RU"/>
          </w:rPr>
          <w:t>http://my.mail.ru/mail/nanizhelskaya/video/_myvideo/13.html</w:t>
        </w:r>
      </w:hyperlink>
      <w:r w:rsidRPr="00DE1F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ссылка на фильм.</w:t>
      </w:r>
    </w:p>
    <w:p w:rsidR="00EE7493" w:rsidRDefault="00DE1FFD"/>
    <w:sectPr w:rsidR="00EE7493" w:rsidSect="000C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FD"/>
    <w:rsid w:val="000C51FB"/>
    <w:rsid w:val="008E769C"/>
    <w:rsid w:val="00DE1FFD"/>
    <w:rsid w:val="00E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FD"/>
    <w:rPr>
      <w:b/>
      <w:bCs/>
    </w:rPr>
  </w:style>
  <w:style w:type="paragraph" w:styleId="a4">
    <w:name w:val="Normal (Web)"/>
    <w:basedOn w:val="a"/>
    <w:uiPriority w:val="99"/>
    <w:semiHidden/>
    <w:unhideWhenUsed/>
    <w:rsid w:val="00DE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E1FFD"/>
  </w:style>
  <w:style w:type="character" w:customStyle="1" w:styleId="mail-message-map-nobreak">
    <w:name w:val="mail-message-map-nobreak"/>
    <w:basedOn w:val="a0"/>
    <w:rsid w:val="00DE1FFD"/>
  </w:style>
  <w:style w:type="character" w:styleId="a5">
    <w:name w:val="Hyperlink"/>
    <w:basedOn w:val="a0"/>
    <w:uiPriority w:val="99"/>
    <w:semiHidden/>
    <w:unhideWhenUsed/>
    <w:rsid w:val="00DE1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.mail.ru/mail/nanizhelskaya/video/_myvideo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2019-05-06T08:20:00Z</dcterms:created>
  <dcterms:modified xsi:type="dcterms:W3CDTF">2019-05-06T08:21:00Z</dcterms:modified>
</cp:coreProperties>
</file>