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11C" w:rsidRPr="00B12DA7" w:rsidRDefault="0031311C" w:rsidP="00B12DA7">
      <w:pPr>
        <w:widowControl w:val="0"/>
        <w:autoSpaceDE w:val="0"/>
        <w:autoSpaceDN w:val="0"/>
        <w:adjustRightInd w:val="0"/>
        <w:spacing w:after="0" w:line="360" w:lineRule="auto"/>
        <w:ind w:right="-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W w:w="10314" w:type="dxa"/>
        <w:tblLook w:val="04A0"/>
      </w:tblPr>
      <w:tblGrid>
        <w:gridCol w:w="5778"/>
        <w:gridCol w:w="4536"/>
      </w:tblGrid>
      <w:tr w:rsidR="0031311C" w:rsidRPr="00B12DA7" w:rsidTr="00DE27BE">
        <w:tc>
          <w:tcPr>
            <w:tcW w:w="5848" w:type="dxa"/>
          </w:tcPr>
          <w:p w:rsidR="0031311C" w:rsidRPr="00B12DA7" w:rsidRDefault="0031311C" w:rsidP="00B12DA7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2D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Согласовано:</w:t>
            </w:r>
          </w:p>
          <w:p w:rsidR="0031311C" w:rsidRPr="00B12DA7" w:rsidRDefault="0031311C" w:rsidP="00B12DA7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2D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Председатель </w:t>
            </w:r>
          </w:p>
          <w:p w:rsidR="0031311C" w:rsidRPr="00B12DA7" w:rsidRDefault="0031311C" w:rsidP="00B12DA7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2D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профсоюзной организации</w:t>
            </w:r>
          </w:p>
          <w:p w:rsidR="0031311C" w:rsidRPr="00B12DA7" w:rsidRDefault="0031311C" w:rsidP="00B12DA7">
            <w:pPr>
              <w:spacing w:after="0" w:line="36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2DA7">
              <w:rPr>
                <w:rFonts w:ascii="Times New Roman" w:eastAsia="Calibri" w:hAnsi="Times New Roman" w:cs="Times New Roman"/>
                <w:sz w:val="28"/>
                <w:szCs w:val="28"/>
              </w:rPr>
              <w:t>___________ Гизатуллина С.А.</w:t>
            </w:r>
          </w:p>
          <w:p w:rsidR="0031311C" w:rsidRPr="00B12DA7" w:rsidRDefault="0031311C" w:rsidP="00B12DA7">
            <w:pPr>
              <w:spacing w:after="0" w:line="360" w:lineRule="auto"/>
              <w:ind w:left="567" w:right="-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66" w:type="dxa"/>
          </w:tcPr>
          <w:p w:rsidR="0031311C" w:rsidRPr="00B12DA7" w:rsidRDefault="0031311C" w:rsidP="00B12DA7">
            <w:pPr>
              <w:shd w:val="clear" w:color="auto" w:fill="FFFFFF"/>
              <w:tabs>
                <w:tab w:val="left" w:pos="3330"/>
              </w:tabs>
              <w:spacing w:after="0" w:line="360" w:lineRule="auto"/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12D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Утверждаю:</w:t>
            </w:r>
          </w:p>
          <w:p w:rsidR="0031311C" w:rsidRPr="00B12DA7" w:rsidRDefault="0031311C" w:rsidP="00B12DA7">
            <w:pPr>
              <w:shd w:val="clear" w:color="auto" w:fill="FFFFFF"/>
              <w:tabs>
                <w:tab w:val="left" w:pos="3330"/>
              </w:tabs>
              <w:spacing w:after="0" w:line="360" w:lineRule="auto"/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12D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Заведующий МАДОУ «Детский сад №35»</w:t>
            </w:r>
          </w:p>
          <w:p w:rsidR="0031311C" w:rsidRPr="00B12DA7" w:rsidRDefault="0031311C" w:rsidP="00B12DA7">
            <w:pPr>
              <w:shd w:val="clear" w:color="auto" w:fill="FFFFFF"/>
              <w:tabs>
                <w:tab w:val="left" w:pos="3330"/>
              </w:tabs>
              <w:spacing w:after="0" w:line="360" w:lineRule="auto"/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12D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_____Введенская С.А. «19»__января_2015г. </w:t>
            </w:r>
          </w:p>
          <w:p w:rsidR="0031311C" w:rsidRPr="00B12DA7" w:rsidRDefault="0031311C" w:rsidP="00B12DA7">
            <w:pPr>
              <w:shd w:val="clear" w:color="auto" w:fill="FFFFFF"/>
              <w:tabs>
                <w:tab w:val="left" w:pos="3330"/>
              </w:tabs>
              <w:spacing w:after="0" w:line="360" w:lineRule="auto"/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12D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Приказ № 8-од</w:t>
            </w:r>
          </w:p>
          <w:p w:rsidR="0031311C" w:rsidRPr="00B12DA7" w:rsidRDefault="0031311C" w:rsidP="00B12DA7">
            <w:pPr>
              <w:tabs>
                <w:tab w:val="right" w:pos="3153"/>
                <w:tab w:val="right" w:pos="3650"/>
              </w:tabs>
              <w:spacing w:after="0" w:line="360" w:lineRule="auto"/>
              <w:ind w:left="567" w:right="60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2DA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B12DA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31311C" w:rsidRPr="00B12DA7" w:rsidRDefault="0031311C" w:rsidP="00B12DA7">
            <w:pPr>
              <w:tabs>
                <w:tab w:val="left" w:pos="3330"/>
              </w:tabs>
              <w:spacing w:after="0" w:line="360" w:lineRule="auto"/>
              <w:ind w:left="567" w:right="60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31311C" w:rsidRPr="00B12DA7" w:rsidRDefault="0031311C" w:rsidP="00B12D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2D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1311C" w:rsidRPr="00B12DA7" w:rsidRDefault="0031311C" w:rsidP="00B12D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D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ПОЛОЖЕНИЕ</w:t>
      </w:r>
      <w:r w:rsidRPr="00B12D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12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организации  работы консультационного пункта </w:t>
      </w:r>
    </w:p>
    <w:p w:rsidR="0031311C" w:rsidRPr="00B12DA7" w:rsidRDefault="0031311C" w:rsidP="00B12D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МАДОУ «Детский сад №35» </w:t>
      </w:r>
    </w:p>
    <w:p w:rsidR="0031311C" w:rsidRPr="00B12DA7" w:rsidRDefault="0031311C" w:rsidP="00B12D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2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семей, воспитывающих детей на дому и не посещающих дошкольные учреждения: с 2-х месяцев до 1,6 лет </w:t>
      </w:r>
    </w:p>
    <w:p w:rsidR="0031311C" w:rsidRPr="00B12DA7" w:rsidRDefault="0031311C" w:rsidP="00B12D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311C" w:rsidRPr="00B12DA7" w:rsidRDefault="0031311C" w:rsidP="00B12D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311C" w:rsidRPr="00B12DA7" w:rsidRDefault="0031311C" w:rsidP="00B12DA7">
      <w:pPr>
        <w:spacing w:before="150" w:after="0" w:line="360" w:lineRule="auto"/>
        <w:ind w:right="75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2D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ПОЛОЖЕНИЯ.</w:t>
      </w:r>
    </w:p>
    <w:p w:rsidR="0031311C" w:rsidRPr="00B12DA7" w:rsidRDefault="0031311C" w:rsidP="00B12DA7">
      <w:pPr>
        <w:spacing w:after="0" w:line="360" w:lineRule="auto"/>
        <w:ind w:right="75"/>
        <w:textAlignment w:val="baseline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31311C" w:rsidRPr="00B12DA7" w:rsidRDefault="0031311C" w:rsidP="00B12DA7">
      <w:pPr>
        <w:spacing w:after="0" w:line="36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1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Pr="00B12D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положение направлено на реализацию положений Конвенции о правах ребёнка, Федерального закона от 24.07.98г. № 124-ФЗ «Об основных гарантиях прав ребёнка в РФ», Федерального закона от 29.12.2013 г№273-ФЗ «Об образовании в Российской Федерации», Приказом Министерства образования и науки РФ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</w:t>
      </w:r>
      <w:proofErr w:type="gramEnd"/>
      <w:r w:rsidRPr="00B12D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  <w:r w:rsidRPr="00B12D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1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1.2.Настоящее положение регулирует деятельность консультационного пункта в муниципальном автономном дошкольном образовательном учреждении «Детский сад комбинированного вида № 35» Энгельсского муниципального района Саратовской области (далее МАДОУ «Детский сад №35»).</w:t>
      </w:r>
    </w:p>
    <w:p w:rsidR="0031311C" w:rsidRPr="00B12DA7" w:rsidRDefault="0031311C" w:rsidP="00B12DA7">
      <w:pPr>
        <w:shd w:val="clear" w:color="auto" w:fill="FFFFFF"/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Консультационный пункт организован на базе МАДОУ «Детский </w:t>
      </w:r>
      <w:r w:rsidR="00CA332C" w:rsidRPr="00B1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сад  №</w:t>
      </w:r>
      <w:r w:rsidRPr="00B1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35» </w:t>
      </w:r>
      <w:r w:rsidRPr="00B12D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семей, воспитывающих детей на дому и не посещающих дошкольные учреждения: с 2-х месяцев до 1,6 лет. </w:t>
      </w:r>
    </w:p>
    <w:p w:rsidR="00592498" w:rsidRPr="00B12DA7" w:rsidRDefault="0031311C" w:rsidP="00B12DA7">
      <w:pPr>
        <w:spacing w:after="0" w:line="36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направлениями консультативной работы с семьями являются: оздоровительно-физическое, психологическое, педагогическое сопровождение.</w:t>
      </w:r>
    </w:p>
    <w:p w:rsidR="0031311C" w:rsidRPr="00B12DA7" w:rsidRDefault="00E07571" w:rsidP="00B12DA7">
      <w:pPr>
        <w:tabs>
          <w:tab w:val="left" w:pos="709"/>
          <w:tab w:val="left" w:pos="851"/>
        </w:tabs>
        <w:spacing w:after="0" w:line="36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      </w:t>
      </w:r>
      <w:r w:rsidR="0031311C" w:rsidRPr="00B1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Цель создания Консультационного пункта: </w:t>
      </w:r>
    </w:p>
    <w:p w:rsidR="0031311C" w:rsidRPr="00B12DA7" w:rsidRDefault="0031311C" w:rsidP="00B12DA7">
      <w:pPr>
        <w:spacing w:after="0" w:line="36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-обеспечения единства и преемственности семейн</w:t>
      </w:r>
      <w:r w:rsidR="00592498" w:rsidRPr="00B1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и общественного воспитания, </w:t>
      </w:r>
      <w:r w:rsidRPr="00B1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оказания психолого-педагогической  помощи родителям  (законным   представителям),  поддержки всестороннего развития личности детей, не посещающих образовательные учреждения.</w:t>
      </w:r>
    </w:p>
    <w:p w:rsidR="0031311C" w:rsidRPr="00B12DA7" w:rsidRDefault="00E07571" w:rsidP="00B12DA7">
      <w:pPr>
        <w:tabs>
          <w:tab w:val="left" w:pos="851"/>
          <w:tab w:val="left" w:pos="993"/>
        </w:tabs>
        <w:spacing w:after="0" w:line="36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       </w:t>
      </w:r>
      <w:r w:rsidR="0031311C" w:rsidRPr="00B1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Основными задачами консультационного пункта являются:</w:t>
      </w:r>
    </w:p>
    <w:p w:rsidR="0031311C" w:rsidRPr="00B12DA7" w:rsidRDefault="0031311C" w:rsidP="00B12DA7">
      <w:pPr>
        <w:spacing w:after="0" w:line="36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-обеспечение потребности населения в получении дошкольного об</w:t>
      </w:r>
      <w:r w:rsidR="00592498" w:rsidRPr="00B1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разования детьми</w:t>
      </w:r>
      <w:r w:rsidRPr="00B1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1311C" w:rsidRPr="00B12DA7" w:rsidRDefault="0031311C" w:rsidP="00B12DA7">
      <w:pPr>
        <w:spacing w:after="0" w:line="36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-оказание психолого-педагогической помощи семьям, </w:t>
      </w:r>
      <w:r w:rsidRPr="00B12D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воспитывающих детей на дому и не посещающих дошкольные учреждения: с 2-х месяцев до 1,6 лет;</w:t>
      </w:r>
    </w:p>
    <w:p w:rsidR="0031311C" w:rsidRPr="00B12DA7" w:rsidRDefault="0031311C" w:rsidP="00B12DA7">
      <w:pPr>
        <w:spacing w:after="0" w:line="36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-оказание консультативной помощи родителям (законным представителям) по различным вопросам воспитания, обучения и развития ребенка дошкольного возраста;</w:t>
      </w:r>
    </w:p>
    <w:p w:rsidR="0031311C" w:rsidRPr="00B12DA7" w:rsidRDefault="0031311C" w:rsidP="00B12DA7">
      <w:pPr>
        <w:spacing w:after="0" w:line="36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-облегчение адаптационного периода будущих воспитанников;</w:t>
      </w:r>
    </w:p>
    <w:p w:rsidR="0031311C" w:rsidRPr="00B12DA7" w:rsidRDefault="0031311C" w:rsidP="00B12DA7">
      <w:pPr>
        <w:spacing w:after="0" w:line="36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-оказание содействия в социализации детей дошкольного возраста, не посещающих образовательные учреждения;</w:t>
      </w:r>
    </w:p>
    <w:p w:rsidR="0031311C" w:rsidRPr="00B12DA7" w:rsidRDefault="0031311C" w:rsidP="00B12DA7">
      <w:pPr>
        <w:spacing w:after="0" w:line="36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-обеспечения взаимодействия между МАДОУ «Детский сад №35», реализующего основную образовательную программу дошкольного образования, и другими организациями социальной и медицинской поддержки детей и родителей (законных представителей).</w:t>
      </w:r>
    </w:p>
    <w:p w:rsidR="0031311C" w:rsidRPr="00B12DA7" w:rsidRDefault="0031311C" w:rsidP="00B12DA7">
      <w:pPr>
        <w:spacing w:after="0" w:line="36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311C" w:rsidRPr="00B12DA7" w:rsidRDefault="0031311C" w:rsidP="00B12DA7">
      <w:pPr>
        <w:spacing w:after="0" w:line="36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ОРГАНИЗАЦИЯ ДЕЯТЕЛЬНОСТИ КОНСУЛЬТАЦИОННОГО ПУНКТА.</w:t>
      </w:r>
    </w:p>
    <w:p w:rsidR="0031311C" w:rsidRPr="00B12DA7" w:rsidRDefault="0031311C" w:rsidP="00B12DA7">
      <w:pPr>
        <w:tabs>
          <w:tab w:val="left" w:pos="993"/>
        </w:tabs>
        <w:spacing w:after="0" w:line="36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2.1.Консультационный пункт организуется при наличии необходимых материально-технических условий и кадрового обеспечения (в пределах  выделенных средств, в помещениях, отвечающих  санитарно-гигиеническим, противоэпидемическим условиям и правилам пожарной безопасности.)</w:t>
      </w:r>
      <w:r w:rsidR="00CA332C" w:rsidRPr="00B1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A332C" w:rsidRPr="00B1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2.2.Консультационный  пункт открывается приказом заведующего</w:t>
      </w:r>
      <w:r w:rsidR="00E07571" w:rsidRPr="00B1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07571" w:rsidRPr="00B1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2.3.Общее руководство работой консультативного пункта в  МАДОУ «Детский сад №35» возлагается на педагога, назначенного приказом руководителя.</w:t>
      </w:r>
    </w:p>
    <w:p w:rsidR="00CA332C" w:rsidRPr="00B12DA7" w:rsidRDefault="0031311C" w:rsidP="00B12DA7">
      <w:pPr>
        <w:tabs>
          <w:tab w:val="left" w:pos="993"/>
        </w:tabs>
        <w:spacing w:after="0" w:line="36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2.4.Управление и руководство организацией работы консультативного пункта в МАДОУ «Детский сад №35» осуществляется в соответствии с настоящим положением и Уставом  дошкольного образовательного учреждения.</w:t>
      </w:r>
    </w:p>
    <w:p w:rsidR="0031311C" w:rsidRPr="00B12DA7" w:rsidRDefault="0031311C" w:rsidP="00B12DA7">
      <w:pPr>
        <w:tabs>
          <w:tab w:val="left" w:pos="993"/>
        </w:tabs>
        <w:spacing w:after="0" w:line="36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2.5.Консультационный пункт может быть реорганизован, ликвидирован приказом заведующего в связи с отсутствием социального заказа населения на данную услугу, а также на основании решения совета педагогов.         </w:t>
      </w:r>
    </w:p>
    <w:p w:rsidR="00592498" w:rsidRPr="00B12DA7" w:rsidRDefault="0031311C" w:rsidP="00B12DA7">
      <w:pPr>
        <w:pStyle w:val="a6"/>
        <w:spacing w:before="0" w:beforeAutospacing="0" w:after="0" w:afterAutospacing="0" w:line="360" w:lineRule="auto"/>
        <w:ind w:right="-143"/>
        <w:jc w:val="both"/>
        <w:textAlignment w:val="baseline"/>
        <w:rPr>
          <w:color w:val="000000"/>
          <w:sz w:val="28"/>
          <w:szCs w:val="28"/>
        </w:rPr>
      </w:pPr>
      <w:r w:rsidRPr="00B12DA7">
        <w:rPr>
          <w:color w:val="000000"/>
          <w:sz w:val="28"/>
          <w:szCs w:val="28"/>
        </w:rPr>
        <w:t xml:space="preserve">2.6.Содержание </w:t>
      </w:r>
      <w:r w:rsidR="00592498" w:rsidRPr="00B12DA7">
        <w:rPr>
          <w:color w:val="000000"/>
          <w:sz w:val="28"/>
          <w:szCs w:val="28"/>
        </w:rPr>
        <w:t>работы Консультационного пункта определяется методическими рекомендациями по реализации основной образовательной программы «МАДОУ «Детский сад №35» для детей от 2-х месяцев до 1,6 лет.</w:t>
      </w:r>
    </w:p>
    <w:p w:rsidR="0031311C" w:rsidRPr="00B12DA7" w:rsidRDefault="00CA332C" w:rsidP="00B12DA7">
      <w:pPr>
        <w:tabs>
          <w:tab w:val="left" w:pos="851"/>
          <w:tab w:val="left" w:pos="1134"/>
        </w:tabs>
        <w:spacing w:after="0" w:line="36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</w:t>
      </w:r>
      <w:r w:rsidR="0031311C" w:rsidRPr="00B1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педагогической помощи семьям осуществляют: старший воспитатель, воспитатели, учитель-логопед, инструктор  по физической культуре, музыкальный руководитель, педагог-психолог, учитель–логопед под руководством заведующего.</w:t>
      </w:r>
    </w:p>
    <w:p w:rsidR="0031311C" w:rsidRPr="00B12DA7" w:rsidRDefault="0031311C" w:rsidP="00B12DA7">
      <w:pPr>
        <w:spacing w:after="0" w:line="36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работы составляется и утверждается руководителем детского сада.</w:t>
      </w:r>
    </w:p>
    <w:p w:rsidR="0031311C" w:rsidRPr="00B12DA7" w:rsidRDefault="0031311C" w:rsidP="00B12DA7">
      <w:pPr>
        <w:tabs>
          <w:tab w:val="left" w:pos="1134"/>
        </w:tabs>
        <w:spacing w:after="0" w:line="36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</w:t>
      </w:r>
      <w:r w:rsidR="00E07571" w:rsidRPr="00B1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2.8.Детский   </w:t>
      </w:r>
      <w:r w:rsidRPr="00B1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 предоставляет помещения и соответствующие условия для работы специалистов  консультационного пункта.</w:t>
      </w:r>
    </w:p>
    <w:p w:rsidR="0031311C" w:rsidRPr="00B12DA7" w:rsidRDefault="0031311C" w:rsidP="00B12DA7">
      <w:pPr>
        <w:spacing w:after="0" w:line="36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311C" w:rsidRPr="00B12DA7" w:rsidRDefault="0031311C" w:rsidP="00B12DA7">
      <w:pPr>
        <w:spacing w:after="0" w:line="36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1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12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СОЗДАНИЕ КОНСУЛЬТАЦИОННОГО ПУНКТА</w:t>
      </w:r>
      <w:r w:rsidR="00120A8D" w:rsidRPr="00B12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31311C" w:rsidRPr="00B12DA7" w:rsidRDefault="0031311C" w:rsidP="00B12DA7">
      <w:pPr>
        <w:spacing w:after="0" w:line="36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Консультационный пункт открывается приказом ДОУ </w:t>
      </w:r>
      <w:r w:rsidRPr="00B12DA7">
        <w:rPr>
          <w:rFonts w:ascii="Times New Roman" w:eastAsia="Times New Roman" w:hAnsi="Times New Roman" w:cs="Times New Roman"/>
          <w:sz w:val="28"/>
          <w:szCs w:val="28"/>
          <w:lang w:eastAsia="ru-RU"/>
        </w:rPr>
        <w:t>№ 3</w:t>
      </w:r>
      <w:r w:rsidR="00CA332C" w:rsidRPr="00B1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</w:t>
      </w:r>
      <w:r w:rsidRPr="00B1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 от 19.01.2015г</w:t>
      </w:r>
      <w:r w:rsidR="00CA332C" w:rsidRPr="00B1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Pr="00B1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311C" w:rsidRPr="00B12DA7" w:rsidRDefault="0031311C" w:rsidP="00B12DA7">
      <w:pPr>
        <w:spacing w:after="0" w:line="36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Основанием для открытия Консультационного пункта являются:</w:t>
      </w:r>
    </w:p>
    <w:p w:rsidR="0031311C" w:rsidRPr="00B12DA7" w:rsidRDefault="0031311C" w:rsidP="00B12DA7">
      <w:pPr>
        <w:spacing w:after="0" w:line="36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-приказ об открытии консультационного пункта;</w:t>
      </w:r>
    </w:p>
    <w:p w:rsidR="0031311C" w:rsidRPr="00B12DA7" w:rsidRDefault="0031311C" w:rsidP="00B12DA7">
      <w:pPr>
        <w:spacing w:after="0" w:line="36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-годовой план работы</w:t>
      </w:r>
      <w:r w:rsidR="00592498" w:rsidRPr="00B12DA7"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консультационного пункта</w:t>
      </w:r>
      <w:r w:rsidRPr="00B1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1311C" w:rsidRPr="00B12DA7" w:rsidRDefault="0031311C" w:rsidP="00B12DA7">
      <w:pPr>
        <w:shd w:val="clear" w:color="auto" w:fill="FFFFFF"/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-методические рекомендации </w:t>
      </w:r>
      <w:r w:rsidRPr="00B12D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семей, воспитывающих детей на дому и не посещающих дошкольные учреждения: с 2-х месяцев до 1,6 лет. </w:t>
      </w:r>
    </w:p>
    <w:p w:rsidR="0031311C" w:rsidRPr="00B12DA7" w:rsidRDefault="0031311C" w:rsidP="00B12DA7">
      <w:pPr>
        <w:spacing w:after="0" w:line="36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2D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График работы:</w:t>
      </w:r>
    </w:p>
    <w:p w:rsidR="0031311C" w:rsidRPr="00B12DA7" w:rsidRDefault="0031311C" w:rsidP="00B12DA7">
      <w:pPr>
        <w:spacing w:after="0" w:line="36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Каждые рабочие вторник и четверг с 13.00 до 15.00.</w:t>
      </w:r>
    </w:p>
    <w:p w:rsidR="0031311C" w:rsidRPr="00B12DA7" w:rsidRDefault="0031311C" w:rsidP="00B12DA7">
      <w:pPr>
        <w:spacing w:after="0" w:line="36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311C" w:rsidRPr="00B12DA7" w:rsidRDefault="0031311C" w:rsidP="00B12DA7">
      <w:pPr>
        <w:spacing w:after="0" w:line="36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1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12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ОБЯЗАННОСТИ:</w:t>
      </w:r>
    </w:p>
    <w:p w:rsidR="0031311C" w:rsidRPr="00B12DA7" w:rsidRDefault="0031311C" w:rsidP="00B12DA7">
      <w:pPr>
        <w:spacing w:after="0" w:line="36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12DA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4.1.Родители имеют право:</w:t>
      </w:r>
    </w:p>
    <w:p w:rsidR="0031311C" w:rsidRPr="00B12DA7" w:rsidRDefault="0031311C" w:rsidP="00B12DA7">
      <w:pPr>
        <w:tabs>
          <w:tab w:val="left" w:pos="1134"/>
          <w:tab w:val="left" w:pos="1276"/>
        </w:tabs>
        <w:spacing w:after="0" w:line="36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1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Start"/>
      <w:r w:rsidRPr="00B1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proofErr w:type="gramEnd"/>
      <w:r w:rsidRPr="00B1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получение квалифицированной к</w:t>
      </w:r>
      <w:r w:rsidR="00592498" w:rsidRPr="00B1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онсультативной помощи, повышение</w:t>
      </w:r>
      <w:r w:rsidRPr="00B1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компетентности родителей по вопросам воспитания и развития детей, индивидуальных возможностей и состояния здоровья детей</w:t>
      </w:r>
    </w:p>
    <w:p w:rsidR="0031311C" w:rsidRPr="00B12DA7" w:rsidRDefault="0031311C" w:rsidP="00B12DA7">
      <w:pPr>
        <w:tabs>
          <w:tab w:val="left" w:pos="1134"/>
        </w:tabs>
        <w:spacing w:after="0" w:line="36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Консультационный пункт обязуется:</w:t>
      </w:r>
    </w:p>
    <w:p w:rsidR="0031311C" w:rsidRPr="00B12DA7" w:rsidRDefault="0031311C" w:rsidP="00B12DA7">
      <w:pPr>
        <w:spacing w:after="0" w:line="36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предоставить семьям (законным представителям), </w:t>
      </w:r>
      <w:r w:rsidRPr="00B12D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воспитывающих детей на дому и не посещающих дошкольные учреждения: с 2-х месяцев до 1,6 </w:t>
      </w:r>
      <w:r w:rsidRPr="00B1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консультативную психолого-педагогическую помощь, информационную помощь, содействовать социализации детей от 2-х месяцев до 1,6 летнего возраста.</w:t>
      </w:r>
    </w:p>
    <w:p w:rsidR="00CA332C" w:rsidRPr="00B12DA7" w:rsidRDefault="00CA332C" w:rsidP="00B12DA7">
      <w:pPr>
        <w:tabs>
          <w:tab w:val="left" w:pos="851"/>
          <w:tab w:val="left" w:pos="1276"/>
          <w:tab w:val="left" w:pos="1418"/>
        </w:tabs>
        <w:spacing w:after="0" w:line="36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F61" w:rsidRPr="00B12DA7" w:rsidRDefault="0031311C" w:rsidP="00B12DA7">
      <w:pPr>
        <w:spacing w:after="0" w:line="360" w:lineRule="auto"/>
        <w:ind w:right="-14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УЧАСТНИКИ КОНСУЛЬТАЦИОННОГО ПУНКТА.</w:t>
      </w:r>
    </w:p>
    <w:p w:rsidR="0031311C" w:rsidRPr="00B12DA7" w:rsidRDefault="00461F61" w:rsidP="00B12DA7">
      <w:pPr>
        <w:tabs>
          <w:tab w:val="left" w:pos="1134"/>
          <w:tab w:val="left" w:pos="1276"/>
        </w:tabs>
        <w:spacing w:after="0" w:line="36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  <w:r w:rsidR="0031311C" w:rsidRPr="00B1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 образовательного процесса, осуществляемого в консультационном пункте, являются родители (законные представители) и специалисты ДОУ.</w:t>
      </w:r>
    </w:p>
    <w:p w:rsidR="0031311C" w:rsidRPr="00B12DA7" w:rsidRDefault="00461F61" w:rsidP="00B12DA7">
      <w:pPr>
        <w:tabs>
          <w:tab w:val="left" w:pos="851"/>
          <w:tab w:val="left" w:pos="993"/>
          <w:tab w:val="left" w:pos="1276"/>
        </w:tabs>
        <w:spacing w:after="0" w:line="36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   </w:t>
      </w:r>
      <w:r w:rsidR="0031311C" w:rsidRPr="00B1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</w:t>
      </w:r>
      <w:r w:rsidRPr="00B1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1311C" w:rsidRPr="00B1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 родителей ипедагогов строятся на основе сотрудничества, уважения личности ребенка, предоставления ему свободы развития в соответствии с индивидуальными особенностями.</w:t>
      </w:r>
    </w:p>
    <w:p w:rsidR="0031311C" w:rsidRPr="00B12DA7" w:rsidRDefault="0031311C" w:rsidP="00B12DA7">
      <w:pPr>
        <w:spacing w:after="0" w:line="360" w:lineRule="auto"/>
        <w:ind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311C" w:rsidRPr="00B12DA7" w:rsidRDefault="0031311C" w:rsidP="00B12DA7">
      <w:pPr>
        <w:spacing w:after="0" w:line="360" w:lineRule="auto"/>
        <w:ind w:right="-14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УПРАВЛЕНИЕ КОНСУЛЬТАЦИОННЫМ ПУНКТОМ.</w:t>
      </w:r>
    </w:p>
    <w:p w:rsidR="0031311C" w:rsidRPr="00B12DA7" w:rsidRDefault="00461F61" w:rsidP="00B12DA7">
      <w:pPr>
        <w:tabs>
          <w:tab w:val="left" w:pos="1560"/>
        </w:tabs>
        <w:spacing w:after="0" w:line="36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</w:t>
      </w:r>
      <w:r w:rsidR="0031311C" w:rsidRPr="00B1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детского сада дает оценку деятельности специалистов. Оценка определяется реальными результатами с учетом стажа и опыта работы </w:t>
      </w:r>
      <w:r w:rsidR="0031311C" w:rsidRPr="00B1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специалистов, основывается на мнении родителей (законных представителей), работников детского сада.</w:t>
      </w:r>
    </w:p>
    <w:p w:rsidR="00461F61" w:rsidRPr="00B12DA7" w:rsidRDefault="00461F61" w:rsidP="00B12DA7">
      <w:pPr>
        <w:tabs>
          <w:tab w:val="left" w:pos="1134"/>
          <w:tab w:val="left" w:pos="1418"/>
        </w:tabs>
        <w:spacing w:after="0" w:line="36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      6.2.</w:t>
      </w:r>
      <w:r w:rsidR="0031311C" w:rsidRPr="00B1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детского сада осуществляет контроль  </w:t>
      </w:r>
      <w:proofErr w:type="gramStart"/>
      <w:r w:rsidR="0031311C" w:rsidRPr="00B1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</w:p>
    <w:p w:rsidR="0031311C" w:rsidRPr="00B12DA7" w:rsidRDefault="0031311C" w:rsidP="00B12DA7">
      <w:pPr>
        <w:spacing w:after="0" w:line="36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деятельностью  консультационного пункта.</w:t>
      </w:r>
    </w:p>
    <w:p w:rsidR="0031311C" w:rsidRPr="00B12DA7" w:rsidRDefault="0031311C" w:rsidP="00B12DA7">
      <w:pPr>
        <w:spacing w:after="0" w:line="36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311C" w:rsidRPr="00B12DA7" w:rsidRDefault="0031311C" w:rsidP="00B12DA7">
      <w:pPr>
        <w:spacing w:after="0" w:line="36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2D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ДЕЛОПРОИЗВОДСТВО.</w:t>
      </w:r>
    </w:p>
    <w:p w:rsidR="00592498" w:rsidRPr="00B12DA7" w:rsidRDefault="0031311C" w:rsidP="00B12D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Перечень документации:</w:t>
      </w:r>
      <w:r w:rsidRPr="00B1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Журнал регистрации родителей (законных представителей), посещающих консультативный пункт МАДОУ «Детский сад №35».</w:t>
      </w:r>
    </w:p>
    <w:p w:rsidR="00592498" w:rsidRPr="00B12DA7" w:rsidRDefault="00592498" w:rsidP="00B12D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DA7">
        <w:rPr>
          <w:rFonts w:ascii="Times New Roman" w:eastAsia="Times New Roman" w:hAnsi="Times New Roman" w:cs="Times New Roman"/>
          <w:color w:val="000000"/>
          <w:sz w:val="28"/>
          <w:szCs w:val="28"/>
        </w:rPr>
        <w:t>2.Приказы.</w:t>
      </w:r>
    </w:p>
    <w:p w:rsidR="00592498" w:rsidRPr="00B12DA7" w:rsidRDefault="00592498" w:rsidP="00B12D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DA7">
        <w:rPr>
          <w:rFonts w:ascii="Times New Roman" w:eastAsia="Times New Roman" w:hAnsi="Times New Roman" w:cs="Times New Roman"/>
          <w:color w:val="000000"/>
          <w:sz w:val="28"/>
          <w:szCs w:val="28"/>
        </w:rPr>
        <w:t>3.План работы консультационного пункта.</w:t>
      </w:r>
    </w:p>
    <w:p w:rsidR="00592498" w:rsidRPr="00B12DA7" w:rsidRDefault="00592498" w:rsidP="00B12DA7">
      <w:pPr>
        <w:pStyle w:val="2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12DA7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4.Методические рекомендации</w:t>
      </w:r>
      <w:r w:rsidRPr="00B12DA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 реализации образовательной программы </w:t>
      </w:r>
    </w:p>
    <w:p w:rsidR="00592498" w:rsidRPr="00B12DA7" w:rsidRDefault="00592498" w:rsidP="00B12DA7">
      <w:pPr>
        <w:pStyle w:val="2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12DA7">
        <w:rPr>
          <w:rFonts w:ascii="Times New Roman" w:hAnsi="Times New Roman" w:cs="Times New Roman"/>
          <w:b w:val="0"/>
          <w:color w:val="auto"/>
          <w:sz w:val="28"/>
          <w:szCs w:val="28"/>
        </w:rPr>
        <w:t>МАДОУ «Детский сад №35» для детей от 2-х месяцев до 1,6 лет.</w:t>
      </w:r>
    </w:p>
    <w:p w:rsidR="00592498" w:rsidRPr="00B12DA7" w:rsidRDefault="00592498" w:rsidP="00B12D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2DA7">
        <w:rPr>
          <w:rFonts w:ascii="Times New Roman" w:hAnsi="Times New Roman" w:cs="Times New Roman"/>
          <w:sz w:val="28"/>
          <w:szCs w:val="28"/>
        </w:rPr>
        <w:t>5.Приложения.</w:t>
      </w:r>
    </w:p>
    <w:p w:rsidR="0031311C" w:rsidRPr="00B12DA7" w:rsidRDefault="0031311C" w:rsidP="00B12DA7">
      <w:pPr>
        <w:shd w:val="clear" w:color="auto" w:fill="FFFFFF"/>
        <w:tabs>
          <w:tab w:val="left" w:pos="1276"/>
          <w:tab w:val="left" w:pos="1418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1311C" w:rsidRPr="00B12DA7" w:rsidSect="0072394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A5E" w:rsidRDefault="006D0A5E" w:rsidP="00A37137">
      <w:pPr>
        <w:spacing w:after="0" w:line="240" w:lineRule="auto"/>
      </w:pPr>
      <w:r>
        <w:separator/>
      </w:r>
    </w:p>
  </w:endnote>
  <w:endnote w:type="continuationSeparator" w:id="1">
    <w:p w:rsidR="006D0A5E" w:rsidRDefault="006D0A5E" w:rsidP="00A37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2113803"/>
      <w:docPartObj>
        <w:docPartGallery w:val="Page Numbers (Bottom of Page)"/>
        <w:docPartUnique/>
      </w:docPartObj>
    </w:sdtPr>
    <w:sdtContent>
      <w:p w:rsidR="00A37137" w:rsidRDefault="00723945">
        <w:pPr>
          <w:pStyle w:val="a9"/>
          <w:jc w:val="center"/>
        </w:pPr>
        <w:r>
          <w:fldChar w:fldCharType="begin"/>
        </w:r>
        <w:r w:rsidR="00A37137">
          <w:instrText>PAGE   \* MERGEFORMAT</w:instrText>
        </w:r>
        <w:r>
          <w:fldChar w:fldCharType="separate"/>
        </w:r>
        <w:r w:rsidR="00B12DA7">
          <w:rPr>
            <w:noProof/>
          </w:rPr>
          <w:t>1</w:t>
        </w:r>
        <w:r>
          <w:fldChar w:fldCharType="end"/>
        </w:r>
      </w:p>
    </w:sdtContent>
  </w:sdt>
  <w:p w:rsidR="00A37137" w:rsidRDefault="00A3713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A5E" w:rsidRDefault="006D0A5E" w:rsidP="00A37137">
      <w:pPr>
        <w:spacing w:after="0" w:line="240" w:lineRule="auto"/>
      </w:pPr>
      <w:r>
        <w:separator/>
      </w:r>
    </w:p>
  </w:footnote>
  <w:footnote w:type="continuationSeparator" w:id="1">
    <w:p w:rsidR="006D0A5E" w:rsidRDefault="006D0A5E" w:rsidP="00A37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1758C"/>
    <w:multiLevelType w:val="hybridMultilevel"/>
    <w:tmpl w:val="0114D6F6"/>
    <w:lvl w:ilvl="0" w:tplc="9E2A2D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E8940B5"/>
    <w:multiLevelType w:val="hybridMultilevel"/>
    <w:tmpl w:val="4D702F7E"/>
    <w:lvl w:ilvl="0" w:tplc="C8F8810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4D062A8A"/>
    <w:multiLevelType w:val="hybridMultilevel"/>
    <w:tmpl w:val="CA04792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49B"/>
    <w:rsid w:val="00000B7F"/>
    <w:rsid w:val="00010317"/>
    <w:rsid w:val="00116749"/>
    <w:rsid w:val="00120A8D"/>
    <w:rsid w:val="001D49F6"/>
    <w:rsid w:val="0029176C"/>
    <w:rsid w:val="002A264B"/>
    <w:rsid w:val="002E71EF"/>
    <w:rsid w:val="0031311C"/>
    <w:rsid w:val="00376CE0"/>
    <w:rsid w:val="00396B0E"/>
    <w:rsid w:val="003A289D"/>
    <w:rsid w:val="004325F8"/>
    <w:rsid w:val="00432C98"/>
    <w:rsid w:val="00461F61"/>
    <w:rsid w:val="004B1718"/>
    <w:rsid w:val="00592498"/>
    <w:rsid w:val="00596AE7"/>
    <w:rsid w:val="005B5903"/>
    <w:rsid w:val="005D1679"/>
    <w:rsid w:val="006444F6"/>
    <w:rsid w:val="006D0A5E"/>
    <w:rsid w:val="006D3A1C"/>
    <w:rsid w:val="00723945"/>
    <w:rsid w:val="007A346A"/>
    <w:rsid w:val="007C65E0"/>
    <w:rsid w:val="00975DDB"/>
    <w:rsid w:val="00A37137"/>
    <w:rsid w:val="00AA1A23"/>
    <w:rsid w:val="00B12DA7"/>
    <w:rsid w:val="00C04E9D"/>
    <w:rsid w:val="00C849A2"/>
    <w:rsid w:val="00CA332C"/>
    <w:rsid w:val="00CF079A"/>
    <w:rsid w:val="00CF516F"/>
    <w:rsid w:val="00E07571"/>
    <w:rsid w:val="00E614B3"/>
    <w:rsid w:val="00E7206F"/>
    <w:rsid w:val="00F35A0B"/>
    <w:rsid w:val="00FE149B"/>
    <w:rsid w:val="00FF7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uto"/>
        <w:ind w:right="-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C98"/>
    <w:pPr>
      <w:spacing w:after="200" w:line="276" w:lineRule="auto"/>
      <w:ind w:right="0"/>
      <w:jc w:val="left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4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D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2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49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92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924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A37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7137"/>
  </w:style>
  <w:style w:type="paragraph" w:styleId="a9">
    <w:name w:val="footer"/>
    <w:basedOn w:val="a"/>
    <w:link w:val="aa"/>
    <w:uiPriority w:val="99"/>
    <w:unhideWhenUsed/>
    <w:rsid w:val="00A37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71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uto"/>
        <w:ind w:right="-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C98"/>
    <w:pPr>
      <w:spacing w:after="200" w:line="276" w:lineRule="auto"/>
      <w:ind w:right="0"/>
      <w:jc w:val="left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4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D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2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49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92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924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A37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7137"/>
  </w:style>
  <w:style w:type="paragraph" w:styleId="a9">
    <w:name w:val="footer"/>
    <w:basedOn w:val="a"/>
    <w:link w:val="aa"/>
    <w:uiPriority w:val="99"/>
    <w:unhideWhenUsed/>
    <w:rsid w:val="00A37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71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пень</cp:lastModifiedBy>
  <cp:revision>41</cp:revision>
  <cp:lastPrinted>2015-03-02T08:26:00Z</cp:lastPrinted>
  <dcterms:created xsi:type="dcterms:W3CDTF">2014-12-17T11:14:00Z</dcterms:created>
  <dcterms:modified xsi:type="dcterms:W3CDTF">2015-03-11T09:29:00Z</dcterms:modified>
</cp:coreProperties>
</file>