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A9" w:rsidRDefault="008C1AA9" w:rsidP="00863A9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A9">
        <w:rPr>
          <w:rFonts w:ascii="Times New Roman" w:hAnsi="Times New Roman" w:cs="Times New Roman"/>
          <w:b/>
          <w:sz w:val="28"/>
          <w:szCs w:val="28"/>
        </w:rPr>
        <w:t xml:space="preserve">План консультаций </w:t>
      </w:r>
      <w:r w:rsidR="00237FF1">
        <w:rPr>
          <w:rFonts w:ascii="Times New Roman" w:hAnsi="Times New Roman" w:cs="Times New Roman"/>
          <w:b/>
          <w:sz w:val="28"/>
          <w:szCs w:val="28"/>
        </w:rPr>
        <w:t xml:space="preserve">для родителей детей раннего дошкольного возраста </w:t>
      </w:r>
      <w:r w:rsidRPr="008C1AA9">
        <w:rPr>
          <w:rFonts w:ascii="Times New Roman" w:hAnsi="Times New Roman" w:cs="Times New Roman"/>
          <w:b/>
          <w:sz w:val="28"/>
          <w:szCs w:val="28"/>
        </w:rPr>
        <w:t>по физическому развитию на 2024-2025 учебный год</w:t>
      </w:r>
    </w:p>
    <w:p w:rsidR="00863A9C" w:rsidRDefault="00863A9C" w:rsidP="00863A9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инструктор по физической культуре </w:t>
      </w:r>
    </w:p>
    <w:p w:rsidR="00863A9C" w:rsidRDefault="00863A9C" w:rsidP="00863A9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Урынгалиева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Валерьевна</w:t>
      </w:r>
    </w:p>
    <w:p w:rsidR="00863A9C" w:rsidRDefault="00863A9C" w:rsidP="00863A9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пос. Пробуждение» </w:t>
      </w:r>
    </w:p>
    <w:p w:rsidR="00863A9C" w:rsidRPr="008C1AA9" w:rsidRDefault="00863A9C" w:rsidP="00863A9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b/>
          <w:sz w:val="28"/>
          <w:szCs w:val="28"/>
        </w:rPr>
        <w:t>Концепция:</w:t>
      </w:r>
      <w:r w:rsidRPr="008C1AA9">
        <w:rPr>
          <w:rFonts w:ascii="Times New Roman" w:hAnsi="Times New Roman" w:cs="Times New Roman"/>
          <w:sz w:val="28"/>
          <w:szCs w:val="28"/>
        </w:rPr>
        <w:t xml:space="preserve"> «Физическое развитие ребенка: шаг за шагом к здоровью и активности»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1AA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>- Повысить уровень знаний родителей о физическом развитии детей.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>- Способствовать активному участию родителей в процессе развития ребенка.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- Предоставить практические рекомендации и инструменты </w:t>
      </w:r>
      <w:r w:rsidR="00473245">
        <w:rPr>
          <w:rFonts w:ascii="Times New Roman" w:hAnsi="Times New Roman" w:cs="Times New Roman"/>
          <w:sz w:val="28"/>
          <w:szCs w:val="28"/>
        </w:rPr>
        <w:t>для улучшения физической формы , и безопасности</w:t>
      </w:r>
      <w:bookmarkStart w:id="0" w:name="_GoBack"/>
      <w:bookmarkEnd w:id="0"/>
      <w:r w:rsidRPr="008C1AA9">
        <w:rPr>
          <w:rFonts w:ascii="Times New Roman" w:hAnsi="Times New Roman" w:cs="Times New Roman"/>
          <w:sz w:val="28"/>
          <w:szCs w:val="28"/>
        </w:rPr>
        <w:t xml:space="preserve"> здоровья детей.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1AA9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>Родители детей раннего возраста.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AA9" w:rsidRPr="007C47DB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47DB">
        <w:rPr>
          <w:rFonts w:ascii="Times New Roman" w:hAnsi="Times New Roman" w:cs="Times New Roman"/>
          <w:b/>
          <w:sz w:val="28"/>
          <w:szCs w:val="28"/>
        </w:rPr>
        <w:t>Каналы коммуникации: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>- Группы в социальных сетях (VK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Консультационный центр</w:t>
      </w:r>
      <w:r w:rsidR="00EA441F">
        <w:rPr>
          <w:rFonts w:ascii="Times New Roman" w:hAnsi="Times New Roman" w:cs="Times New Roman"/>
          <w:sz w:val="28"/>
          <w:szCs w:val="28"/>
        </w:rPr>
        <w:t xml:space="preserve"> ДОУ</w:t>
      </w:r>
      <w:r w:rsidRPr="008C1AA9">
        <w:rPr>
          <w:rFonts w:ascii="Times New Roman" w:hAnsi="Times New Roman" w:cs="Times New Roman"/>
          <w:sz w:val="28"/>
          <w:szCs w:val="28"/>
        </w:rPr>
        <w:t>).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1AA9">
        <w:rPr>
          <w:rFonts w:ascii="Times New Roman" w:hAnsi="Times New Roman" w:cs="Times New Roman"/>
          <w:b/>
          <w:sz w:val="28"/>
          <w:szCs w:val="28"/>
        </w:rPr>
        <w:t>Темы консультаций:</w:t>
      </w:r>
    </w:p>
    <w:p w:rsidR="008C1AA9" w:rsidRPr="006476C9" w:rsidRDefault="006476C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76C9">
        <w:rPr>
          <w:rFonts w:ascii="Times New Roman" w:hAnsi="Times New Roman" w:cs="Times New Roman"/>
          <w:b/>
          <w:sz w:val="28"/>
          <w:szCs w:val="28"/>
        </w:rPr>
        <w:t>«Развитие крупной моторики»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Хождение.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Бег.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Лазание.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Прыжки.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AA9" w:rsidRPr="006476C9" w:rsidRDefault="006476C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76C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C1AA9" w:rsidRPr="006476C9">
        <w:rPr>
          <w:rFonts w:ascii="Times New Roman" w:hAnsi="Times New Roman" w:cs="Times New Roman"/>
          <w:b/>
          <w:sz w:val="28"/>
          <w:szCs w:val="28"/>
        </w:rPr>
        <w:t>Развитие мелкой мотор</w:t>
      </w:r>
      <w:r w:rsidRPr="006476C9">
        <w:rPr>
          <w:rFonts w:ascii="Times New Roman" w:hAnsi="Times New Roman" w:cs="Times New Roman"/>
          <w:b/>
          <w:sz w:val="28"/>
          <w:szCs w:val="28"/>
        </w:rPr>
        <w:t>ики»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Штриховка.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Лепка.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Рисование.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Работа с мелкими предметами.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AA9" w:rsidRPr="006476C9" w:rsidRDefault="006476C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76C9">
        <w:rPr>
          <w:rFonts w:ascii="Times New Roman" w:hAnsi="Times New Roman" w:cs="Times New Roman"/>
          <w:b/>
          <w:sz w:val="28"/>
          <w:szCs w:val="28"/>
        </w:rPr>
        <w:t>«</w:t>
      </w:r>
      <w:r w:rsidR="008C1AA9" w:rsidRPr="006476C9">
        <w:rPr>
          <w:rFonts w:ascii="Times New Roman" w:hAnsi="Times New Roman" w:cs="Times New Roman"/>
          <w:b/>
          <w:sz w:val="28"/>
          <w:szCs w:val="28"/>
        </w:rPr>
        <w:t>Ак</w:t>
      </w:r>
      <w:r w:rsidRPr="006476C9">
        <w:rPr>
          <w:rFonts w:ascii="Times New Roman" w:hAnsi="Times New Roman" w:cs="Times New Roman"/>
          <w:b/>
          <w:sz w:val="28"/>
          <w:szCs w:val="28"/>
        </w:rPr>
        <w:t>тивные игры на свежем воздухе»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Игры с мячом.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Скакалка.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Салочки.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Игра в прятки.</w:t>
      </w:r>
    </w:p>
    <w:p w:rsidR="008C1AA9" w:rsidRPr="006476C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1AA9" w:rsidRPr="006476C9" w:rsidRDefault="006476C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76C9">
        <w:rPr>
          <w:rFonts w:ascii="Times New Roman" w:hAnsi="Times New Roman" w:cs="Times New Roman"/>
          <w:b/>
          <w:sz w:val="28"/>
          <w:szCs w:val="28"/>
        </w:rPr>
        <w:t>«</w:t>
      </w:r>
      <w:r w:rsidR="008C1AA9" w:rsidRPr="006476C9">
        <w:rPr>
          <w:rFonts w:ascii="Times New Roman" w:hAnsi="Times New Roman" w:cs="Times New Roman"/>
          <w:b/>
          <w:sz w:val="28"/>
          <w:szCs w:val="28"/>
        </w:rPr>
        <w:t>Зд</w:t>
      </w:r>
      <w:r w:rsidRPr="006476C9">
        <w:rPr>
          <w:rFonts w:ascii="Times New Roman" w:hAnsi="Times New Roman" w:cs="Times New Roman"/>
          <w:b/>
          <w:sz w:val="28"/>
          <w:szCs w:val="28"/>
        </w:rPr>
        <w:t>оровье и безопасность ребенка»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Правила безопасности дома.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Правила безопасности на улице.</w:t>
      </w:r>
    </w:p>
    <w:p w:rsidR="008C1AA9" w:rsidRP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8"/>
          <w:szCs w:val="28"/>
        </w:rPr>
        <w:t xml:space="preserve">  - Основы оказания первой помощи.</w:t>
      </w:r>
    </w:p>
    <w:p w:rsidR="008C1AA9" w:rsidRDefault="008C1AA9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1AA9">
        <w:rPr>
          <w:rFonts w:ascii="Times New Roman" w:hAnsi="Times New Roman" w:cs="Times New Roman"/>
          <w:b/>
          <w:sz w:val="28"/>
          <w:szCs w:val="28"/>
        </w:rPr>
        <w:t>Ежемесячный план:</w:t>
      </w:r>
    </w:p>
    <w:tbl>
      <w:tblPr>
        <w:tblStyle w:val="a4"/>
        <w:tblW w:w="0" w:type="auto"/>
        <w:tblLook w:val="04A0"/>
      </w:tblPr>
      <w:tblGrid>
        <w:gridCol w:w="1339"/>
        <w:gridCol w:w="2700"/>
        <w:gridCol w:w="5815"/>
      </w:tblGrid>
      <w:tr w:rsidR="001D7742" w:rsidTr="00F4663D">
        <w:tc>
          <w:tcPr>
            <w:tcW w:w="0" w:type="auto"/>
          </w:tcPr>
          <w:p w:rsidR="001D7742" w:rsidRDefault="001D7742" w:rsidP="00863A9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1D7742" w:rsidRDefault="001D7742" w:rsidP="00863A9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0" w:type="auto"/>
          </w:tcPr>
          <w:p w:rsidR="001D7742" w:rsidRDefault="001D7742" w:rsidP="00863A9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крупной моторики: Хождение        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Развитие крупной моторики: Хождение — это важный этап в развитии ребенка. Упражнения для хождения помогают развить уверенность и равновесие. Ребенок учится ходить, делая первые шаги и преодолевая препятствия.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моторики: Штриховка         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моторики: Штриховка — это упражнение, которое помогает развить мелкую моторику рук. Ребенок учится штриховать, используя различные материалы, такие как карандаши, фломастеры или мелки.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игры на </w:t>
            </w:r>
            <w:r w:rsidRPr="008C1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свежем воздухе: Игры с мячом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Активные игры на свежем воздухе: Игры с </w:t>
            </w:r>
            <w:r w:rsidRPr="001D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 — это отличный способ развить физические навыки ребенка. Дети учатся катать, подбрасывать и толкать мяч, что способствует развитию координации и силы.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Здоровье и безопасность ребенка: Правила безопасности дома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безопасность ребенка: Правила безопасности дома — это важный аспект ухода за ребенком. Родители должны принимать меры предосторожности, такие как установка блокирующих </w:t>
            </w:r>
            <w:proofErr w:type="gramStart"/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proofErr w:type="gramEnd"/>
            <w:r w:rsidRPr="001D7742">
              <w:rPr>
                <w:rFonts w:ascii="Times New Roman" w:hAnsi="Times New Roman" w:cs="Times New Roman"/>
                <w:sz w:val="28"/>
                <w:szCs w:val="28"/>
              </w:rPr>
              <w:t xml:space="preserve"> на дверцы шкафов и розетки, чтобы обезопасить дом для малыша.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крупной моторики: Бег               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Развитие крупной моторики: Бег — это упражнение, которое помогает развивать физические навыки ребенка. Ребенок учится бегать, начиная с простых шагов и постепенно увеличивая скорость и расстояние.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моторики: Лепка             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моторики: Лепка — это упражнение, которое помогает развивать мелкую моторику рук. Ребенок учится лепить простые фигуры из пластилина, что способствует развитию мелкой моторики и творческих способностей.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игры на свежем воздухе: Скакалка    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Активные игры на свежем воздухе: Скакалка — это упражнение, которое помогает развивать координацию и силу. Ребенок учится прыгать через скакалку, что способствует развитию этих навыков</w:t>
            </w:r>
            <w:proofErr w:type="gramStart"/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7742">
              <w:rPr>
                <w:rFonts w:ascii="Times New Roman" w:hAnsi="Times New Roman" w:cs="Times New Roman"/>
                <w:sz w:val="28"/>
                <w:szCs w:val="28"/>
              </w:rPr>
              <w:t xml:space="preserve">рыгать через скакалку подходит для раннего возраста, но нужно использовать короткую скакалку и упрощенные правила, чтобы </w:t>
            </w:r>
            <w:r w:rsidRPr="001D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мог безопасно участвовать в игре.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Здоровье и безопасность ребенка: Правила безопасности на улице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Здоровье и безопасность ребенка: Правила безопасности на улице — это важный аспект ухода за ребенком. Родители должны принимать меры предосторожности, такие как использование специальных кресел для перевозки детей в автомобиле и ношение светоотражающей одежды в темное время суток, чтобы обезопасить ребенка на улице</w:t>
            </w:r>
            <w:proofErr w:type="gramStart"/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663D" w:rsidRPr="00F466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F4663D" w:rsidRPr="00F4663D">
              <w:rPr>
                <w:rFonts w:ascii="Times New Roman" w:hAnsi="Times New Roman" w:cs="Times New Roman"/>
                <w:sz w:val="28"/>
                <w:szCs w:val="28"/>
              </w:rPr>
              <w:t>сновы оказания первой помощи включают обучение родителей основным навыкам, таким как остановка кровотечения, сердечно-легочная реанимация и оказание помощи при ожогах. Эти навыки помогут своевременно реагировать на экстренные ситуации и спасти жизнь ребенка.</w:t>
            </w:r>
          </w:p>
        </w:tc>
      </w:tr>
      <w:tr w:rsidR="001D7742" w:rsidTr="00F4663D">
        <w:tc>
          <w:tcPr>
            <w:tcW w:w="0" w:type="auto"/>
          </w:tcPr>
          <w:p w:rsidR="001D7742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крупной моторики: Лазание           </w:t>
            </w:r>
          </w:p>
        </w:tc>
        <w:tc>
          <w:tcPr>
            <w:tcW w:w="0" w:type="auto"/>
          </w:tcPr>
          <w:p w:rsidR="001D7742" w:rsidRPr="008C1AA9" w:rsidRDefault="001D7742" w:rsidP="00F4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42">
              <w:rPr>
                <w:rFonts w:ascii="Times New Roman" w:hAnsi="Times New Roman" w:cs="Times New Roman"/>
                <w:sz w:val="28"/>
                <w:szCs w:val="28"/>
              </w:rPr>
              <w:t>Развитие крупной моторики: Лазание — это упражнение, которое помогает развивать координацию и силу. Ребенок учится лазать, используя гимнастические кольца и веревочную лестницу, что способствует развитию этих навыков.</w:t>
            </w:r>
          </w:p>
        </w:tc>
      </w:tr>
    </w:tbl>
    <w:p w:rsidR="00DD4807" w:rsidRDefault="00DD4807" w:rsidP="00863A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DD4807" w:rsidSect="00863A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E3806"/>
    <w:multiLevelType w:val="multilevel"/>
    <w:tmpl w:val="1F1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83D67"/>
    <w:multiLevelType w:val="multilevel"/>
    <w:tmpl w:val="C826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82E06"/>
    <w:multiLevelType w:val="multilevel"/>
    <w:tmpl w:val="94C8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A9"/>
    <w:rsid w:val="001179C6"/>
    <w:rsid w:val="001C5EAE"/>
    <w:rsid w:val="001D7742"/>
    <w:rsid w:val="001F4559"/>
    <w:rsid w:val="00237FF1"/>
    <w:rsid w:val="00473245"/>
    <w:rsid w:val="006476C9"/>
    <w:rsid w:val="007C47DB"/>
    <w:rsid w:val="00863A9C"/>
    <w:rsid w:val="008C1AA9"/>
    <w:rsid w:val="00AF5605"/>
    <w:rsid w:val="00B41FFC"/>
    <w:rsid w:val="00B5442F"/>
    <w:rsid w:val="00DA6C42"/>
    <w:rsid w:val="00DD4807"/>
    <w:rsid w:val="00EA441F"/>
    <w:rsid w:val="00EF52BA"/>
    <w:rsid w:val="00F4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AE"/>
  </w:style>
  <w:style w:type="paragraph" w:styleId="3">
    <w:name w:val="heading 3"/>
    <w:basedOn w:val="a"/>
    <w:link w:val="30"/>
    <w:uiPriority w:val="9"/>
    <w:qFormat/>
    <w:rsid w:val="00117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7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AA9"/>
    <w:pPr>
      <w:spacing w:after="0" w:line="240" w:lineRule="auto"/>
    </w:pPr>
  </w:style>
  <w:style w:type="table" w:styleId="a4">
    <w:name w:val="Table Grid"/>
    <w:basedOn w:val="a1"/>
    <w:uiPriority w:val="59"/>
    <w:rsid w:val="007C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17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79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7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9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ggnurb">
    <w:name w:val="sc-ggnurb"/>
    <w:basedOn w:val="a0"/>
    <w:rsid w:val="0011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7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AA9"/>
    <w:pPr>
      <w:spacing w:after="0" w:line="240" w:lineRule="auto"/>
    </w:pPr>
  </w:style>
  <w:style w:type="table" w:styleId="a4">
    <w:name w:val="Table Grid"/>
    <w:basedOn w:val="a1"/>
    <w:uiPriority w:val="59"/>
    <w:rsid w:val="007C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17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79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7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9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ggnurb">
    <w:name w:val="sc-ggnurb"/>
    <w:basedOn w:val="a0"/>
    <w:rsid w:val="00117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811C-C157-40C7-8270-1B4DAB89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3</cp:revision>
  <dcterms:created xsi:type="dcterms:W3CDTF">2024-10-14T08:44:00Z</dcterms:created>
  <dcterms:modified xsi:type="dcterms:W3CDTF">2024-10-14T08:44:00Z</dcterms:modified>
</cp:coreProperties>
</file>