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827" w:type="dxa"/>
        <w:tblLook w:val="04A0"/>
      </w:tblPr>
      <w:tblGrid>
        <w:gridCol w:w="853"/>
        <w:gridCol w:w="853"/>
        <w:gridCol w:w="853"/>
        <w:gridCol w:w="853"/>
        <w:gridCol w:w="853"/>
        <w:gridCol w:w="854"/>
        <w:gridCol w:w="854"/>
        <w:gridCol w:w="854"/>
      </w:tblGrid>
      <w:tr w:rsidR="00FC14F6" w:rsidTr="009A46DB">
        <w:trPr>
          <w:trHeight w:val="769"/>
        </w:trPr>
        <w:tc>
          <w:tcPr>
            <w:tcW w:w="853" w:type="dxa"/>
            <w:vMerge w:val="restart"/>
            <w:tcBorders>
              <w:top w:val="nil"/>
              <w:left w:val="nil"/>
              <w:right w:val="nil"/>
            </w:tcBorders>
          </w:tcPr>
          <w:p w:rsidR="00FC14F6" w:rsidRPr="00FC14F6" w:rsidRDefault="00FC14F6">
            <w:pPr>
              <w:rPr>
                <w:color w:val="FFFFFF" w:themeColor="background1"/>
              </w:rPr>
            </w:pPr>
          </w:p>
        </w:tc>
        <w:tc>
          <w:tcPr>
            <w:tcW w:w="853" w:type="dxa"/>
            <w:tcBorders>
              <w:top w:val="nil"/>
              <w:left w:val="nil"/>
            </w:tcBorders>
          </w:tcPr>
          <w:p w:rsidR="00FC14F6" w:rsidRPr="00FC14F6" w:rsidRDefault="00FC14F6">
            <w:pPr>
              <w:rPr>
                <w:color w:val="FFFFFF" w:themeColor="background1"/>
              </w:rPr>
            </w:pPr>
          </w:p>
        </w:tc>
        <w:tc>
          <w:tcPr>
            <w:tcW w:w="853" w:type="dxa"/>
            <w:shd w:val="clear" w:color="auto" w:fill="FFFF00"/>
          </w:tcPr>
          <w:p w:rsidR="00FC14F6" w:rsidRPr="009A46DB" w:rsidRDefault="009A46DB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853" w:type="dxa"/>
          </w:tcPr>
          <w:p w:rsidR="00FC14F6" w:rsidRDefault="00FC14F6"/>
        </w:tc>
        <w:tc>
          <w:tcPr>
            <w:tcW w:w="853" w:type="dxa"/>
          </w:tcPr>
          <w:p w:rsidR="00FC14F6" w:rsidRDefault="00FC14F6"/>
        </w:tc>
        <w:tc>
          <w:tcPr>
            <w:tcW w:w="854" w:type="dxa"/>
          </w:tcPr>
          <w:p w:rsidR="00FC14F6" w:rsidRDefault="00FC14F6"/>
        </w:tc>
        <w:tc>
          <w:tcPr>
            <w:tcW w:w="854" w:type="dxa"/>
          </w:tcPr>
          <w:p w:rsidR="00FC14F6" w:rsidRDefault="00FC14F6"/>
        </w:tc>
        <w:tc>
          <w:tcPr>
            <w:tcW w:w="854" w:type="dxa"/>
            <w:vMerge w:val="restart"/>
            <w:tcBorders>
              <w:top w:val="nil"/>
              <w:right w:val="nil"/>
            </w:tcBorders>
          </w:tcPr>
          <w:p w:rsidR="00FC14F6" w:rsidRDefault="00FC14F6"/>
        </w:tc>
      </w:tr>
      <w:tr w:rsidR="00FC14F6" w:rsidTr="009A46DB">
        <w:trPr>
          <w:trHeight w:val="769"/>
        </w:trPr>
        <w:tc>
          <w:tcPr>
            <w:tcW w:w="853" w:type="dxa"/>
            <w:vMerge/>
            <w:tcBorders>
              <w:left w:val="nil"/>
            </w:tcBorders>
          </w:tcPr>
          <w:p w:rsidR="00FC14F6" w:rsidRDefault="00FC14F6"/>
        </w:tc>
        <w:tc>
          <w:tcPr>
            <w:tcW w:w="853" w:type="dxa"/>
            <w:tcBorders>
              <w:bottom w:val="single" w:sz="4" w:space="0" w:color="000000" w:themeColor="text1"/>
            </w:tcBorders>
          </w:tcPr>
          <w:p w:rsidR="00FC14F6" w:rsidRDefault="009A46DB">
            <w:r>
              <w:t>2</w:t>
            </w:r>
          </w:p>
        </w:tc>
        <w:tc>
          <w:tcPr>
            <w:tcW w:w="853" w:type="dxa"/>
            <w:shd w:val="clear" w:color="auto" w:fill="FFFF00"/>
          </w:tcPr>
          <w:p w:rsidR="00FC14F6" w:rsidRPr="009A46DB" w:rsidRDefault="00FC14F6">
            <w:pPr>
              <w:rPr>
                <w:highlight w:val="yellow"/>
              </w:rPr>
            </w:pPr>
          </w:p>
        </w:tc>
        <w:tc>
          <w:tcPr>
            <w:tcW w:w="853" w:type="dxa"/>
          </w:tcPr>
          <w:p w:rsidR="00FC14F6" w:rsidRDefault="00FC14F6"/>
        </w:tc>
        <w:tc>
          <w:tcPr>
            <w:tcW w:w="853" w:type="dxa"/>
          </w:tcPr>
          <w:p w:rsidR="00FC14F6" w:rsidRDefault="00FC14F6"/>
        </w:tc>
        <w:tc>
          <w:tcPr>
            <w:tcW w:w="854" w:type="dxa"/>
          </w:tcPr>
          <w:p w:rsidR="00FC14F6" w:rsidRDefault="00FC14F6"/>
        </w:tc>
        <w:tc>
          <w:tcPr>
            <w:tcW w:w="854" w:type="dxa"/>
            <w:vMerge w:val="restart"/>
            <w:tcBorders>
              <w:right w:val="nil"/>
            </w:tcBorders>
          </w:tcPr>
          <w:p w:rsidR="00FC14F6" w:rsidRDefault="00FC14F6"/>
        </w:tc>
        <w:tc>
          <w:tcPr>
            <w:tcW w:w="854" w:type="dxa"/>
            <w:vMerge/>
            <w:tcBorders>
              <w:left w:val="nil"/>
              <w:right w:val="nil"/>
            </w:tcBorders>
          </w:tcPr>
          <w:p w:rsidR="00FC14F6" w:rsidRDefault="00FC14F6"/>
        </w:tc>
      </w:tr>
      <w:tr w:rsidR="00FC14F6" w:rsidTr="009A46DB">
        <w:trPr>
          <w:trHeight w:val="820"/>
        </w:trPr>
        <w:tc>
          <w:tcPr>
            <w:tcW w:w="853" w:type="dxa"/>
            <w:vMerge/>
            <w:tcBorders>
              <w:left w:val="nil"/>
              <w:right w:val="nil"/>
            </w:tcBorders>
          </w:tcPr>
          <w:p w:rsidR="00FC14F6" w:rsidRDefault="00FC14F6"/>
        </w:tc>
        <w:tc>
          <w:tcPr>
            <w:tcW w:w="853" w:type="dxa"/>
            <w:tcBorders>
              <w:left w:val="nil"/>
            </w:tcBorders>
          </w:tcPr>
          <w:p w:rsidR="00FC14F6" w:rsidRDefault="00FC14F6"/>
        </w:tc>
        <w:tc>
          <w:tcPr>
            <w:tcW w:w="853" w:type="dxa"/>
            <w:shd w:val="clear" w:color="auto" w:fill="FFFF00"/>
          </w:tcPr>
          <w:p w:rsidR="00FC14F6" w:rsidRPr="009A46DB" w:rsidRDefault="009A46DB">
            <w:pPr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853" w:type="dxa"/>
          </w:tcPr>
          <w:p w:rsidR="00FC14F6" w:rsidRDefault="00FC14F6"/>
        </w:tc>
        <w:tc>
          <w:tcPr>
            <w:tcW w:w="853" w:type="dxa"/>
          </w:tcPr>
          <w:p w:rsidR="00FC14F6" w:rsidRDefault="00FC14F6"/>
        </w:tc>
        <w:tc>
          <w:tcPr>
            <w:tcW w:w="854" w:type="dxa"/>
            <w:vMerge w:val="restart"/>
            <w:tcBorders>
              <w:right w:val="nil"/>
            </w:tcBorders>
          </w:tcPr>
          <w:p w:rsidR="00FC14F6" w:rsidRDefault="00FC14F6"/>
        </w:tc>
        <w:tc>
          <w:tcPr>
            <w:tcW w:w="854" w:type="dxa"/>
            <w:vMerge/>
            <w:tcBorders>
              <w:left w:val="nil"/>
              <w:right w:val="nil"/>
            </w:tcBorders>
          </w:tcPr>
          <w:p w:rsidR="00FC14F6" w:rsidRDefault="00FC14F6"/>
        </w:tc>
        <w:tc>
          <w:tcPr>
            <w:tcW w:w="854" w:type="dxa"/>
            <w:vMerge/>
            <w:tcBorders>
              <w:left w:val="nil"/>
              <w:right w:val="nil"/>
            </w:tcBorders>
          </w:tcPr>
          <w:p w:rsidR="00FC14F6" w:rsidRDefault="00FC14F6"/>
        </w:tc>
      </w:tr>
      <w:tr w:rsidR="00FC14F6" w:rsidTr="009A46DB">
        <w:trPr>
          <w:trHeight w:val="820"/>
        </w:trPr>
        <w:tc>
          <w:tcPr>
            <w:tcW w:w="853" w:type="dxa"/>
          </w:tcPr>
          <w:p w:rsidR="00FC14F6" w:rsidRDefault="009A46DB">
            <w:r>
              <w:t>4</w:t>
            </w:r>
          </w:p>
        </w:tc>
        <w:tc>
          <w:tcPr>
            <w:tcW w:w="853" w:type="dxa"/>
          </w:tcPr>
          <w:p w:rsidR="00FC14F6" w:rsidRDefault="00FC14F6"/>
        </w:tc>
        <w:tc>
          <w:tcPr>
            <w:tcW w:w="853" w:type="dxa"/>
            <w:shd w:val="clear" w:color="auto" w:fill="FFFF00"/>
          </w:tcPr>
          <w:p w:rsidR="00FC14F6" w:rsidRPr="009A46DB" w:rsidRDefault="00FC14F6">
            <w:pPr>
              <w:rPr>
                <w:highlight w:val="yellow"/>
              </w:rPr>
            </w:pPr>
          </w:p>
        </w:tc>
        <w:tc>
          <w:tcPr>
            <w:tcW w:w="853" w:type="dxa"/>
          </w:tcPr>
          <w:p w:rsidR="00FC14F6" w:rsidRDefault="00FC14F6"/>
        </w:tc>
        <w:tc>
          <w:tcPr>
            <w:tcW w:w="853" w:type="dxa"/>
          </w:tcPr>
          <w:p w:rsidR="00FC14F6" w:rsidRDefault="00FC14F6"/>
        </w:tc>
        <w:tc>
          <w:tcPr>
            <w:tcW w:w="854" w:type="dxa"/>
            <w:vMerge/>
            <w:tcBorders>
              <w:right w:val="nil"/>
            </w:tcBorders>
          </w:tcPr>
          <w:p w:rsidR="00FC14F6" w:rsidRDefault="00FC14F6"/>
        </w:tc>
        <w:tc>
          <w:tcPr>
            <w:tcW w:w="854" w:type="dxa"/>
            <w:vMerge/>
            <w:tcBorders>
              <w:left w:val="nil"/>
              <w:right w:val="nil"/>
            </w:tcBorders>
          </w:tcPr>
          <w:p w:rsidR="00FC14F6" w:rsidRDefault="00FC14F6"/>
        </w:tc>
        <w:tc>
          <w:tcPr>
            <w:tcW w:w="854" w:type="dxa"/>
            <w:vMerge/>
            <w:tcBorders>
              <w:left w:val="nil"/>
              <w:right w:val="nil"/>
            </w:tcBorders>
          </w:tcPr>
          <w:p w:rsidR="00FC14F6" w:rsidRDefault="00FC14F6"/>
        </w:tc>
      </w:tr>
      <w:tr w:rsidR="00FC14F6" w:rsidTr="009A46DB">
        <w:trPr>
          <w:trHeight w:val="769"/>
        </w:trPr>
        <w:tc>
          <w:tcPr>
            <w:tcW w:w="853" w:type="dxa"/>
            <w:vMerge w:val="restart"/>
            <w:tcBorders>
              <w:left w:val="nil"/>
            </w:tcBorders>
          </w:tcPr>
          <w:p w:rsidR="00FC14F6" w:rsidRDefault="00FC14F6"/>
        </w:tc>
        <w:tc>
          <w:tcPr>
            <w:tcW w:w="853" w:type="dxa"/>
          </w:tcPr>
          <w:p w:rsidR="00FC14F6" w:rsidRDefault="009A46DB">
            <w:r>
              <w:t>5</w:t>
            </w:r>
          </w:p>
        </w:tc>
        <w:tc>
          <w:tcPr>
            <w:tcW w:w="853" w:type="dxa"/>
            <w:shd w:val="clear" w:color="auto" w:fill="FFFF00"/>
          </w:tcPr>
          <w:p w:rsidR="00FC14F6" w:rsidRPr="009A46DB" w:rsidRDefault="00FC14F6">
            <w:pPr>
              <w:rPr>
                <w:highlight w:val="yellow"/>
              </w:rPr>
            </w:pPr>
          </w:p>
        </w:tc>
        <w:tc>
          <w:tcPr>
            <w:tcW w:w="853" w:type="dxa"/>
          </w:tcPr>
          <w:p w:rsidR="00FC14F6" w:rsidRDefault="00FC14F6"/>
        </w:tc>
        <w:tc>
          <w:tcPr>
            <w:tcW w:w="853" w:type="dxa"/>
          </w:tcPr>
          <w:p w:rsidR="00FC14F6" w:rsidRDefault="00FC14F6"/>
        </w:tc>
        <w:tc>
          <w:tcPr>
            <w:tcW w:w="854" w:type="dxa"/>
          </w:tcPr>
          <w:p w:rsidR="00FC14F6" w:rsidRDefault="00FC14F6"/>
        </w:tc>
        <w:tc>
          <w:tcPr>
            <w:tcW w:w="854" w:type="dxa"/>
          </w:tcPr>
          <w:p w:rsidR="00FC14F6" w:rsidRDefault="00FC14F6"/>
        </w:tc>
        <w:tc>
          <w:tcPr>
            <w:tcW w:w="854" w:type="dxa"/>
          </w:tcPr>
          <w:p w:rsidR="00FC14F6" w:rsidRDefault="00FC14F6"/>
        </w:tc>
      </w:tr>
      <w:tr w:rsidR="00FC14F6" w:rsidTr="009A46DB">
        <w:trPr>
          <w:trHeight w:val="820"/>
        </w:trPr>
        <w:tc>
          <w:tcPr>
            <w:tcW w:w="853" w:type="dxa"/>
            <w:vMerge/>
            <w:tcBorders>
              <w:left w:val="nil"/>
            </w:tcBorders>
          </w:tcPr>
          <w:p w:rsidR="00FC14F6" w:rsidRDefault="00FC14F6"/>
        </w:tc>
        <w:tc>
          <w:tcPr>
            <w:tcW w:w="853" w:type="dxa"/>
            <w:tcBorders>
              <w:bottom w:val="single" w:sz="4" w:space="0" w:color="000000" w:themeColor="text1"/>
            </w:tcBorders>
          </w:tcPr>
          <w:p w:rsidR="00FC14F6" w:rsidRDefault="009A46DB">
            <w:r>
              <w:t>6</w:t>
            </w:r>
          </w:p>
        </w:tc>
        <w:tc>
          <w:tcPr>
            <w:tcW w:w="853" w:type="dxa"/>
            <w:shd w:val="clear" w:color="auto" w:fill="FFFF00"/>
          </w:tcPr>
          <w:p w:rsidR="00FC14F6" w:rsidRPr="009A46DB" w:rsidRDefault="00FC14F6">
            <w:pPr>
              <w:rPr>
                <w:highlight w:val="yellow"/>
              </w:rPr>
            </w:pPr>
          </w:p>
        </w:tc>
        <w:tc>
          <w:tcPr>
            <w:tcW w:w="853" w:type="dxa"/>
          </w:tcPr>
          <w:p w:rsidR="00FC14F6" w:rsidRDefault="00FC14F6"/>
        </w:tc>
        <w:tc>
          <w:tcPr>
            <w:tcW w:w="853" w:type="dxa"/>
          </w:tcPr>
          <w:p w:rsidR="00FC14F6" w:rsidRDefault="00FC14F6"/>
        </w:tc>
        <w:tc>
          <w:tcPr>
            <w:tcW w:w="854" w:type="dxa"/>
          </w:tcPr>
          <w:p w:rsidR="00FC14F6" w:rsidRDefault="00FC14F6"/>
        </w:tc>
        <w:tc>
          <w:tcPr>
            <w:tcW w:w="854" w:type="dxa"/>
          </w:tcPr>
          <w:p w:rsidR="00FC14F6" w:rsidRDefault="00FC14F6"/>
        </w:tc>
        <w:tc>
          <w:tcPr>
            <w:tcW w:w="854" w:type="dxa"/>
          </w:tcPr>
          <w:p w:rsidR="00FC14F6" w:rsidRDefault="00FC14F6"/>
        </w:tc>
      </w:tr>
      <w:tr w:rsidR="00FC14F6" w:rsidTr="009A46DB">
        <w:trPr>
          <w:trHeight w:val="820"/>
        </w:trPr>
        <w:tc>
          <w:tcPr>
            <w:tcW w:w="853" w:type="dxa"/>
            <w:vMerge/>
            <w:tcBorders>
              <w:left w:val="nil"/>
              <w:bottom w:val="nil"/>
              <w:right w:val="nil"/>
            </w:tcBorders>
          </w:tcPr>
          <w:p w:rsidR="00FC14F6" w:rsidRDefault="00FC14F6"/>
        </w:tc>
        <w:tc>
          <w:tcPr>
            <w:tcW w:w="853" w:type="dxa"/>
            <w:tcBorders>
              <w:left w:val="nil"/>
              <w:bottom w:val="nil"/>
            </w:tcBorders>
          </w:tcPr>
          <w:p w:rsidR="00FC14F6" w:rsidRDefault="00FC14F6"/>
        </w:tc>
        <w:tc>
          <w:tcPr>
            <w:tcW w:w="853" w:type="dxa"/>
            <w:shd w:val="clear" w:color="auto" w:fill="FFFF00"/>
          </w:tcPr>
          <w:p w:rsidR="00FC14F6" w:rsidRPr="009A46DB" w:rsidRDefault="009A46DB">
            <w:pPr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853" w:type="dxa"/>
          </w:tcPr>
          <w:p w:rsidR="00FC14F6" w:rsidRDefault="00FC14F6"/>
        </w:tc>
        <w:tc>
          <w:tcPr>
            <w:tcW w:w="853" w:type="dxa"/>
          </w:tcPr>
          <w:p w:rsidR="00FC14F6" w:rsidRDefault="00FC14F6"/>
        </w:tc>
        <w:tc>
          <w:tcPr>
            <w:tcW w:w="854" w:type="dxa"/>
          </w:tcPr>
          <w:p w:rsidR="00FC14F6" w:rsidRDefault="00FC14F6"/>
        </w:tc>
        <w:tc>
          <w:tcPr>
            <w:tcW w:w="854" w:type="dxa"/>
          </w:tcPr>
          <w:p w:rsidR="00FC14F6" w:rsidRDefault="00FC14F6"/>
        </w:tc>
        <w:tc>
          <w:tcPr>
            <w:tcW w:w="854" w:type="dxa"/>
          </w:tcPr>
          <w:p w:rsidR="00FC14F6" w:rsidRDefault="00FC14F6"/>
        </w:tc>
      </w:tr>
    </w:tbl>
    <w:p w:rsidR="009A46DB" w:rsidRPr="009A46DB" w:rsidRDefault="009A46DB" w:rsidP="009A46DB">
      <w:pPr>
        <w:spacing w:after="0" w:line="240" w:lineRule="auto"/>
        <w:ind w:left="-993" w:right="-56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46D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 горизонтали:</w:t>
      </w:r>
    </w:p>
    <w:p w:rsidR="009A46DB" w:rsidRDefault="009A46DB" w:rsidP="009A46DB">
      <w:pPr>
        <w:spacing w:after="0" w:line="360" w:lineRule="auto"/>
        <w:ind w:left="-993" w:right="-56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46D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1. Что провели в Москве 7 ноября 1941года?   </w:t>
      </w:r>
    </w:p>
    <w:p w:rsidR="009A46DB" w:rsidRDefault="009A46DB" w:rsidP="009A46DB">
      <w:pPr>
        <w:spacing w:after="0" w:line="360" w:lineRule="auto"/>
        <w:ind w:left="-993" w:right="-56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46D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2. Как называлась немецкая группа армий, направленных на Москву?   3. Оборонительное укрепление: </w:t>
      </w:r>
      <w:proofErr w:type="gramStart"/>
      <w:r w:rsidRPr="009A46DB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противотанковый</w:t>
      </w:r>
      <w:proofErr w:type="gramEnd"/>
      <w:r w:rsidRPr="009A46D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...   </w:t>
      </w:r>
    </w:p>
    <w:p w:rsidR="009A46DB" w:rsidRDefault="009A46DB" w:rsidP="009A46DB">
      <w:pPr>
        <w:spacing w:after="0" w:line="360" w:lineRule="auto"/>
        <w:ind w:left="-993" w:right="-56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46D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4. Крепость-герой на Западной границе СССР.   </w:t>
      </w:r>
    </w:p>
    <w:p w:rsidR="009A46DB" w:rsidRDefault="009A46DB" w:rsidP="009A46DB">
      <w:pPr>
        <w:spacing w:after="0" w:line="360" w:lineRule="auto"/>
        <w:ind w:left="-993" w:right="-56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46DB">
        <w:rPr>
          <w:rFonts w:ascii="Times New Roman" w:eastAsia="Times New Roman" w:hAnsi="Times New Roman" w:cs="Times New Roman"/>
          <w:sz w:val="32"/>
          <w:szCs w:val="24"/>
          <w:lang w:eastAsia="ru-RU"/>
        </w:rPr>
        <w:t>5. Изоляция города Ленинграда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годы войны</w:t>
      </w:r>
      <w:r w:rsidRPr="009A46D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   </w:t>
      </w:r>
    </w:p>
    <w:p w:rsidR="009A46DB" w:rsidRDefault="009A46DB" w:rsidP="009A46DB">
      <w:pPr>
        <w:spacing w:after="0" w:line="360" w:lineRule="auto"/>
        <w:ind w:left="-993" w:right="-56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46D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6. Кто в первый день войны выступил перед советским народом?   </w:t>
      </w:r>
    </w:p>
    <w:p w:rsidR="009A46DB" w:rsidRPr="009A46DB" w:rsidRDefault="009A46DB" w:rsidP="009A46DB">
      <w:pPr>
        <w:spacing w:after="0" w:line="360" w:lineRule="auto"/>
        <w:ind w:left="-993" w:right="-56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46D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7. Битва под этим городом впервые остановила немецкие армии.   </w:t>
      </w:r>
    </w:p>
    <w:p w:rsidR="009A46DB" w:rsidRDefault="009A46DB" w:rsidP="009A46DB">
      <w:pPr>
        <w:spacing w:after="0" w:line="240" w:lineRule="auto"/>
        <w:ind w:left="-993" w:right="-568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A46DB" w:rsidRPr="009A46DB" w:rsidRDefault="009A46DB" w:rsidP="009A46DB">
      <w:pPr>
        <w:spacing w:after="0" w:line="360" w:lineRule="auto"/>
        <w:ind w:left="-993" w:right="-56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46D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 вертикали:</w:t>
      </w:r>
    </w:p>
    <w:p w:rsidR="009A46DB" w:rsidRPr="009A46DB" w:rsidRDefault="009A46DB" w:rsidP="009A46DB">
      <w:pPr>
        <w:spacing w:after="0" w:line="240" w:lineRule="auto"/>
        <w:ind w:left="-993" w:right="-56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46DB">
        <w:rPr>
          <w:rFonts w:ascii="Times New Roman" w:eastAsia="Times New Roman" w:hAnsi="Times New Roman" w:cs="Times New Roman"/>
          <w:sz w:val="32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найти</w:t>
      </w:r>
      <w:r w:rsidRPr="009A46DB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 определени</w:t>
      </w:r>
      <w:r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е</w:t>
      </w:r>
      <w:r w:rsidRPr="009A46D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 </w:t>
      </w:r>
    </w:p>
    <w:p w:rsidR="00FA2B76" w:rsidRPr="009A46DB" w:rsidRDefault="009A46DB" w:rsidP="009A46DB">
      <w:pPr>
        <w:ind w:left="-993" w:right="-568"/>
        <w:jc w:val="both"/>
        <w:rPr>
          <w:sz w:val="28"/>
        </w:rPr>
      </w:pPr>
    </w:p>
    <w:sectPr w:rsidR="00FA2B76" w:rsidRPr="009A46DB" w:rsidSect="008D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4F6"/>
    <w:rsid w:val="005E397E"/>
    <w:rsid w:val="00725B08"/>
    <w:rsid w:val="008D35A1"/>
    <w:rsid w:val="009A46DB"/>
    <w:rsid w:val="00FC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nwn">
    <w:name w:val="prn_wn"/>
    <w:basedOn w:val="a0"/>
    <w:rsid w:val="009A4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2016-11-13T07:35:00Z</cp:lastPrinted>
  <dcterms:created xsi:type="dcterms:W3CDTF">2016-11-13T07:19:00Z</dcterms:created>
  <dcterms:modified xsi:type="dcterms:W3CDTF">2016-11-13T07:44:00Z</dcterms:modified>
</cp:coreProperties>
</file>