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FA" w:rsidRPr="00FB7584" w:rsidRDefault="000C2BFA" w:rsidP="000C2B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7584">
        <w:rPr>
          <w:rFonts w:ascii="Times New Roman" w:hAnsi="Times New Roman"/>
          <w:b/>
          <w:sz w:val="28"/>
          <w:szCs w:val="28"/>
        </w:rPr>
        <w:t>СОДЕРЖАНИЕ</w:t>
      </w:r>
    </w:p>
    <w:p w:rsidR="000C2BFA" w:rsidRPr="00FB7584" w:rsidRDefault="000C2BFA" w:rsidP="000C2B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957"/>
      </w:tblGrid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Евграфова Н. А.</w:t>
            </w:r>
          </w:p>
          <w:p w:rsidR="000C2BFA" w:rsidRPr="00FB7584" w:rsidRDefault="000C2BFA" w:rsidP="002E3537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Знания должны увеличиваться вместе с нравственностью ……………………..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Гусева И. Н.</w:t>
            </w:r>
          </w:p>
          <w:p w:rsidR="000C2BFA" w:rsidRPr="00FB7584" w:rsidRDefault="000C2BFA" w:rsidP="002E353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Саратовская область: межнациональное единство – детерминанта межэтнического пространства ……………………………………………………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tabs>
                <w:tab w:val="left" w:pos="10490"/>
              </w:tabs>
              <w:ind w:right="2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FB7584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Францишко С. Ф.</w:t>
            </w:r>
          </w:p>
          <w:p w:rsidR="000C2BFA" w:rsidRPr="00FB7584" w:rsidRDefault="000C2BFA" w:rsidP="002E3537">
            <w:pPr>
              <w:tabs>
                <w:tab w:val="left" w:pos="10490"/>
              </w:tabs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Формирование толерантности на уроках географии ……………........................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11"/>
              <w:widowControl w:val="0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FB7584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Сарычева Н. Л.</w:t>
            </w:r>
          </w:p>
          <w:p w:rsidR="000C2BFA" w:rsidRPr="00FB7584" w:rsidRDefault="000C2BFA" w:rsidP="002E3537">
            <w:pPr>
              <w:pStyle w:val="11"/>
              <w:widowControl w:val="0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FB758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Технология </w:t>
            </w:r>
            <w:r w:rsidRPr="00FB75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FB758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ТОГИС как средство формирования универсальных учебных действий на уроках биологии……………………………………………………..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Хворостухина С. А.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Работа в паре и группе как средство формирования УУД учащихся ………….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Шестова В. В.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Особенности организации индивидуального образовательного маршрута в обучении истории с использованием дистанционных технологий …………….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Абдуллина В. Б., Федосеева О. А.</w:t>
            </w:r>
          </w:p>
          <w:p w:rsidR="000C2BFA" w:rsidRPr="00FB7584" w:rsidRDefault="000C2BFA" w:rsidP="002E35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Cs/>
                <w:sz w:val="26"/>
                <w:szCs w:val="26"/>
              </w:rPr>
              <w:t>Игровые образовательные технологии и их значение в процессе обучения младших школьников ……………………………………………………………...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a3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Чанкина Л. В.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Cs/>
                <w:sz w:val="26"/>
                <w:szCs w:val="26"/>
              </w:rPr>
              <w:t>Развитие педагогического потенциала как фактора обновления качества образования ………………………………………………………………………..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a3"/>
              <w:spacing w:line="276" w:lineRule="auto"/>
              <w:rPr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Локтионова В. Н.</w:t>
            </w:r>
          </w:p>
          <w:p w:rsidR="000C2BFA" w:rsidRPr="00FB7584" w:rsidRDefault="000C2BFA" w:rsidP="002E353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eastAsia="Times New Roman" w:hAnsi="Times New Roman"/>
                <w:sz w:val="26"/>
                <w:szCs w:val="26"/>
              </w:rPr>
              <w:t>Исследование влияния метода проектов на развитие мотивационной сферы обучающихся  ……………………………………………………………………..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Лещева Ю. В.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Проект как средство организаци взаимодействия семьи и школы …………….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Колонтаева В. И.</w:t>
            </w:r>
          </w:p>
          <w:p w:rsidR="000C2BFA" w:rsidRPr="00FB7584" w:rsidRDefault="000C2BFA" w:rsidP="002E353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Cs/>
                <w:sz w:val="26"/>
                <w:szCs w:val="26"/>
              </w:rPr>
              <w:t>Экологическое образование и воспитание школьников  на современном этапе в образовательном учреждении МОУ «СОШ №43» г. Саратова ………………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shd w:val="clear" w:color="auto" w:fill="FFFFFF"/>
              <w:rPr>
                <w:rFonts w:ascii="Times New Roman" w:hAnsi="Times New Roman"/>
                <w:b/>
                <w:i/>
                <w:spacing w:val="-7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pacing w:val="-7"/>
                <w:sz w:val="26"/>
                <w:szCs w:val="26"/>
              </w:rPr>
              <w:t>Максименко О. В.</w:t>
            </w:r>
          </w:p>
          <w:p w:rsidR="000C2BFA" w:rsidRPr="00FB7584" w:rsidRDefault="000C2BFA" w:rsidP="002E3537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Cs/>
                <w:sz w:val="26"/>
                <w:szCs w:val="26"/>
              </w:rPr>
              <w:t xml:space="preserve">Приёмы адаптивной технологии на уроках  в начальной школе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……………….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7584">
              <w:rPr>
                <w:rFonts w:ascii="Times New Roman" w:hAnsi="Times New Roman"/>
                <w:sz w:val="26"/>
                <w:szCs w:val="26"/>
                <w:lang w:val="en-US"/>
              </w:rPr>
              <w:t>56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Style w:val="apple-converted-space"/>
                <w:b/>
                <w:i/>
                <w:sz w:val="26"/>
                <w:szCs w:val="26"/>
                <w:shd w:val="clear" w:color="auto" w:fill="FFFFFF"/>
              </w:rPr>
            </w:pPr>
            <w:r w:rsidRPr="00FB7584">
              <w:rPr>
                <w:rFonts w:ascii="Times New Roman" w:hAnsi="Times New Roman"/>
                <w:b/>
                <w:i/>
                <w:iCs/>
                <w:sz w:val="26"/>
                <w:szCs w:val="26"/>
                <w:shd w:val="clear" w:color="auto" w:fill="FFFFFF"/>
              </w:rPr>
              <w:t xml:space="preserve">Баштовенко С. Н. 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Кем быть? Психологический барьер перед выбором профессии выпускников 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FB7584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>Ларина Е.</w:t>
            </w: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Pr="00FB7584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>М.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Оценивание деятельности учащихся на уроке физической культуры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…………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a3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Кирсанова Г. А.</w:t>
            </w:r>
          </w:p>
          <w:p w:rsidR="000C2BFA" w:rsidRPr="00FB7584" w:rsidRDefault="000C2BFA" w:rsidP="002E353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Здоровьесберегающие технологии на практике «Физминутка - это важно!» 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Зайцев А. В., Арбузов М. И.</w:t>
            </w:r>
          </w:p>
          <w:p w:rsidR="000C2BFA" w:rsidRPr="00FB7584" w:rsidRDefault="000C2BFA" w:rsidP="002E3537">
            <w:pPr>
              <w:widowControl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Cs/>
                <w:sz w:val="26"/>
                <w:szCs w:val="26"/>
              </w:rPr>
              <w:t>Использование методов ТРИЗ  в курсе географии ………………………………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Берендяев А.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В.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Модель урока истории по теме: «Русская культура первой половины</w:t>
            </w:r>
            <w:r w:rsidRPr="00FB758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ХІ</w:t>
            </w:r>
            <w:proofErr w:type="gramStart"/>
            <w:r w:rsidRPr="00FB7584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End"/>
            <w:r w:rsidRPr="00FB7584">
              <w:rPr>
                <w:rFonts w:ascii="Times New Roman" w:hAnsi="Times New Roman"/>
                <w:sz w:val="26"/>
                <w:szCs w:val="26"/>
              </w:rPr>
              <w:t xml:space="preserve"> века» (Архитектура, живопись, литература) …………………………………….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80</w:t>
            </w: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C2BFA" w:rsidRPr="00FB7584" w:rsidRDefault="000C2BFA" w:rsidP="002E353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Захарова И. В.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Путешествие в зимний лес (Раз морозною зимой</w:t>
            </w:r>
            <w:r w:rsidRPr="00FB7584">
              <w:rPr>
                <w:rFonts w:ascii="Times New Roman" w:hAnsi="Times New Roman"/>
                <w:b/>
                <w:sz w:val="26"/>
                <w:szCs w:val="26"/>
              </w:rPr>
              <w:t xml:space="preserve">). 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 xml:space="preserve">Разработка урока для </w:t>
            </w:r>
            <w:proofErr w:type="gramStart"/>
            <w:r w:rsidRPr="00FB7584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FB7584">
              <w:rPr>
                <w:rFonts w:ascii="Times New Roman" w:hAnsi="Times New Roman"/>
                <w:sz w:val="26"/>
                <w:szCs w:val="26"/>
              </w:rPr>
              <w:t xml:space="preserve"> младшего школьного звена 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……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………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FB7584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lastRenderedPageBreak/>
              <w:t>Заваркина М. Е.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Формирующее оценивание школьных результатов на уроке музыкального воспитания …………………………………………………………………………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Родионова Л. А.</w:t>
            </w:r>
          </w:p>
          <w:p w:rsidR="000C2BFA" w:rsidRPr="00FB7584" w:rsidRDefault="000C2BFA" w:rsidP="002E3537">
            <w:pPr>
              <w:pStyle w:val="ab"/>
              <w:jc w:val="left"/>
              <w:rPr>
                <w:b/>
                <w:sz w:val="26"/>
                <w:szCs w:val="26"/>
              </w:rPr>
            </w:pPr>
            <w:r w:rsidRPr="00FB7584">
              <w:rPr>
                <w:sz w:val="26"/>
                <w:szCs w:val="26"/>
              </w:rPr>
              <w:t>Плотность вещества. Урок — исследование  с позиции</w:t>
            </w:r>
            <w:r w:rsidRPr="00FB7584">
              <w:rPr>
                <w:rStyle w:val="a6"/>
                <w:sz w:val="26"/>
                <w:szCs w:val="26"/>
              </w:rPr>
              <w:t xml:space="preserve"> личностно – </w:t>
            </w:r>
            <w:proofErr w:type="gramStart"/>
            <w:r w:rsidRPr="00FB7584">
              <w:rPr>
                <w:rStyle w:val="a6"/>
                <w:sz w:val="26"/>
                <w:szCs w:val="26"/>
              </w:rPr>
              <w:t>ориен-тированного</w:t>
            </w:r>
            <w:proofErr w:type="gramEnd"/>
            <w:r w:rsidRPr="00FB7584">
              <w:rPr>
                <w:rStyle w:val="a6"/>
                <w:sz w:val="26"/>
                <w:szCs w:val="26"/>
              </w:rPr>
              <w:t xml:space="preserve"> обучения </w:t>
            </w:r>
            <w:r w:rsidRPr="002B63A0">
              <w:rPr>
                <w:rStyle w:val="a6"/>
                <w:sz w:val="26"/>
                <w:szCs w:val="26"/>
              </w:rPr>
              <w:t>……</w:t>
            </w:r>
            <w:r w:rsidRPr="002B63A0">
              <w:t>………………………………………………</w:t>
            </w:r>
            <w:r w:rsidRPr="002B63A0">
              <w:rPr>
                <w:rStyle w:val="a6"/>
                <w:sz w:val="26"/>
                <w:szCs w:val="26"/>
              </w:rPr>
              <w:t>….</w:t>
            </w:r>
            <w:r w:rsidRPr="00FB7584">
              <w:rPr>
                <w:rStyle w:val="a6"/>
                <w:sz w:val="26"/>
                <w:szCs w:val="26"/>
              </w:rPr>
              <w:t>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Дружина М. С.</w:t>
            </w:r>
          </w:p>
          <w:p w:rsidR="000C2BFA" w:rsidRPr="00FB7584" w:rsidRDefault="000C2BFA" w:rsidP="002E3537">
            <w:pPr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Десятичная запись дробных чисел  ………………………………………………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Суфиярова М. А.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Нахождение множества значений функции без производной ………………….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Стрельцова Н. Н.</w:t>
            </w:r>
          </w:p>
          <w:p w:rsidR="000C2BFA" w:rsidRPr="00FB7584" w:rsidRDefault="000C2BFA" w:rsidP="002E35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Cs/>
                <w:sz w:val="26"/>
                <w:szCs w:val="26"/>
              </w:rPr>
              <w:t>План-конспект урока деятельностной направленности по формированию УУД учащихся  …………………………………………………………………….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Сурина Т. И.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Cs/>
                <w:sz w:val="26"/>
                <w:szCs w:val="26"/>
              </w:rPr>
              <w:t>Урок технологии  в 1 классе ………………………………………………………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Default="000C2BFA" w:rsidP="002E3537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Коршак С. К.</w:t>
            </w:r>
          </w:p>
          <w:p w:rsidR="000C2BFA" w:rsidRPr="00FB7584" w:rsidRDefault="000C2BFA" w:rsidP="002E3537">
            <w:pPr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3A34D4">
              <w:rPr>
                <w:rFonts w:ascii="Times New Roman" w:hAnsi="Times New Roman"/>
                <w:sz w:val="26"/>
                <w:szCs w:val="26"/>
              </w:rPr>
              <w:t>Открытый урок в 7 классе по профессионально-трудовому обучению (</w:t>
            </w:r>
            <w:r w:rsidRPr="003A34D4">
              <w:rPr>
                <w:rFonts w:ascii="Times New Roman" w:hAnsi="Times New Roman"/>
                <w:i/>
                <w:sz w:val="26"/>
                <w:szCs w:val="26"/>
              </w:rPr>
              <w:t>столярное дело</w:t>
            </w:r>
            <w:r w:rsidRPr="003A34D4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………………………………………………………………..</w:t>
            </w:r>
          </w:p>
        </w:tc>
        <w:tc>
          <w:tcPr>
            <w:tcW w:w="957" w:type="dxa"/>
          </w:tcPr>
          <w:p w:rsidR="000C2BFA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Апендеева И. А.</w:t>
            </w:r>
          </w:p>
          <w:p w:rsidR="000C2BFA" w:rsidRPr="00FB7584" w:rsidRDefault="000C2BFA" w:rsidP="002E353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Технологическая карта урока литературного чтения (слушание)  …………….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Шанина С. В.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Психологизм рассказа М. Е. Салтыкова-Щедрина «Миша и Ваня» (из цикла рассказов «Невинные рассказы») ………………………………………………...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Доронина Л. В.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План-конспект урока литературы в 5 классе  ……………………………………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  <w:shd w:val="clear" w:color="auto" w:fill="FFFFFF"/>
              </w:rPr>
            </w:pPr>
            <w:r w:rsidRPr="00FB7584">
              <w:rPr>
                <w:rFonts w:ascii="Times New Roman" w:hAnsi="Times New Roman"/>
                <w:b/>
                <w:bCs/>
                <w:i/>
                <w:sz w:val="26"/>
                <w:szCs w:val="26"/>
                <w:shd w:val="clear" w:color="auto" w:fill="FFFFFF"/>
              </w:rPr>
              <w:t>Ефимова Н. Н.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Знаки вокруг нас. Сценарий урока риторики в 4 классе ………………………..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Истратова С. В.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Культура речи в современных  социокультурных условиях  …………………..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139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B7584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Шиншалиева Г. В. 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Тайна написания жи-ши, </w:t>
            </w:r>
            <w:proofErr w:type="gramStart"/>
            <w:r w:rsidRPr="00FB75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ча-ща</w:t>
            </w:r>
            <w:proofErr w:type="gramEnd"/>
            <w:r w:rsidRPr="00FB75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…………………………………………………..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FB7584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>Пархоменко Л. А.</w:t>
            </w:r>
          </w:p>
          <w:p w:rsidR="000C2BFA" w:rsidRPr="00FB7584" w:rsidRDefault="000C2BFA" w:rsidP="002E35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Развитие умения писать глаголы с безударной гласной в личных окончаниях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Конспект урока русского языка в </w:t>
            </w:r>
            <w:proofErr w:type="spellStart"/>
            <w:proofErr w:type="gramStart"/>
            <w:r w:rsidRPr="00FB75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</w:t>
            </w:r>
            <w:proofErr w:type="spellEnd"/>
            <w:proofErr w:type="gramEnd"/>
            <w:r w:rsidRPr="00FB75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4 класс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 ……………………………………</w:t>
            </w:r>
            <w:r w:rsidRPr="00FB75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FB7584">
              <w:rPr>
                <w:b/>
                <w:i/>
                <w:sz w:val="26"/>
                <w:szCs w:val="26"/>
              </w:rPr>
              <w:t>Афанасьева Т. М., Разгасимова О. М.</w:t>
            </w:r>
          </w:p>
          <w:p w:rsidR="000C2BFA" w:rsidRPr="00FB7584" w:rsidRDefault="000C2BFA" w:rsidP="002E3537">
            <w:pPr>
              <w:pStyle w:val="a5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r w:rsidRPr="00FB7584">
              <w:rPr>
                <w:sz w:val="26"/>
                <w:szCs w:val="26"/>
              </w:rPr>
              <w:t>Технологическая карта урока  русского языка во 2 классе ……………………..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Default="000C2BFA" w:rsidP="002E353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Андреева О. В.</w:t>
            </w:r>
          </w:p>
          <w:p w:rsidR="000C2BFA" w:rsidRPr="00FB7584" w:rsidRDefault="000C2BFA" w:rsidP="002E353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95325">
              <w:rPr>
                <w:rFonts w:ascii="Times New Roman" w:hAnsi="Times New Roman"/>
                <w:sz w:val="26"/>
                <w:szCs w:val="26"/>
              </w:rPr>
              <w:t>Сценарий урока по русскому языку в 4 классе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………………………………….</w:t>
            </w:r>
          </w:p>
        </w:tc>
        <w:tc>
          <w:tcPr>
            <w:tcW w:w="957" w:type="dxa"/>
          </w:tcPr>
          <w:p w:rsidR="000C2BFA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161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Жакбалеева Т. М.</w:t>
            </w:r>
          </w:p>
          <w:p w:rsidR="000C2BFA" w:rsidRPr="00FB7584" w:rsidRDefault="000C2BFA" w:rsidP="002E353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Систематизация знаний. Сложное предложение. Виды СП и знаки препинания в них ………………………………………………………………….</w:t>
            </w:r>
          </w:p>
        </w:tc>
        <w:tc>
          <w:tcPr>
            <w:tcW w:w="957" w:type="dxa"/>
          </w:tcPr>
          <w:p w:rsidR="000C2BFA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Киселева Е. В.</w:t>
            </w:r>
          </w:p>
          <w:p w:rsidR="000C2BFA" w:rsidRPr="00FB7584" w:rsidRDefault="000C2BFA" w:rsidP="002E353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95325">
              <w:rPr>
                <w:rFonts w:ascii="Times New Roman" w:hAnsi="Times New Roman"/>
                <w:sz w:val="26"/>
                <w:szCs w:val="26"/>
              </w:rPr>
              <w:t>Построение сочинения-рассуждения</w:t>
            </w:r>
            <w:r w:rsidRPr="00FB7584">
              <w:rPr>
                <w:rFonts w:ascii="Times New Roman" w:hAnsi="Times New Roman"/>
                <w:b/>
                <w:sz w:val="26"/>
                <w:szCs w:val="26"/>
              </w:rPr>
              <w:t xml:space="preserve">  (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из опыта работы по подготовке к экзаменационному сочинению по русскому языку</w:t>
            </w:r>
            <w:r w:rsidRPr="00FB758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в 9 классе) ………………..</w:t>
            </w:r>
          </w:p>
        </w:tc>
        <w:tc>
          <w:tcPr>
            <w:tcW w:w="957" w:type="dxa"/>
          </w:tcPr>
          <w:p w:rsidR="000C2BFA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</w:tr>
      <w:tr w:rsidR="000C2BFA" w:rsidRPr="00FB7584" w:rsidTr="002E3537">
        <w:trPr>
          <w:trHeight w:val="70"/>
        </w:trPr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Малофеева Е. В.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Урок- исследование «Имена существительные собственные и нарицательные» ……………………………………………………………………</w:t>
            </w:r>
          </w:p>
        </w:tc>
        <w:tc>
          <w:tcPr>
            <w:tcW w:w="957" w:type="dxa"/>
          </w:tcPr>
          <w:p w:rsidR="000C2BFA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172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Горчакова Л. Н.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Диагностическая работа в формате ЕГЭ …………………………………………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Фролова Т. В.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Мастер-класс «Реализация компетентностного подхода в обучении английскому языку на примере урока в 9 классе » ……………………………...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a9"/>
              <w:spacing w:line="240" w:lineRule="auto"/>
              <w:jc w:val="left"/>
              <w:rPr>
                <w:i/>
                <w:sz w:val="26"/>
                <w:szCs w:val="26"/>
              </w:rPr>
            </w:pPr>
            <w:r w:rsidRPr="00FB7584">
              <w:rPr>
                <w:i/>
                <w:sz w:val="26"/>
                <w:szCs w:val="26"/>
              </w:rPr>
              <w:t>Долгих Т. В., Котова В. В., Хасаншина Т. Т.</w:t>
            </w:r>
          </w:p>
          <w:p w:rsidR="000C2BFA" w:rsidRPr="00FB7584" w:rsidRDefault="000C2BFA" w:rsidP="002E3537">
            <w:pPr>
              <w:pStyle w:val="a9"/>
              <w:spacing w:line="276" w:lineRule="auto"/>
              <w:ind w:right="-284"/>
              <w:jc w:val="left"/>
              <w:rPr>
                <w:b w:val="0"/>
                <w:sz w:val="26"/>
                <w:szCs w:val="26"/>
              </w:rPr>
            </w:pPr>
            <w:r w:rsidRPr="00FB7584">
              <w:rPr>
                <w:b w:val="0"/>
                <w:sz w:val="26"/>
                <w:szCs w:val="26"/>
              </w:rPr>
              <w:t>Разработка  урока - викторины по английскому языку «Ключи от Форта» …..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B7584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Ушакова И. Ю.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eastAsia="Times New Roman" w:hAnsi="Times New Roman"/>
                <w:bCs/>
                <w:sz w:val="26"/>
                <w:szCs w:val="26"/>
              </w:rPr>
              <w:t>Разработка урока по английскому языку в начальной школе (для 3 класса) ….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Нарцева О. Ю.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Диалог культур на уроках иностранного языка …………………………………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0E25F3" w:rsidRDefault="000C2BFA" w:rsidP="002E353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25F3">
              <w:rPr>
                <w:rFonts w:ascii="Times New Roman" w:hAnsi="Times New Roman"/>
                <w:b/>
                <w:i/>
                <w:sz w:val="26"/>
                <w:szCs w:val="26"/>
              </w:rPr>
              <w:t>Карпова А. Г., Чуркина Т. Н.</w:t>
            </w:r>
          </w:p>
          <w:p w:rsidR="000C2BFA" w:rsidRPr="00FB7584" w:rsidRDefault="000C2BFA" w:rsidP="002E3537">
            <w:pPr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25F3">
              <w:rPr>
                <w:rFonts w:ascii="Times New Roman" w:hAnsi="Times New Roman"/>
                <w:sz w:val="26"/>
                <w:szCs w:val="26"/>
              </w:rPr>
              <w:t>Использование схем и таблиц на уроках английского языка в рамках реализации метапредметного подхода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…………………………………………..</w:t>
            </w:r>
          </w:p>
        </w:tc>
        <w:tc>
          <w:tcPr>
            <w:tcW w:w="957" w:type="dxa"/>
          </w:tcPr>
          <w:p w:rsidR="000C2BFA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</w:tr>
      <w:tr w:rsidR="000C2BFA" w:rsidRPr="00FB7584" w:rsidTr="002E3537">
        <w:tc>
          <w:tcPr>
            <w:tcW w:w="9854" w:type="dxa"/>
            <w:gridSpan w:val="2"/>
          </w:tcPr>
          <w:p w:rsidR="000C2BFA" w:rsidRDefault="000C2BFA" w:rsidP="002E35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2BFA" w:rsidRDefault="000C2BFA" w:rsidP="002E35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sz w:val="26"/>
                <w:szCs w:val="26"/>
              </w:rPr>
              <w:t>РАЗДЕЛ 2</w:t>
            </w: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Курсакова С. Н., Лабодина С. В.</w:t>
            </w:r>
          </w:p>
          <w:p w:rsidR="000C2BFA" w:rsidRPr="00FB7584" w:rsidRDefault="000C2BFA" w:rsidP="002E353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Происхождение человека. Технологическая карта бинарного занятия в соответствии с новыми требованиями ФГОС  по учебным дисциплинам: «Биология», «Обществознание»</w:t>
            </w:r>
            <w:r w:rsidRPr="00FB7584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…………………………………………………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Зверева Н. П.</w:t>
            </w:r>
          </w:p>
          <w:p w:rsidR="000C2BFA" w:rsidRPr="003D2579" w:rsidRDefault="000C2BFA" w:rsidP="002E3537">
            <w:pPr>
              <w:rPr>
                <w:rFonts w:ascii="Times New Roman" w:hAnsi="Times New Roman"/>
                <w:sz w:val="26"/>
                <w:szCs w:val="26"/>
              </w:rPr>
            </w:pPr>
            <w:r w:rsidRPr="003D2579">
              <w:rPr>
                <w:rFonts w:ascii="Times New Roman" w:hAnsi="Times New Roman"/>
                <w:sz w:val="26"/>
                <w:szCs w:val="26"/>
              </w:rPr>
              <w:t>Мы - за здоровый образ жизни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Cs/>
                <w:iCs/>
                <w:sz w:val="26"/>
                <w:szCs w:val="26"/>
              </w:rPr>
              <w:t>Опыт внеурочной деятельности по здоровому образу жизни в рамках проекта  «Формула жизни» ………………………………………………………………….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a3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Антонова Н. Н., Литвинова Т. В., Шембергер Н. Г.</w:t>
            </w:r>
          </w:p>
          <w:p w:rsidR="000C2BFA" w:rsidRPr="00FB7584" w:rsidRDefault="000C2BFA" w:rsidP="002E353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Нетрадиционные формы работы на уроках и во внеурочное время как средство социализации личности ………………………………………………...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a5"/>
              <w:spacing w:before="0" w:beforeAutospacing="0" w:after="0" w:afterAutospacing="0" w:line="276" w:lineRule="auto"/>
              <w:rPr>
                <w:b/>
                <w:i/>
                <w:sz w:val="26"/>
                <w:szCs w:val="26"/>
              </w:rPr>
            </w:pPr>
            <w:r w:rsidRPr="00FB7584">
              <w:rPr>
                <w:b/>
                <w:i/>
                <w:sz w:val="26"/>
                <w:szCs w:val="26"/>
              </w:rPr>
              <w:t>Аюпов Р. А., Аюпова Р. М.</w:t>
            </w:r>
          </w:p>
          <w:p w:rsidR="000C2BFA" w:rsidRPr="00FB7584" w:rsidRDefault="000C2BFA" w:rsidP="002E3537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6"/>
                <w:szCs w:val="26"/>
              </w:rPr>
            </w:pPr>
            <w:r w:rsidRPr="00FB7584">
              <w:rPr>
                <w:b w:val="0"/>
                <w:sz w:val="26"/>
                <w:szCs w:val="26"/>
              </w:rPr>
              <w:t>Воспитание всесторонне развитой личности школьника через подготовку к соревнованиям «Президентские состязания»   ………………………………….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Борисенко С. Н.</w:t>
            </w:r>
          </w:p>
          <w:p w:rsidR="000C2BFA" w:rsidRPr="00FB7584" w:rsidRDefault="000C2BFA" w:rsidP="002E35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Роль классного руководителя в формировании здорового образа жизни у младших школьников ……………………………………………………………..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Кукуева Л. И.</w:t>
            </w:r>
          </w:p>
          <w:p w:rsidR="000C2BFA" w:rsidRPr="00FB7584" w:rsidRDefault="000C2BFA" w:rsidP="002E35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Общешкольное внеклассное мероприятие для начальной школы «Витамины-эликсиры жизни» ………………………………………………………………….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Щербинина Е. А.</w:t>
            </w:r>
          </w:p>
          <w:p w:rsidR="000C2BFA" w:rsidRPr="00FB7584" w:rsidRDefault="000C2BFA" w:rsidP="002E3537">
            <w:pPr>
              <w:tabs>
                <w:tab w:val="center" w:pos="4819"/>
                <w:tab w:val="left" w:pos="891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Беседа с родителями «В семье растет девочка» …………………………………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Безобразова С. В. </w:t>
            </w:r>
          </w:p>
          <w:p w:rsidR="000C2BFA" w:rsidRPr="00FB7584" w:rsidRDefault="000C2BFA" w:rsidP="002E35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Что означает твоё имя. Сценарий проведения классного часа …………………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1"/>
              <w:spacing w:before="0" w:beforeAutospacing="0" w:after="0" w:afterAutospacing="0" w:line="276" w:lineRule="auto"/>
              <w:jc w:val="both"/>
              <w:outlineLvl w:val="0"/>
              <w:rPr>
                <w:i/>
                <w:sz w:val="26"/>
                <w:szCs w:val="26"/>
              </w:rPr>
            </w:pPr>
            <w:r w:rsidRPr="00FB7584">
              <w:rPr>
                <w:i/>
                <w:sz w:val="26"/>
                <w:szCs w:val="26"/>
              </w:rPr>
              <w:t>Шабаева Т. М.</w:t>
            </w:r>
          </w:p>
          <w:p w:rsidR="000C2BFA" w:rsidRPr="00FB7584" w:rsidRDefault="000C2BFA" w:rsidP="002E3537">
            <w:pPr>
              <w:pStyle w:val="1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sz w:val="26"/>
                <w:szCs w:val="26"/>
              </w:rPr>
            </w:pPr>
            <w:r w:rsidRPr="00FB7584">
              <w:rPr>
                <w:b w:val="0"/>
                <w:sz w:val="26"/>
                <w:szCs w:val="26"/>
              </w:rPr>
              <w:t>Сценарий праздничного концерта ко Дню учителя ……………………………..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Default="000C2BFA" w:rsidP="002E353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</w:p>
          <w:p w:rsidR="000C2BFA" w:rsidRPr="00FB7584" w:rsidRDefault="000C2BFA" w:rsidP="002E353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FB7584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lastRenderedPageBreak/>
              <w:t>Калмыкова А. А.</w:t>
            </w:r>
          </w:p>
          <w:p w:rsidR="000C2BFA" w:rsidRPr="00FB7584" w:rsidRDefault="000C2BFA" w:rsidP="002E353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«Скоро, скоро Новый год!». Сценарий 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вогоднего праздника для детей 1 </w:t>
            </w:r>
            <w:r w:rsidRPr="00FB75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класса …………………………………………………………………………….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a8"/>
              <w:ind w:left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Суркис Б. И., Неумоина Е. Н.</w:t>
            </w:r>
          </w:p>
          <w:p w:rsidR="000C2BFA" w:rsidRPr="00FB7584" w:rsidRDefault="000C2BFA" w:rsidP="002E3537">
            <w:pPr>
              <w:pStyle w:val="a8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Новые приключения в королевстве Кривых Зеркал. Методическая разработка спортивного праздника «День Здоровья» ………………………………………..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Грачева Н. А., Колосова И</w:t>
            </w:r>
            <w:proofErr w:type="gramStart"/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.</w:t>
            </w:r>
            <w:proofErr w:type="gramEnd"/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И., Фандина Н. С.</w:t>
            </w:r>
          </w:p>
          <w:p w:rsidR="000C2BFA" w:rsidRPr="00FB7584" w:rsidRDefault="000C2BFA" w:rsidP="002E3537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В мире МИФов.</w:t>
            </w:r>
            <w:r w:rsidRPr="00FB758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Сценарий внеклассного мероприятия. Интеллектуально-познавательная игра  для учащихся 7-8 классов ………………………………...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Якубова Э. Ш.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Устное народное творчество ……………………………………………………...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a3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Кунина В. М.</w:t>
            </w:r>
          </w:p>
          <w:p w:rsidR="000C2BFA" w:rsidRPr="00FB7584" w:rsidRDefault="000C2BFA" w:rsidP="002E353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Внеклассное мероприятие «Реквием русскому воину» …………………………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Змеева Ю. А., Лобанова Е. Г.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Методические рекомендации по проведению квест – игры «По памятным местам Героев Отечества» ……………………………………………………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b/>
                <w:bCs/>
                <w:i/>
                <w:iCs/>
                <w:sz w:val="26"/>
                <w:szCs w:val="26"/>
              </w:rPr>
            </w:pPr>
            <w:r w:rsidRPr="00FB7584">
              <w:rPr>
                <w:rStyle w:val="c1"/>
                <w:b/>
                <w:bCs/>
                <w:i/>
                <w:iCs/>
                <w:sz w:val="26"/>
                <w:szCs w:val="26"/>
              </w:rPr>
              <w:t>Солдатова Е. И.</w:t>
            </w:r>
          </w:p>
          <w:p w:rsidR="000C2BFA" w:rsidRPr="00FB7584" w:rsidRDefault="000C2BFA" w:rsidP="002E353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r w:rsidRPr="00FB7584">
              <w:rPr>
                <w:rStyle w:val="c1"/>
                <w:bCs/>
                <w:iCs/>
                <w:sz w:val="26"/>
                <w:szCs w:val="26"/>
              </w:rPr>
              <w:t>Литературная гостиная «Тихая моя Родина» ……………………………………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a8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ЗвездинаС. А.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Творческий проект «Читаем всей семьей» ………………………………………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Лобанова М. Н.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>Сценарий праздника «День Знаний, посвящённый ГТО» ………………………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FB75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696326" w:rsidRDefault="000C2BFA" w:rsidP="002E353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96326">
              <w:rPr>
                <w:rFonts w:ascii="Times New Roman" w:hAnsi="Times New Roman"/>
                <w:b/>
                <w:i/>
                <w:sz w:val="26"/>
                <w:szCs w:val="26"/>
              </w:rPr>
              <w:t>Марина В. М.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696326">
              <w:rPr>
                <w:rFonts w:ascii="Times New Roman" w:hAnsi="Times New Roman"/>
                <w:sz w:val="26"/>
                <w:szCs w:val="26"/>
              </w:rPr>
              <w:t>Исследовательская работа по математике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……………………………………….</w:t>
            </w:r>
          </w:p>
        </w:tc>
        <w:tc>
          <w:tcPr>
            <w:tcW w:w="957" w:type="dxa"/>
          </w:tcPr>
          <w:p w:rsidR="000C2BFA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296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Амирова  А. Ж.</w:t>
            </w:r>
          </w:p>
          <w:p w:rsidR="000C2BFA" w:rsidRPr="00FB7584" w:rsidRDefault="000C2BFA" w:rsidP="002E35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Cs/>
                <w:sz w:val="26"/>
                <w:szCs w:val="26"/>
              </w:rPr>
              <w:t xml:space="preserve">Интеграция  основного и дополнительного образования в рамках </w:t>
            </w:r>
            <w:proofErr w:type="gramStart"/>
            <w:r w:rsidRPr="00FB7584">
              <w:rPr>
                <w:rFonts w:ascii="Times New Roman" w:hAnsi="Times New Roman"/>
                <w:bCs/>
                <w:sz w:val="26"/>
                <w:szCs w:val="26"/>
              </w:rPr>
              <w:t>модернизации системы дополнительного образования детей</w:t>
            </w:r>
            <w:proofErr w:type="gramEnd"/>
            <w:r w:rsidRPr="00FB758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47C90">
              <w:rPr>
                <w:rFonts w:ascii="Times New Roman" w:hAnsi="Times New Roman"/>
                <w:bCs/>
                <w:sz w:val="26"/>
                <w:szCs w:val="26"/>
              </w:rPr>
              <w:t>…………………</w:t>
            </w:r>
            <w:r w:rsidRPr="00FB7584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298</w:t>
            </w:r>
          </w:p>
        </w:tc>
      </w:tr>
      <w:tr w:rsidR="000C2BFA" w:rsidRPr="00FB7584" w:rsidTr="002E3537">
        <w:tc>
          <w:tcPr>
            <w:tcW w:w="8897" w:type="dxa"/>
          </w:tcPr>
          <w:p w:rsidR="000C2BFA" w:rsidRPr="00FB7584" w:rsidRDefault="000C2BFA" w:rsidP="002E3537">
            <w:pPr>
              <w:contextualSpacing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7584">
              <w:rPr>
                <w:rFonts w:ascii="Times New Roman" w:hAnsi="Times New Roman"/>
                <w:b/>
                <w:i/>
                <w:sz w:val="26"/>
                <w:szCs w:val="26"/>
              </w:rPr>
              <w:t>Самохин А. Н.</w:t>
            </w:r>
          </w:p>
          <w:p w:rsidR="000C2BFA" w:rsidRPr="00FB7584" w:rsidRDefault="000C2BFA" w:rsidP="002E3537">
            <w:pPr>
              <w:pStyle w:val="a8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B7584">
              <w:rPr>
                <w:rFonts w:ascii="Times New Roman" w:hAnsi="Times New Roman"/>
                <w:sz w:val="26"/>
                <w:szCs w:val="26"/>
              </w:rPr>
              <w:t xml:space="preserve">Подготовка творческих кадров в Саратовском Поволжье в 20-е – 30-е годы </w:t>
            </w:r>
            <w:r w:rsidRPr="00B47C90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957" w:type="dxa"/>
          </w:tcPr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2BFA" w:rsidRPr="00FB7584" w:rsidRDefault="000C2BFA" w:rsidP="002E35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</w:t>
            </w:r>
          </w:p>
        </w:tc>
      </w:tr>
    </w:tbl>
    <w:p w:rsidR="00356858" w:rsidRDefault="00356858"/>
    <w:sectPr w:rsidR="00356858" w:rsidSect="000C2B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BFA"/>
    <w:rsid w:val="000C2BFA"/>
    <w:rsid w:val="00356858"/>
    <w:rsid w:val="00D9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F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C2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0C2B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C2BFA"/>
  </w:style>
  <w:style w:type="paragraph" w:styleId="a5">
    <w:name w:val="Normal (Web)"/>
    <w:basedOn w:val="a"/>
    <w:uiPriority w:val="99"/>
    <w:unhideWhenUsed/>
    <w:rsid w:val="000C2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0C2BFA"/>
    <w:rPr>
      <w:rFonts w:cs="Times New Roman"/>
      <w:b/>
    </w:rPr>
  </w:style>
  <w:style w:type="table" w:styleId="a7">
    <w:name w:val="Table Grid"/>
    <w:basedOn w:val="a1"/>
    <w:uiPriority w:val="59"/>
    <w:rsid w:val="000C2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C2BFA"/>
    <w:rPr>
      <w:rFonts w:ascii="Trebuchet MS" w:eastAsia="Trebuchet MS" w:hAnsi="Trebuchet MS" w:cs="Trebuchet MS"/>
      <w:color w:val="000000"/>
      <w:lang w:eastAsia="ru-RU"/>
    </w:rPr>
  </w:style>
  <w:style w:type="paragraph" w:styleId="a8">
    <w:name w:val="List Paragraph"/>
    <w:basedOn w:val="a"/>
    <w:uiPriority w:val="34"/>
    <w:qFormat/>
    <w:rsid w:val="000C2BFA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0C2BFA"/>
    <w:pPr>
      <w:spacing w:after="0" w:line="36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C2B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1">
    <w:name w:val="c1"/>
    <w:basedOn w:val="a0"/>
    <w:rsid w:val="000C2BFA"/>
  </w:style>
  <w:style w:type="paragraph" w:styleId="ab">
    <w:name w:val="Title"/>
    <w:basedOn w:val="a"/>
    <w:link w:val="ac"/>
    <w:qFormat/>
    <w:rsid w:val="000C2BF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0C2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0">
    <w:name w:val="c0"/>
    <w:basedOn w:val="a"/>
    <w:rsid w:val="000C2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C2B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2017-06-26T07:57:00Z</dcterms:created>
  <dcterms:modified xsi:type="dcterms:W3CDTF">2017-06-26T07:58:00Z</dcterms:modified>
</cp:coreProperties>
</file>