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План работы родительского клуба в старшей группе 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Выполнила : воспитатель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с. Заветное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Энгельсского муниципального района 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Саратовской области 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Ибрагимова Татьяна Сергеевна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en-US"/>
        </w:rPr>
      </w:pP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Сентябрь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Родительское собрание на тем</w:t>
      </w:r>
      <w:r>
        <w:rPr>
          <w:rFonts w:ascii="Times New Roman CYR" w:hAnsi="Times New Roman CYR" w:cs="Times New Roman CYR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Знакомство планом работы по профориентации детей старшей группы на учебный год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Октябрь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Анкетирование родителей на тему 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какие игры ваш ребенок играет дома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в библиотеку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профессией -библиотекарь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Ноябрь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Знакомство с </w:t>
      </w:r>
      <w:r>
        <w:rPr>
          <w:rFonts w:ascii="Times New Roman CYR" w:hAnsi="Times New Roman CYR" w:cs="Times New Roman CYR"/>
          <w:sz w:val="28"/>
          <w:szCs w:val="28"/>
        </w:rPr>
        <w:t>профессией — кондитер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Мастер-класс для 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Печем песочное печенье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Декабрь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мы знаем об огне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профессией — пожарный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Январь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Посещение мини-музея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Народные куклы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Мастер-класс для родителей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Веревочная кукла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</w:t>
      </w:r>
      <w:r>
        <w:rPr>
          <w:rFonts w:ascii="Times New Roman CYR" w:hAnsi="Times New Roman CYR" w:cs="Times New Roman CYR"/>
          <w:sz w:val="28"/>
          <w:szCs w:val="28"/>
        </w:rPr>
        <w:t>комство с профессией - ткачиха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Февраль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альбома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Армия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Беседа на тему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Наша Армия сильна!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Март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Кто стучится в дверь ко мне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на почту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Знакомство с профессией — почтальон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Апрель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Составление альбома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 w:rsidP="00E60F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Посещение мини-музея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Музей боевой славы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00000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Май</w:t>
      </w:r>
    </w:p>
    <w:p w:rsidR="00985019" w:rsidRDefault="009850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1.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на тему: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Подведение итогов работы родительского клуба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sectPr w:rsidR="009850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058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60F82"/>
    <w:rsid w:val="00985019"/>
    <w:rsid w:val="00E6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2018-04-06T10:18:00Z</dcterms:created>
  <dcterms:modified xsi:type="dcterms:W3CDTF">2018-04-06T10:18:00Z</dcterms:modified>
</cp:coreProperties>
</file>